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BFF" w:rsidRDefault="00A41BFF" w:rsidP="00643DE4">
      <w:pPr>
        <w:spacing w:after="0" w:line="240" w:lineRule="auto"/>
        <w:jc w:val="both"/>
        <w:rPr>
          <w:rFonts w:ascii="Times New Roman" w:hAnsi="Times New Roman" w:cs="Times New Roman"/>
          <w:b/>
          <w:sz w:val="2"/>
          <w:szCs w:val="24"/>
        </w:rPr>
      </w:pPr>
    </w:p>
    <w:p w:rsidR="00643DE4" w:rsidRDefault="00643DE4" w:rsidP="00643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E65FA">
        <w:rPr>
          <w:rFonts w:ascii="Times New Roman" w:eastAsia="Times New Roman" w:hAnsi="Times New Roman" w:cs="Times New Roman"/>
          <w:b/>
        </w:rPr>
        <w:t>Gazdasági összefoglaló, közbeszerzési összesítő (2018.</w:t>
      </w:r>
      <w:r>
        <w:rPr>
          <w:rFonts w:ascii="Times New Roman" w:eastAsia="Times New Roman" w:hAnsi="Times New Roman" w:cs="Times New Roman"/>
          <w:b/>
        </w:rPr>
        <w:t>11</w:t>
      </w:r>
      <w:r w:rsidRPr="007E65FA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12</w:t>
      </w:r>
      <w:r w:rsidRPr="007E65FA">
        <w:rPr>
          <w:rFonts w:ascii="Times New Roman" w:eastAsia="Times New Roman" w:hAnsi="Times New Roman" w:cs="Times New Roman"/>
          <w:b/>
        </w:rPr>
        <w:t>.-</w:t>
      </w:r>
      <w:r>
        <w:rPr>
          <w:rFonts w:ascii="Times New Roman" w:eastAsia="Times New Roman" w:hAnsi="Times New Roman" w:cs="Times New Roman"/>
          <w:b/>
        </w:rPr>
        <w:t>2</w:t>
      </w:r>
      <w:r w:rsidRPr="007E65FA">
        <w:rPr>
          <w:rFonts w:ascii="Times New Roman" w:eastAsia="Times New Roman" w:hAnsi="Times New Roman" w:cs="Times New Roman"/>
          <w:b/>
        </w:rPr>
        <w:t>018.</w:t>
      </w:r>
      <w:r>
        <w:rPr>
          <w:rFonts w:ascii="Times New Roman" w:eastAsia="Times New Roman" w:hAnsi="Times New Roman" w:cs="Times New Roman"/>
          <w:b/>
        </w:rPr>
        <w:t>11</w:t>
      </w:r>
      <w:r w:rsidRPr="007E65FA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25</w:t>
      </w:r>
      <w:r w:rsidRPr="007E65FA">
        <w:rPr>
          <w:rFonts w:ascii="Times New Roman" w:eastAsia="Times New Roman" w:hAnsi="Times New Roman" w:cs="Times New Roman"/>
          <w:b/>
        </w:rPr>
        <w:t>.)</w:t>
      </w:r>
    </w:p>
    <w:p w:rsidR="00643DE4" w:rsidRDefault="00643DE4" w:rsidP="00643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43DE4" w:rsidRPr="00A41BFF" w:rsidRDefault="00643DE4" w:rsidP="00643DE4">
      <w:pPr>
        <w:spacing w:after="0" w:line="240" w:lineRule="auto"/>
        <w:jc w:val="center"/>
        <w:rPr>
          <w:rFonts w:ascii="Times New Roman" w:hAnsi="Times New Roman" w:cs="Times New Roman"/>
          <w:b/>
          <w:sz w:val="2"/>
          <w:szCs w:val="24"/>
        </w:rPr>
      </w:pPr>
    </w:p>
    <w:p w:rsidR="004B7E36" w:rsidRDefault="004B7E36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61B">
        <w:rPr>
          <w:rFonts w:ascii="Times New Roman" w:hAnsi="Times New Roman" w:cs="Times New Roman"/>
          <w:b/>
          <w:sz w:val="24"/>
          <w:szCs w:val="24"/>
        </w:rPr>
        <w:t>Határozatban erősítette meg a kormány az RMDSZ által kidolgozott törvény előírásait, amelynek értelmében ismét saját megyéikben, székhelyükhöz közelebb adózhatnak a közepes vállalkozások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461B">
        <w:rPr>
          <w:rFonts w:ascii="Times New Roman" w:hAnsi="Times New Roman" w:cs="Times New Roman"/>
          <w:sz w:val="24"/>
          <w:szCs w:val="24"/>
        </w:rPr>
        <w:t xml:space="preserve">Bár a </w:t>
      </w:r>
      <w:r>
        <w:rPr>
          <w:rFonts w:ascii="Times New Roman" w:hAnsi="Times New Roman" w:cs="Times New Roman"/>
          <w:sz w:val="24"/>
          <w:szCs w:val="24"/>
        </w:rPr>
        <w:t xml:space="preserve">román </w:t>
      </w:r>
      <w:r w:rsidRPr="00D2461B">
        <w:rPr>
          <w:rFonts w:ascii="Times New Roman" w:hAnsi="Times New Roman" w:cs="Times New Roman"/>
          <w:sz w:val="24"/>
          <w:szCs w:val="24"/>
        </w:rPr>
        <w:t>kormány kétszer halasztotta az RMDSZ által javasolt 30/2018-as számú törvény érvénybeléptetését, a 884/2018-as kormányhatározat révén végül elrendelte az Országos Adó- és Pénzügyi H</w:t>
      </w:r>
      <w:r>
        <w:rPr>
          <w:rFonts w:ascii="Times New Roman" w:hAnsi="Times New Roman" w:cs="Times New Roman"/>
          <w:sz w:val="24"/>
          <w:szCs w:val="24"/>
        </w:rPr>
        <w:t>ivatal decentralizációját. A</w:t>
      </w:r>
      <w:r w:rsidRPr="00D2461B">
        <w:rPr>
          <w:rFonts w:ascii="Times New Roman" w:hAnsi="Times New Roman" w:cs="Times New Roman"/>
          <w:sz w:val="24"/>
          <w:szCs w:val="24"/>
        </w:rPr>
        <w:t xml:space="preserve"> közepes vállalkozások </w:t>
      </w:r>
      <w:r>
        <w:rPr>
          <w:rFonts w:ascii="Times New Roman" w:hAnsi="Times New Roman" w:cs="Times New Roman"/>
          <w:sz w:val="24"/>
          <w:szCs w:val="24"/>
        </w:rPr>
        <w:t xml:space="preserve">így </w:t>
      </w:r>
      <w:r w:rsidRPr="00D2461B">
        <w:rPr>
          <w:rFonts w:ascii="Times New Roman" w:hAnsi="Times New Roman" w:cs="Times New Roman"/>
          <w:sz w:val="24"/>
          <w:szCs w:val="24"/>
        </w:rPr>
        <w:t>nem a regionális központokban, hanem a székhelyük szerinti adóhivatalban fizethetik be az adót.</w:t>
      </w:r>
    </w:p>
    <w:p w:rsidR="004B7E36" w:rsidRDefault="00643DE4" w:rsidP="00643DE4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8" w:history="1">
        <w:r w:rsidR="004B7E36" w:rsidRPr="00D2461B">
          <w:rPr>
            <w:rStyle w:val="Hiperhivatkozs"/>
            <w:rFonts w:ascii="Times New Roman" w:hAnsi="Times New Roman" w:cs="Times New Roman"/>
            <w:szCs w:val="24"/>
          </w:rPr>
          <w:t>http://penzcsinalok.transindex.ro/hir/20181116-ismet-sajat-megyejukben-adozhatnak-a-kozepes-vallalkozasok</w:t>
        </w:r>
      </w:hyperlink>
    </w:p>
    <w:p w:rsidR="00643DE4" w:rsidRPr="00D2461B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54046" w:rsidRDefault="00954046" w:rsidP="00643DE4">
      <w:pPr>
        <w:tabs>
          <w:tab w:val="left" w:pos="7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szallas.hu</w:t>
      </w:r>
      <w:r w:rsidRPr="00C44B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28EA">
        <w:rPr>
          <w:rFonts w:ascii="Times New Roman" w:hAnsi="Times New Roman" w:cs="Times New Roman"/>
          <w:sz w:val="24"/>
          <w:szCs w:val="24"/>
        </w:rPr>
        <w:t>egy két lépcsőben történő tranzakció első fázisaként</w:t>
      </w:r>
      <w:r w:rsidRPr="00C44BA8">
        <w:rPr>
          <w:rFonts w:ascii="Times New Roman" w:hAnsi="Times New Roman" w:cs="Times New Roman"/>
          <w:b/>
          <w:sz w:val="24"/>
          <w:szCs w:val="24"/>
        </w:rPr>
        <w:t xml:space="preserve"> kisebbségi tulajdonrészt szerzett a kolozsvári székhelyű </w:t>
      </w:r>
      <w:proofErr w:type="spellStart"/>
      <w:r w:rsidRPr="00C44BA8">
        <w:rPr>
          <w:rFonts w:ascii="Times New Roman" w:hAnsi="Times New Roman" w:cs="Times New Roman"/>
          <w:b/>
          <w:sz w:val="24"/>
          <w:szCs w:val="24"/>
        </w:rPr>
        <w:t>Tr</w:t>
      </w:r>
      <w:r>
        <w:rPr>
          <w:rFonts w:ascii="Times New Roman" w:hAnsi="Times New Roman" w:cs="Times New Roman"/>
          <w:b/>
          <w:sz w:val="24"/>
          <w:szCs w:val="24"/>
        </w:rPr>
        <w:t>avelminit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International Kft. szállásközvetítő cégben</w:t>
      </w:r>
      <w:r w:rsidRPr="00C44BA8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C44BA8">
        <w:rPr>
          <w:rFonts w:ascii="Times New Roman" w:hAnsi="Times New Roman" w:cs="Times New Roman"/>
          <w:sz w:val="24"/>
          <w:szCs w:val="24"/>
        </w:rPr>
        <w:t>Travelminitet</w:t>
      </w:r>
      <w:proofErr w:type="spellEnd"/>
      <w:r w:rsidRPr="00C44BA8">
        <w:rPr>
          <w:rFonts w:ascii="Times New Roman" w:hAnsi="Times New Roman" w:cs="Times New Roman"/>
          <w:sz w:val="24"/>
          <w:szCs w:val="24"/>
        </w:rPr>
        <w:t xml:space="preserve"> 2013-ban alapította Rigó Ferenc és Buzogány László, akik továbbra is ügyvezetői </w:t>
      </w:r>
      <w:r>
        <w:rPr>
          <w:rFonts w:ascii="Times New Roman" w:hAnsi="Times New Roman" w:cs="Times New Roman"/>
          <w:sz w:val="24"/>
          <w:szCs w:val="24"/>
        </w:rPr>
        <w:t>maradnak az idén 6 millió euró értékben</w:t>
      </w:r>
      <w:r w:rsidRPr="00C44BA8">
        <w:rPr>
          <w:rFonts w:ascii="Times New Roman" w:hAnsi="Times New Roman" w:cs="Times New Roman"/>
          <w:sz w:val="24"/>
          <w:szCs w:val="24"/>
        </w:rPr>
        <w:t xml:space="preserve"> szállást közvetítő cégnek. A jelenleg 30 főt foglalkoztató, a foglalók és szállásadók között direkt kapcsolatot biztosító Travelminit.ro oldalnak idén 8 millió látogatója volt, és 400 ezer vendégéjszakát közvetített. Az oldalon több ezer romániai és magyarországi hotelt, panziót, vendégházat és apartmant lehet lefoglalni. A tranzakció második fázisá</w:t>
      </w:r>
      <w:r>
        <w:rPr>
          <w:rFonts w:ascii="Times New Roman" w:hAnsi="Times New Roman" w:cs="Times New Roman"/>
          <w:sz w:val="24"/>
          <w:szCs w:val="24"/>
        </w:rPr>
        <w:t>ra 2020-ban kerül sor, amikor</w:t>
      </w:r>
      <w:r w:rsidRPr="00C44BA8">
        <w:rPr>
          <w:rFonts w:ascii="Times New Roman" w:hAnsi="Times New Roman" w:cs="Times New Roman"/>
          <w:sz w:val="24"/>
          <w:szCs w:val="24"/>
        </w:rPr>
        <w:t xml:space="preserve"> egy részvényc</w:t>
      </w:r>
      <w:r>
        <w:rPr>
          <w:rFonts w:ascii="Times New Roman" w:hAnsi="Times New Roman" w:cs="Times New Roman"/>
          <w:sz w:val="24"/>
          <w:szCs w:val="24"/>
        </w:rPr>
        <w:t xml:space="preserve">serét követően a </w:t>
      </w:r>
      <w:proofErr w:type="spellStart"/>
      <w:r>
        <w:rPr>
          <w:rFonts w:ascii="Times New Roman" w:hAnsi="Times New Roman" w:cs="Times New Roman"/>
          <w:sz w:val="24"/>
          <w:szCs w:val="24"/>
        </w:rPr>
        <w:t>Travelminit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s</w:t>
      </w:r>
      <w:r w:rsidRPr="00C44BA8">
        <w:rPr>
          <w:rFonts w:ascii="Times New Roman" w:hAnsi="Times New Roman" w:cs="Times New Roman"/>
          <w:sz w:val="24"/>
          <w:szCs w:val="24"/>
        </w:rPr>
        <w:t xml:space="preserve">zallas.hu csoport leányvállalataként viszi tovább a romániai operációt és a </w:t>
      </w:r>
      <w:proofErr w:type="spellStart"/>
      <w:r w:rsidRPr="00C44BA8">
        <w:rPr>
          <w:rFonts w:ascii="Times New Roman" w:hAnsi="Times New Roman" w:cs="Times New Roman"/>
          <w:sz w:val="24"/>
          <w:szCs w:val="24"/>
        </w:rPr>
        <w:t>Travelminit</w:t>
      </w:r>
      <w:proofErr w:type="spellEnd"/>
      <w:r w:rsidRPr="00C44BA8">
        <w:rPr>
          <w:rFonts w:ascii="Times New Roman" w:hAnsi="Times New Roman" w:cs="Times New Roman"/>
          <w:sz w:val="24"/>
          <w:szCs w:val="24"/>
        </w:rPr>
        <w:t xml:space="preserve"> márkanevet.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4BA8">
        <w:rPr>
          <w:rFonts w:ascii="Times New Roman" w:hAnsi="Times New Roman" w:cs="Times New Roman"/>
          <w:sz w:val="24"/>
          <w:szCs w:val="24"/>
        </w:rPr>
        <w:t>Az évi 83 millió eu</w:t>
      </w:r>
      <w:r>
        <w:rPr>
          <w:rFonts w:ascii="Times New Roman" w:hAnsi="Times New Roman" w:cs="Times New Roman"/>
          <w:sz w:val="24"/>
          <w:szCs w:val="24"/>
        </w:rPr>
        <w:t>rós szállásforgalmat közvetítő szallas.hu csoport – im</w:t>
      </w:r>
      <w:r w:rsidRPr="00C44BA8">
        <w:rPr>
          <w:rFonts w:ascii="Times New Roman" w:hAnsi="Times New Roman" w:cs="Times New Roman"/>
          <w:sz w:val="24"/>
          <w:szCs w:val="24"/>
        </w:rPr>
        <w:t xml:space="preserve">már a </w:t>
      </w:r>
      <w:proofErr w:type="spellStart"/>
      <w:r w:rsidRPr="00C44BA8">
        <w:rPr>
          <w:rFonts w:ascii="Times New Roman" w:hAnsi="Times New Roman" w:cs="Times New Roman"/>
          <w:sz w:val="24"/>
          <w:szCs w:val="24"/>
        </w:rPr>
        <w:t>Travelminittel</w:t>
      </w:r>
      <w:proofErr w:type="spellEnd"/>
      <w:r w:rsidRPr="00C44BA8">
        <w:rPr>
          <w:rFonts w:ascii="Times New Roman" w:hAnsi="Times New Roman" w:cs="Times New Roman"/>
          <w:sz w:val="24"/>
          <w:szCs w:val="24"/>
        </w:rPr>
        <w:t xml:space="preserve"> közösen – a közép-kelet-európai régió meghatározó szereplőjévé kíván válni, ezért Magyarország és Románia mellett </w:t>
      </w:r>
      <w:r>
        <w:rPr>
          <w:rFonts w:ascii="Times New Roman" w:hAnsi="Times New Roman" w:cs="Times New Roman"/>
          <w:sz w:val="24"/>
          <w:szCs w:val="24"/>
        </w:rPr>
        <w:t>jelentős</w:t>
      </w:r>
      <w:r w:rsidRPr="00C44BA8">
        <w:rPr>
          <w:rFonts w:ascii="Times New Roman" w:hAnsi="Times New Roman" w:cs="Times New Roman"/>
          <w:sz w:val="24"/>
          <w:szCs w:val="24"/>
        </w:rPr>
        <w:t xml:space="preserve"> terjeszkedésbe kezdett Lengyelországban és Horvátországban is.</w:t>
      </w:r>
    </w:p>
    <w:p w:rsidR="00954046" w:rsidRDefault="00643DE4" w:rsidP="00643DE4">
      <w:pPr>
        <w:tabs>
          <w:tab w:val="left" w:pos="7020"/>
        </w:tabs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9" w:history="1">
        <w:r w:rsidR="00954046" w:rsidRPr="00C44BA8">
          <w:rPr>
            <w:rStyle w:val="Hiperhivatkozs"/>
            <w:rFonts w:ascii="Times New Roman" w:hAnsi="Times New Roman" w:cs="Times New Roman"/>
            <w:szCs w:val="24"/>
          </w:rPr>
          <w:t>http://penzcsinalok.transindex.ro/hir/20181123-befektetest-kapott-a-kolozsvari-travelminit-a-szallas.hu-tol</w:t>
        </w:r>
      </w:hyperlink>
    </w:p>
    <w:p w:rsidR="00643DE4" w:rsidRPr="00C44BA8" w:rsidRDefault="00643DE4" w:rsidP="00643DE4">
      <w:pPr>
        <w:tabs>
          <w:tab w:val="left" w:pos="7020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103110" w:rsidRDefault="004B7E36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BFF">
        <w:rPr>
          <w:rFonts w:ascii="Times New Roman" w:hAnsi="Times New Roman" w:cs="Times New Roman"/>
          <w:b/>
          <w:sz w:val="24"/>
          <w:szCs w:val="24"/>
        </w:rPr>
        <w:t xml:space="preserve">Az </w:t>
      </w:r>
      <w:proofErr w:type="spellStart"/>
      <w:r w:rsidRPr="00A41BFF">
        <w:rPr>
          <w:rFonts w:ascii="Times New Roman" w:hAnsi="Times New Roman" w:cs="Times New Roman"/>
          <w:b/>
          <w:sz w:val="24"/>
          <w:szCs w:val="24"/>
        </w:rPr>
        <w:t>Interreg</w:t>
      </w:r>
      <w:proofErr w:type="spellEnd"/>
      <w:r w:rsidRPr="00A41BFF">
        <w:rPr>
          <w:rFonts w:ascii="Times New Roman" w:hAnsi="Times New Roman" w:cs="Times New Roman"/>
          <w:b/>
          <w:sz w:val="24"/>
          <w:szCs w:val="24"/>
        </w:rPr>
        <w:t xml:space="preserve"> V-A Románia–Magyarország Program keretében útjára indult a BABYROHU határon átnyúló egészségügyi projekt, amelynek keretében </w:t>
      </w:r>
      <w:r>
        <w:rPr>
          <w:rFonts w:ascii="Times New Roman" w:hAnsi="Times New Roman" w:cs="Times New Roman"/>
          <w:b/>
          <w:sz w:val="24"/>
          <w:szCs w:val="24"/>
        </w:rPr>
        <w:t xml:space="preserve">12 millió eurós beruházással </w:t>
      </w:r>
      <w:r w:rsidRPr="00A41BFF">
        <w:rPr>
          <w:rFonts w:ascii="Times New Roman" w:hAnsi="Times New Roman" w:cs="Times New Roman"/>
          <w:b/>
          <w:sz w:val="24"/>
          <w:szCs w:val="24"/>
        </w:rPr>
        <w:t>új Nőgyógyászati Klinika létesül Temesváron.</w:t>
      </w:r>
      <w:r w:rsidRPr="00A41BFF">
        <w:rPr>
          <w:rFonts w:ascii="Times New Roman" w:hAnsi="Times New Roman" w:cs="Times New Roman"/>
          <w:sz w:val="24"/>
          <w:szCs w:val="24"/>
        </w:rPr>
        <w:t xml:space="preserve"> A </w:t>
      </w:r>
      <w:r w:rsidR="00103110">
        <w:rPr>
          <w:rFonts w:ascii="Times New Roman" w:hAnsi="Times New Roman" w:cs="Times New Roman"/>
          <w:sz w:val="24"/>
          <w:szCs w:val="24"/>
        </w:rPr>
        <w:t>„</w:t>
      </w:r>
      <w:r w:rsidRPr="00103110">
        <w:rPr>
          <w:rFonts w:ascii="Times New Roman" w:hAnsi="Times New Roman" w:cs="Times New Roman"/>
          <w:i/>
          <w:sz w:val="24"/>
          <w:szCs w:val="24"/>
        </w:rPr>
        <w:t>Gyerekek határokon túl</w:t>
      </w:r>
      <w:r w:rsidR="00103110">
        <w:rPr>
          <w:rFonts w:ascii="Times New Roman" w:hAnsi="Times New Roman" w:cs="Times New Roman"/>
          <w:i/>
          <w:sz w:val="24"/>
          <w:szCs w:val="24"/>
        </w:rPr>
        <w:t>”</w:t>
      </w:r>
      <w:r w:rsidR="00103110">
        <w:rPr>
          <w:rFonts w:ascii="Times New Roman" w:hAnsi="Times New Roman" w:cs="Times New Roman"/>
          <w:sz w:val="24"/>
          <w:szCs w:val="24"/>
        </w:rPr>
        <w:t xml:space="preserve"> </w:t>
      </w:r>
      <w:r w:rsidRPr="00A41BFF">
        <w:rPr>
          <w:rFonts w:ascii="Times New Roman" w:hAnsi="Times New Roman" w:cs="Times New Roman"/>
          <w:sz w:val="24"/>
          <w:szCs w:val="24"/>
        </w:rPr>
        <w:t>című, ROHU138 jelzésű határon átnyúló pályázatot a Temes Megyei Tanács, a Temes Megyei Kórház és a Szegedi Gyermekklinika valósítja meg a következő 2-3 évben.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BFF">
        <w:rPr>
          <w:rFonts w:ascii="Times New Roman" w:hAnsi="Times New Roman" w:cs="Times New Roman"/>
          <w:sz w:val="24"/>
          <w:szCs w:val="24"/>
        </w:rPr>
        <w:t>Călin</w:t>
      </w:r>
      <w:proofErr w:type="spellEnd"/>
      <w:r w:rsidRPr="00A41BFF">
        <w:rPr>
          <w:rFonts w:ascii="Times New Roman" w:hAnsi="Times New Roman" w:cs="Times New Roman"/>
          <w:sz w:val="24"/>
          <w:szCs w:val="24"/>
        </w:rPr>
        <w:t xml:space="preserve"> Dobra</w:t>
      </w:r>
      <w:r w:rsidR="00C653A2">
        <w:rPr>
          <w:rFonts w:ascii="Times New Roman" w:hAnsi="Times New Roman" w:cs="Times New Roman"/>
          <w:sz w:val="24"/>
          <w:szCs w:val="24"/>
        </w:rPr>
        <w:t>, a T</w:t>
      </w:r>
      <w:r w:rsidR="00103110">
        <w:rPr>
          <w:rFonts w:ascii="Times New Roman" w:hAnsi="Times New Roman" w:cs="Times New Roman"/>
          <w:sz w:val="24"/>
          <w:szCs w:val="24"/>
        </w:rPr>
        <w:t>emes Megyei Tanács elnöke</w:t>
      </w:r>
      <w:r w:rsidRPr="00A41BFF">
        <w:rPr>
          <w:rFonts w:ascii="Times New Roman" w:hAnsi="Times New Roman" w:cs="Times New Roman"/>
          <w:sz w:val="24"/>
          <w:szCs w:val="24"/>
        </w:rPr>
        <w:t xml:space="preserve"> szerint 2021–22-re épülhet meg az új nőgyógyászati klinika és szülészet, </w:t>
      </w:r>
      <w:r>
        <w:rPr>
          <w:rFonts w:ascii="Times New Roman" w:hAnsi="Times New Roman" w:cs="Times New Roman"/>
          <w:sz w:val="24"/>
          <w:szCs w:val="24"/>
        </w:rPr>
        <w:t xml:space="preserve">a megyei kórház szomszédságában. </w:t>
      </w:r>
      <w:r w:rsidRPr="00A41BFF">
        <w:rPr>
          <w:rFonts w:ascii="Times New Roman" w:hAnsi="Times New Roman" w:cs="Times New Roman"/>
          <w:sz w:val="24"/>
          <w:szCs w:val="24"/>
        </w:rPr>
        <w:t>A 12 millió euró értékű pályázati pénzből 4 millió eurót az új klinika orvosi berendezéseire fognak elkölteni, ah</w:t>
      </w:r>
      <w:r w:rsidR="00103110">
        <w:rPr>
          <w:rFonts w:ascii="Times New Roman" w:hAnsi="Times New Roman" w:cs="Times New Roman"/>
          <w:sz w:val="24"/>
          <w:szCs w:val="24"/>
        </w:rPr>
        <w:t xml:space="preserve">ol a lombikbébi program is </w:t>
      </w:r>
      <w:proofErr w:type="spellStart"/>
      <w:r w:rsidR="00103110">
        <w:rPr>
          <w:rFonts w:ascii="Times New Roman" w:hAnsi="Times New Roman" w:cs="Times New Roman"/>
          <w:sz w:val="24"/>
          <w:szCs w:val="24"/>
        </w:rPr>
        <w:t>újra</w:t>
      </w:r>
      <w:r w:rsidR="00103110" w:rsidRPr="00A41BFF">
        <w:rPr>
          <w:rFonts w:ascii="Times New Roman" w:hAnsi="Times New Roman" w:cs="Times New Roman"/>
          <w:sz w:val="24"/>
          <w:szCs w:val="24"/>
        </w:rPr>
        <w:t>indulhat</w:t>
      </w:r>
      <w:proofErr w:type="spellEnd"/>
      <w:r w:rsidRPr="00A41BF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7E36" w:rsidRDefault="00643DE4" w:rsidP="00643DE4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0" w:history="1">
        <w:r w:rsidR="004B7E36" w:rsidRPr="00A41BFF">
          <w:rPr>
            <w:rStyle w:val="Hiperhivatkozs"/>
            <w:rFonts w:ascii="Times New Roman" w:hAnsi="Times New Roman" w:cs="Times New Roman"/>
            <w:szCs w:val="24"/>
          </w:rPr>
          <w:t>http://www.nyugatijelen.com/jelenido/uj_nogyogyaszati_klinika_epul_europai_forrasokbol.php</w:t>
        </w:r>
      </w:hyperlink>
    </w:p>
    <w:p w:rsidR="00643DE4" w:rsidRPr="00A41BFF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4B7E36" w:rsidRPr="00C67044" w:rsidRDefault="00103110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4B7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E36" w:rsidRPr="006F265E">
        <w:rPr>
          <w:rFonts w:ascii="Times New Roman" w:hAnsi="Times New Roman" w:cs="Times New Roman"/>
          <w:b/>
          <w:sz w:val="24"/>
          <w:szCs w:val="24"/>
        </w:rPr>
        <w:t xml:space="preserve">BABYROHU </w:t>
      </w:r>
      <w:r>
        <w:rPr>
          <w:rFonts w:ascii="Times New Roman" w:hAnsi="Times New Roman" w:cs="Times New Roman"/>
          <w:b/>
          <w:sz w:val="24"/>
          <w:szCs w:val="24"/>
        </w:rPr>
        <w:t>projekt következtében</w:t>
      </w:r>
      <w:r w:rsidR="004B7E36" w:rsidRPr="00C67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E36" w:rsidRPr="00FC6123">
        <w:rPr>
          <w:rFonts w:ascii="Times New Roman" w:hAnsi="Times New Roman" w:cs="Times New Roman"/>
          <w:b/>
          <w:sz w:val="24"/>
          <w:szCs w:val="24"/>
        </w:rPr>
        <w:t>a Temesvári Polgármesteri Hivatal a városi kórh</w:t>
      </w:r>
      <w:r>
        <w:rPr>
          <w:rFonts w:ascii="Times New Roman" w:hAnsi="Times New Roman" w:cs="Times New Roman"/>
          <w:b/>
          <w:sz w:val="24"/>
          <w:szCs w:val="24"/>
        </w:rPr>
        <w:t xml:space="preserve">áz új szülészeti osztályának </w:t>
      </w:r>
      <w:r w:rsidR="006428EA">
        <w:rPr>
          <w:rFonts w:ascii="Times New Roman" w:hAnsi="Times New Roman" w:cs="Times New Roman"/>
          <w:b/>
          <w:sz w:val="24"/>
          <w:szCs w:val="24"/>
        </w:rPr>
        <w:t xml:space="preserve">saját forrásból való </w:t>
      </w:r>
      <w:r>
        <w:rPr>
          <w:rFonts w:ascii="Times New Roman" w:hAnsi="Times New Roman" w:cs="Times New Roman"/>
          <w:b/>
          <w:sz w:val="24"/>
          <w:szCs w:val="24"/>
        </w:rPr>
        <w:t>megépítése mellett döntött</w:t>
      </w:r>
      <w:r w:rsidR="004B7E36" w:rsidRPr="006428EA">
        <w:rPr>
          <w:rFonts w:ascii="Times New Roman" w:hAnsi="Times New Roman" w:cs="Times New Roman"/>
          <w:sz w:val="24"/>
          <w:szCs w:val="24"/>
        </w:rPr>
        <w:t xml:space="preserve">, amelynek a megvalósíthatósági tanulmánya </w:t>
      </w:r>
      <w:r w:rsidR="006428EA" w:rsidRPr="006428EA">
        <w:rPr>
          <w:rFonts w:ascii="Times New Roman" w:hAnsi="Times New Roman" w:cs="Times New Roman"/>
          <w:sz w:val="24"/>
          <w:szCs w:val="24"/>
        </w:rPr>
        <w:t xml:space="preserve">már el is </w:t>
      </w:r>
      <w:r w:rsidR="004B7E36" w:rsidRPr="006428EA">
        <w:rPr>
          <w:rFonts w:ascii="Times New Roman" w:hAnsi="Times New Roman" w:cs="Times New Roman"/>
          <w:sz w:val="24"/>
          <w:szCs w:val="24"/>
        </w:rPr>
        <w:t xml:space="preserve">készült. </w:t>
      </w:r>
      <w:r w:rsidR="004B7E36" w:rsidRPr="00C67044">
        <w:rPr>
          <w:rFonts w:ascii="Times New Roman" w:hAnsi="Times New Roman" w:cs="Times New Roman"/>
          <w:sz w:val="24"/>
          <w:szCs w:val="24"/>
        </w:rPr>
        <w:t>A polgármester szerint az év végéig a szülészet kivitelezési tervei i</w:t>
      </w:r>
      <w:r w:rsidR="00C653A2">
        <w:rPr>
          <w:rFonts w:ascii="Times New Roman" w:hAnsi="Times New Roman" w:cs="Times New Roman"/>
          <w:sz w:val="24"/>
          <w:szCs w:val="24"/>
        </w:rPr>
        <w:t>s elkészülnek, így jövőre el</w:t>
      </w:r>
      <w:r w:rsidR="004B7E36" w:rsidRPr="00C67044">
        <w:rPr>
          <w:rFonts w:ascii="Times New Roman" w:hAnsi="Times New Roman" w:cs="Times New Roman"/>
          <w:sz w:val="24"/>
          <w:szCs w:val="24"/>
        </w:rPr>
        <w:t xml:space="preserve">kezdődhet a nagyberuházás megvalósítása. A </w:t>
      </w:r>
      <w:r w:rsidR="00C653A2">
        <w:rPr>
          <w:rFonts w:ascii="Times New Roman" w:hAnsi="Times New Roman" w:cs="Times New Roman"/>
          <w:sz w:val="24"/>
          <w:szCs w:val="24"/>
        </w:rPr>
        <w:t>kórházépület 15.</w:t>
      </w:r>
      <w:r w:rsidR="004B7E36" w:rsidRPr="00C67044">
        <w:rPr>
          <w:rFonts w:ascii="Times New Roman" w:hAnsi="Times New Roman" w:cs="Times New Roman"/>
          <w:sz w:val="24"/>
          <w:szCs w:val="24"/>
        </w:rPr>
        <w:t>000 négyzetméter alapterületű lesz, az igazgatóság egy különálló, 2</w:t>
      </w:r>
      <w:r w:rsidR="00C653A2">
        <w:rPr>
          <w:rFonts w:ascii="Times New Roman" w:hAnsi="Times New Roman" w:cs="Times New Roman"/>
          <w:sz w:val="24"/>
          <w:szCs w:val="24"/>
        </w:rPr>
        <w:t>.</w:t>
      </w:r>
      <w:r w:rsidR="004B7E36" w:rsidRPr="00C67044">
        <w:rPr>
          <w:rFonts w:ascii="Times New Roman" w:hAnsi="Times New Roman" w:cs="Times New Roman"/>
          <w:sz w:val="24"/>
          <w:szCs w:val="24"/>
        </w:rPr>
        <w:t>000 négyzetméter területű épületben kap helyet. Az új szülészet és a nőgyógyászati klinika összesen 236 kórházi ággyal rendelkezik majd</w:t>
      </w:r>
      <w:r w:rsidR="006428EA">
        <w:rPr>
          <w:rFonts w:ascii="Times New Roman" w:hAnsi="Times New Roman" w:cs="Times New Roman"/>
          <w:sz w:val="24"/>
          <w:szCs w:val="24"/>
        </w:rPr>
        <w:t>,</w:t>
      </w:r>
      <w:r w:rsidR="004B7E36" w:rsidRPr="00C67044">
        <w:rPr>
          <w:rFonts w:ascii="Times New Roman" w:hAnsi="Times New Roman" w:cs="Times New Roman"/>
          <w:sz w:val="24"/>
          <w:szCs w:val="24"/>
        </w:rPr>
        <w:t xml:space="preserve"> és </w:t>
      </w:r>
      <w:r w:rsidR="006428EA">
        <w:rPr>
          <w:rFonts w:ascii="Times New Roman" w:hAnsi="Times New Roman" w:cs="Times New Roman"/>
          <w:sz w:val="24"/>
          <w:szCs w:val="24"/>
        </w:rPr>
        <w:t xml:space="preserve">szintén </w:t>
      </w:r>
      <w:r w:rsidR="004B7E36" w:rsidRPr="00C67044">
        <w:rPr>
          <w:rFonts w:ascii="Times New Roman" w:hAnsi="Times New Roman" w:cs="Times New Roman"/>
          <w:sz w:val="24"/>
          <w:szCs w:val="24"/>
        </w:rPr>
        <w:t>alkal</w:t>
      </w:r>
      <w:r w:rsidR="006428EA">
        <w:rPr>
          <w:rFonts w:ascii="Times New Roman" w:hAnsi="Times New Roman" w:cs="Times New Roman"/>
          <w:sz w:val="24"/>
          <w:szCs w:val="24"/>
        </w:rPr>
        <w:t>mas lesz a lombikbébi program elindítására</w:t>
      </w:r>
      <w:r w:rsidR="004B7E36" w:rsidRPr="00C67044">
        <w:rPr>
          <w:rFonts w:ascii="Times New Roman" w:hAnsi="Times New Roman" w:cs="Times New Roman"/>
          <w:sz w:val="24"/>
          <w:szCs w:val="24"/>
        </w:rPr>
        <w:t>. A korszerű egészségügyi létesítmény megépítésének költségeit mi</w:t>
      </w:r>
      <w:r w:rsidR="006428EA">
        <w:rPr>
          <w:rFonts w:ascii="Times New Roman" w:hAnsi="Times New Roman" w:cs="Times New Roman"/>
          <w:sz w:val="24"/>
          <w:szCs w:val="24"/>
        </w:rPr>
        <w:t xml:space="preserve">ntegy 20 millió euróra becsülik, </w:t>
      </w:r>
      <w:r w:rsidR="004B7E36" w:rsidRPr="00C67044">
        <w:rPr>
          <w:rFonts w:ascii="Times New Roman" w:hAnsi="Times New Roman" w:cs="Times New Roman"/>
          <w:sz w:val="24"/>
          <w:szCs w:val="24"/>
        </w:rPr>
        <w:t>átadása 2021-re várható.</w:t>
      </w:r>
    </w:p>
    <w:p w:rsidR="004B7E36" w:rsidRDefault="00643DE4" w:rsidP="00643DE4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1" w:history="1">
        <w:r w:rsidR="004B7E36" w:rsidRPr="00FC6123">
          <w:rPr>
            <w:rStyle w:val="Hiperhivatkozs"/>
            <w:rFonts w:ascii="Times New Roman" w:hAnsi="Times New Roman" w:cs="Times New Roman"/>
            <w:szCs w:val="24"/>
          </w:rPr>
          <w:t>http://www.nyugatijelen.com/jelenido/verseny_a_babakert.php</w:t>
        </w:r>
      </w:hyperlink>
    </w:p>
    <w:p w:rsidR="00643DE4" w:rsidRPr="00FC6123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4B7E36" w:rsidRDefault="006428EA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4B7E36" w:rsidRPr="00BF72AA">
        <w:rPr>
          <w:rFonts w:ascii="Times New Roman" w:hAnsi="Times New Roman" w:cs="Times New Roman"/>
          <w:b/>
          <w:sz w:val="24"/>
          <w:szCs w:val="24"/>
        </w:rPr>
        <w:t xml:space="preserve"> Szam</w:t>
      </w:r>
      <w:r>
        <w:rPr>
          <w:rFonts w:ascii="Times New Roman" w:hAnsi="Times New Roman" w:cs="Times New Roman"/>
          <w:b/>
          <w:sz w:val="24"/>
          <w:szCs w:val="24"/>
        </w:rPr>
        <w:t>os-Tisza Vízügyi Igazgatóság, valamint a</w:t>
      </w:r>
      <w:r w:rsidR="004B7E36" w:rsidRPr="00BF72AA">
        <w:rPr>
          <w:rFonts w:ascii="Times New Roman" w:hAnsi="Times New Roman" w:cs="Times New Roman"/>
          <w:b/>
          <w:sz w:val="24"/>
          <w:szCs w:val="24"/>
        </w:rPr>
        <w:t xml:space="preserve"> Vízügyi és Erdészeti M</w:t>
      </w:r>
      <w:r>
        <w:rPr>
          <w:rFonts w:ascii="Times New Roman" w:hAnsi="Times New Roman" w:cs="Times New Roman"/>
          <w:b/>
          <w:sz w:val="24"/>
          <w:szCs w:val="24"/>
        </w:rPr>
        <w:t xml:space="preserve">inisztérium aláírta </w:t>
      </w:r>
      <w:r w:rsidR="004B7E36" w:rsidRPr="00BF72AA">
        <w:rPr>
          <w:rFonts w:ascii="Times New Roman" w:hAnsi="Times New Roman" w:cs="Times New Roman"/>
          <w:b/>
          <w:sz w:val="24"/>
          <w:szCs w:val="24"/>
        </w:rPr>
        <w:t>a Kolozs és Szilágy megye víz-és csatornahálózatának bővítéséről szóló európai uniós nagyprojekt támogatási szerződését.</w:t>
      </w:r>
      <w:r w:rsidR="004B7E36" w:rsidRPr="00BA633E">
        <w:rPr>
          <w:rFonts w:ascii="Times New Roman" w:hAnsi="Times New Roman" w:cs="Times New Roman"/>
          <w:sz w:val="24"/>
          <w:szCs w:val="24"/>
        </w:rPr>
        <w:t xml:space="preserve"> A projekt fő célkitűzése az ivóvízhálózat </w:t>
      </w:r>
      <w:proofErr w:type="spellStart"/>
      <w:r w:rsidR="004B7E36" w:rsidRPr="00BA633E">
        <w:rPr>
          <w:rFonts w:ascii="Times New Roman" w:hAnsi="Times New Roman" w:cs="Times New Roman"/>
          <w:sz w:val="24"/>
          <w:szCs w:val="24"/>
        </w:rPr>
        <w:t>mikrobio</w:t>
      </w:r>
      <w:bookmarkStart w:id="0" w:name="_GoBack"/>
      <w:bookmarkEnd w:id="0"/>
      <w:r w:rsidR="004B7E36" w:rsidRPr="00BA633E">
        <w:rPr>
          <w:rFonts w:ascii="Times New Roman" w:hAnsi="Times New Roman" w:cs="Times New Roman"/>
          <w:sz w:val="24"/>
          <w:szCs w:val="24"/>
        </w:rPr>
        <w:t>lógiailag</w:t>
      </w:r>
      <w:proofErr w:type="spellEnd"/>
      <w:r w:rsidR="004B7E36" w:rsidRPr="00BA633E">
        <w:rPr>
          <w:rFonts w:ascii="Times New Roman" w:hAnsi="Times New Roman" w:cs="Times New Roman"/>
          <w:sz w:val="24"/>
          <w:szCs w:val="24"/>
        </w:rPr>
        <w:t xml:space="preserve"> ellenőrzött, biztonságos kiterjesztése, valamint a szennyvízelvezetés biztosítása. A közel 352 millió eurós beruházás során a </w:t>
      </w:r>
      <w:r>
        <w:rPr>
          <w:rFonts w:ascii="Times New Roman" w:hAnsi="Times New Roman" w:cs="Times New Roman"/>
          <w:sz w:val="24"/>
          <w:szCs w:val="24"/>
        </w:rPr>
        <w:t xml:space="preserve">tervek szerint megépítenek </w:t>
      </w:r>
      <w:r w:rsidR="004B7E36" w:rsidRPr="00BA633E">
        <w:rPr>
          <w:rFonts w:ascii="Times New Roman" w:hAnsi="Times New Roman" w:cs="Times New Roman"/>
          <w:sz w:val="24"/>
          <w:szCs w:val="24"/>
        </w:rPr>
        <w:t xml:space="preserve">1090 km </w:t>
      </w:r>
      <w:r w:rsidR="004B7E36" w:rsidRPr="00BA633E">
        <w:rPr>
          <w:rFonts w:ascii="Times New Roman" w:hAnsi="Times New Roman" w:cs="Times New Roman"/>
          <w:sz w:val="24"/>
          <w:szCs w:val="24"/>
        </w:rPr>
        <w:lastRenderedPageBreak/>
        <w:t xml:space="preserve">ivóvízhálózatot, 317 km gerincvezetéket, 308 km csatornahálózatot, 1 kezelőállomást és 4 szennyvíztisztítót, </w:t>
      </w:r>
      <w:r>
        <w:rPr>
          <w:rFonts w:ascii="Times New Roman" w:hAnsi="Times New Roman" w:cs="Times New Roman"/>
          <w:sz w:val="24"/>
          <w:szCs w:val="24"/>
        </w:rPr>
        <w:t xml:space="preserve">illetve </w:t>
      </w:r>
      <w:r w:rsidR="004B7E36" w:rsidRPr="00BA633E">
        <w:rPr>
          <w:rFonts w:ascii="Times New Roman" w:hAnsi="Times New Roman" w:cs="Times New Roman"/>
          <w:sz w:val="24"/>
          <w:szCs w:val="24"/>
        </w:rPr>
        <w:t>közel 170 szivattyúá</w:t>
      </w:r>
      <w:r>
        <w:rPr>
          <w:rFonts w:ascii="Times New Roman" w:hAnsi="Times New Roman" w:cs="Times New Roman"/>
          <w:sz w:val="24"/>
          <w:szCs w:val="24"/>
        </w:rPr>
        <w:t xml:space="preserve">llomást. Az Európai Unió </w:t>
      </w:r>
      <w:r w:rsidR="004B7E36" w:rsidRPr="00BA633E">
        <w:rPr>
          <w:rFonts w:ascii="Times New Roman" w:hAnsi="Times New Roman" w:cs="Times New Roman"/>
          <w:sz w:val="24"/>
          <w:szCs w:val="24"/>
        </w:rPr>
        <w:t>299 millió euróval járul hozzá a kohéziós alap</w:t>
      </w:r>
      <w:r>
        <w:rPr>
          <w:rFonts w:ascii="Times New Roman" w:hAnsi="Times New Roman" w:cs="Times New Roman"/>
          <w:sz w:val="24"/>
          <w:szCs w:val="24"/>
        </w:rPr>
        <w:t>ok</w:t>
      </w:r>
      <w:r w:rsidR="004B7E36" w:rsidRPr="00BA633E">
        <w:rPr>
          <w:rFonts w:ascii="Times New Roman" w:hAnsi="Times New Roman" w:cs="Times New Roman"/>
          <w:sz w:val="24"/>
          <w:szCs w:val="24"/>
        </w:rPr>
        <w:t>ból az infrastrukturál</w:t>
      </w:r>
      <w:r>
        <w:rPr>
          <w:rFonts w:ascii="Times New Roman" w:hAnsi="Times New Roman" w:cs="Times New Roman"/>
          <w:sz w:val="24"/>
          <w:szCs w:val="24"/>
        </w:rPr>
        <w:t>is beruházás költségeihez - ez a projekt 85%-át teszi ki -,</w:t>
      </w:r>
      <w:r w:rsidR="004B7E36" w:rsidRPr="00BA633E">
        <w:rPr>
          <w:rFonts w:ascii="Times New Roman" w:hAnsi="Times New Roman" w:cs="Times New Roman"/>
          <w:sz w:val="24"/>
          <w:szCs w:val="24"/>
        </w:rPr>
        <w:t xml:space="preserve"> a fennmaradó rész állami, illetve megyei költségvetésből származik. A </w:t>
      </w:r>
      <w:r w:rsidR="004B7E36">
        <w:rPr>
          <w:rFonts w:ascii="Times New Roman" w:hAnsi="Times New Roman" w:cs="Times New Roman"/>
          <w:sz w:val="24"/>
          <w:szCs w:val="24"/>
        </w:rPr>
        <w:t>beruházásnak</w:t>
      </w:r>
      <w:r w:rsidR="004B7E36" w:rsidRPr="00BA633E">
        <w:rPr>
          <w:rFonts w:ascii="Times New Roman" w:hAnsi="Times New Roman" w:cs="Times New Roman"/>
          <w:sz w:val="24"/>
          <w:szCs w:val="24"/>
        </w:rPr>
        <w:t xml:space="preserve"> köszönhetően a Kolozs és Szilágy megyei háztartások 95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7E36" w:rsidRPr="00BA633E">
        <w:rPr>
          <w:rFonts w:ascii="Times New Roman" w:hAnsi="Times New Roman" w:cs="Times New Roman"/>
          <w:sz w:val="24"/>
          <w:szCs w:val="24"/>
        </w:rPr>
        <w:t>százalékában lesz vezetékes ivóvíz, valamint a 2</w:t>
      </w:r>
      <w:r>
        <w:rPr>
          <w:rFonts w:ascii="Times New Roman" w:hAnsi="Times New Roman" w:cs="Times New Roman"/>
          <w:sz w:val="24"/>
          <w:szCs w:val="24"/>
        </w:rPr>
        <w:t>.</w:t>
      </w:r>
      <w:r w:rsidR="004B7E36" w:rsidRPr="00BA633E">
        <w:rPr>
          <w:rFonts w:ascii="Times New Roman" w:hAnsi="Times New Roman" w:cs="Times New Roman"/>
          <w:sz w:val="24"/>
          <w:szCs w:val="24"/>
        </w:rPr>
        <w:t>000 főnél nagyobb lakossággal rendelkező településeken a szennyv</w:t>
      </w:r>
      <w:r w:rsidR="004B7E36">
        <w:rPr>
          <w:rFonts w:ascii="Times New Roman" w:hAnsi="Times New Roman" w:cs="Times New Roman"/>
          <w:sz w:val="24"/>
          <w:szCs w:val="24"/>
        </w:rPr>
        <w:t>ízelvezetés is biztosítva lesz.</w:t>
      </w:r>
    </w:p>
    <w:p w:rsidR="004B7E36" w:rsidRDefault="00643DE4" w:rsidP="00643DE4">
      <w:pPr>
        <w:spacing w:after="0" w:line="240" w:lineRule="auto"/>
        <w:rPr>
          <w:rStyle w:val="Hiperhivatkozs"/>
          <w:rFonts w:ascii="Times New Roman" w:hAnsi="Times New Roman" w:cs="Times New Roman"/>
          <w:szCs w:val="24"/>
        </w:rPr>
      </w:pPr>
      <w:hyperlink r:id="rId12" w:history="1">
        <w:r w:rsidR="004B7E36" w:rsidRPr="00BF72AA">
          <w:rPr>
            <w:rStyle w:val="Hiperhivatkozs"/>
            <w:rFonts w:ascii="Times New Roman" w:hAnsi="Times New Roman" w:cs="Times New Roman"/>
            <w:szCs w:val="24"/>
          </w:rPr>
          <w:t>https://www.maszol.ro/index.php/gazdasag/104763-tobb-mint-350-millio-eurot-fektetnek-be-a-vizhalozatba-kolozs-es-szilagy-megyeben</w:t>
        </w:r>
      </w:hyperlink>
    </w:p>
    <w:p w:rsidR="004B7E36" w:rsidRPr="00BF72AA" w:rsidRDefault="004B7E36" w:rsidP="00643DE4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1F6E90" w:rsidRDefault="00AA518A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18A">
        <w:rPr>
          <w:rFonts w:ascii="Times New Roman" w:hAnsi="Times New Roman" w:cs="Times New Roman"/>
          <w:b/>
          <w:sz w:val="24"/>
          <w:szCs w:val="24"/>
        </w:rPr>
        <w:t>December közepéig újabb 60 autóbus</w:t>
      </w:r>
      <w:r>
        <w:rPr>
          <w:rFonts w:ascii="Times New Roman" w:hAnsi="Times New Roman" w:cs="Times New Roman"/>
          <w:b/>
          <w:sz w:val="24"/>
          <w:szCs w:val="24"/>
        </w:rPr>
        <w:t xml:space="preserve">zt kap a kolozsvári közszállítás. </w:t>
      </w:r>
      <w:r w:rsidRPr="00AA518A">
        <w:rPr>
          <w:rFonts w:ascii="Times New Roman" w:hAnsi="Times New Roman" w:cs="Times New Roman"/>
          <w:sz w:val="24"/>
          <w:szCs w:val="24"/>
        </w:rPr>
        <w:t xml:space="preserve">Az 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AA518A">
        <w:rPr>
          <w:rFonts w:ascii="Times New Roman" w:hAnsi="Times New Roman" w:cs="Times New Roman"/>
          <w:sz w:val="24"/>
          <w:szCs w:val="24"/>
        </w:rPr>
        <w:t xml:space="preserve">jabb 60 autóbusz </w:t>
      </w:r>
      <w:r w:rsidR="006428EA">
        <w:rPr>
          <w:rFonts w:ascii="Times New Roman" w:hAnsi="Times New Roman" w:cs="Times New Roman"/>
          <w:sz w:val="24"/>
          <w:szCs w:val="24"/>
        </w:rPr>
        <w:t>két részben:</w:t>
      </w:r>
      <w:r>
        <w:rPr>
          <w:rFonts w:ascii="Times New Roman" w:hAnsi="Times New Roman" w:cs="Times New Roman"/>
          <w:sz w:val="24"/>
          <w:szCs w:val="24"/>
        </w:rPr>
        <w:t xml:space="preserve"> első fele </w:t>
      </w:r>
      <w:r w:rsidRPr="00AA518A">
        <w:rPr>
          <w:rFonts w:ascii="Times New Roman" w:hAnsi="Times New Roman" w:cs="Times New Roman"/>
          <w:sz w:val="24"/>
          <w:szCs w:val="24"/>
        </w:rPr>
        <w:t xml:space="preserve">november 30-ig, </w:t>
      </w:r>
      <w:r>
        <w:rPr>
          <w:rFonts w:ascii="Times New Roman" w:hAnsi="Times New Roman" w:cs="Times New Roman"/>
          <w:sz w:val="24"/>
          <w:szCs w:val="24"/>
        </w:rPr>
        <w:t xml:space="preserve">míg második fele </w:t>
      </w:r>
      <w:r w:rsidRPr="00AA518A">
        <w:rPr>
          <w:rFonts w:ascii="Times New Roman" w:hAnsi="Times New Roman" w:cs="Times New Roman"/>
          <w:sz w:val="24"/>
          <w:szCs w:val="24"/>
        </w:rPr>
        <w:t xml:space="preserve">december 15-ig </w:t>
      </w:r>
      <w:r>
        <w:rPr>
          <w:rFonts w:ascii="Times New Roman" w:hAnsi="Times New Roman" w:cs="Times New Roman"/>
          <w:sz w:val="24"/>
          <w:szCs w:val="24"/>
        </w:rPr>
        <w:t>érkezik meg a Kolozsvári Közszállítási Vállalathoz (CTP)</w:t>
      </w:r>
      <w:r w:rsidRPr="00AA518A">
        <w:rPr>
          <w:rFonts w:ascii="Times New Roman" w:hAnsi="Times New Roman" w:cs="Times New Roman"/>
          <w:sz w:val="24"/>
          <w:szCs w:val="24"/>
        </w:rPr>
        <w:t>. A</w:t>
      </w:r>
      <w:r>
        <w:rPr>
          <w:rFonts w:ascii="Times New Roman" w:hAnsi="Times New Roman" w:cs="Times New Roman"/>
          <w:sz w:val="24"/>
          <w:szCs w:val="24"/>
        </w:rPr>
        <w:t>z új Mercedes buszok értéke egyenként 1.046.</w:t>
      </w:r>
      <w:r w:rsidRPr="00AA518A">
        <w:rPr>
          <w:rFonts w:ascii="Times New Roman" w:hAnsi="Times New Roman" w:cs="Times New Roman"/>
          <w:sz w:val="24"/>
          <w:szCs w:val="24"/>
        </w:rPr>
        <w:t>994 lej (plusz áfa)</w:t>
      </w:r>
      <w:r w:rsidR="006428EA">
        <w:rPr>
          <w:rFonts w:ascii="Times New Roman" w:hAnsi="Times New Roman" w:cs="Times New Roman"/>
          <w:sz w:val="24"/>
          <w:szCs w:val="24"/>
        </w:rPr>
        <w:t>, azaz körülbelül 230.000 euró.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18A">
        <w:rPr>
          <w:rFonts w:ascii="Times New Roman" w:hAnsi="Times New Roman" w:cs="Times New Roman"/>
          <w:sz w:val="24"/>
          <w:szCs w:val="24"/>
        </w:rPr>
        <w:t xml:space="preserve">A buszok 12 </w:t>
      </w:r>
      <w:r>
        <w:rPr>
          <w:rFonts w:ascii="Times New Roman" w:hAnsi="Times New Roman" w:cs="Times New Roman"/>
          <w:sz w:val="24"/>
          <w:szCs w:val="24"/>
        </w:rPr>
        <w:t xml:space="preserve">méter hosszúak és </w:t>
      </w:r>
      <w:r w:rsidR="00F468AF">
        <w:rPr>
          <w:rFonts w:ascii="Times New Roman" w:hAnsi="Times New Roman" w:cs="Times New Roman"/>
          <w:sz w:val="24"/>
          <w:szCs w:val="24"/>
        </w:rPr>
        <w:t xml:space="preserve">kapacitásuk </w:t>
      </w:r>
      <w:r w:rsidRPr="00AA518A">
        <w:rPr>
          <w:rFonts w:ascii="Times New Roman" w:hAnsi="Times New Roman" w:cs="Times New Roman"/>
          <w:sz w:val="24"/>
          <w:szCs w:val="24"/>
        </w:rPr>
        <w:t>104 fő</w:t>
      </w:r>
      <w:r w:rsidR="00F468AF">
        <w:rPr>
          <w:rFonts w:ascii="Times New Roman" w:hAnsi="Times New Roman" w:cs="Times New Roman"/>
          <w:sz w:val="24"/>
          <w:szCs w:val="24"/>
        </w:rPr>
        <w:t>.</w:t>
      </w:r>
      <w:r w:rsidRPr="00AA51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6E90" w:rsidRDefault="00643DE4" w:rsidP="00643DE4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3" w:history="1">
        <w:r w:rsidR="00AA518A" w:rsidRPr="00AA518A">
          <w:rPr>
            <w:rStyle w:val="Hiperhivatkozs"/>
            <w:rFonts w:ascii="Times New Roman" w:hAnsi="Times New Roman" w:cs="Times New Roman"/>
            <w:szCs w:val="24"/>
          </w:rPr>
          <w:t>http://penzcsinalok.transindex.ro/hir/20181115-december-kozepeig-ujabb-60-autobuszt-kap-a-kolozsvari-kozszallitas</w:t>
        </w:r>
      </w:hyperlink>
    </w:p>
    <w:p w:rsidR="00643DE4" w:rsidRPr="00AA518A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323B31" w:rsidRDefault="00954046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Több</w:t>
      </w:r>
      <w:r w:rsidR="00A41BFF" w:rsidRPr="00A41BFF">
        <w:rPr>
          <w:rFonts w:ascii="Times New Roman" w:hAnsi="Times New Roman" w:cs="Times New Roman"/>
          <w:b/>
          <w:sz w:val="24"/>
          <w:szCs w:val="24"/>
        </w:rPr>
        <w:t xml:space="preserve"> mint 1,1 millió euróba kerülő felszereléssel korszerűsíti az Arad Megyei Tanács a megyei katasztrófavédelmet (ISU), a </w:t>
      </w:r>
      <w:proofErr w:type="spellStart"/>
      <w:r w:rsidR="00A41BFF" w:rsidRPr="00954046">
        <w:rPr>
          <w:rFonts w:ascii="Times New Roman" w:hAnsi="Times New Roman" w:cs="Times New Roman"/>
          <w:b/>
          <w:i/>
          <w:sz w:val="24"/>
          <w:szCs w:val="24"/>
        </w:rPr>
        <w:t>Cross</w:t>
      </w:r>
      <w:proofErr w:type="spellEnd"/>
      <w:r w:rsidR="00A41BFF" w:rsidRPr="0095404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41BFF" w:rsidRPr="00954046">
        <w:rPr>
          <w:rFonts w:ascii="Times New Roman" w:hAnsi="Times New Roman" w:cs="Times New Roman"/>
          <w:b/>
          <w:i/>
          <w:sz w:val="24"/>
          <w:szCs w:val="24"/>
        </w:rPr>
        <w:t>border</w:t>
      </w:r>
      <w:proofErr w:type="spellEnd"/>
      <w:r w:rsidR="00A41BFF" w:rsidRPr="0095404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41BFF" w:rsidRPr="00954046">
        <w:rPr>
          <w:rFonts w:ascii="Times New Roman" w:hAnsi="Times New Roman" w:cs="Times New Roman"/>
          <w:b/>
          <w:i/>
          <w:sz w:val="24"/>
          <w:szCs w:val="24"/>
        </w:rPr>
        <w:t>network</w:t>
      </w:r>
      <w:proofErr w:type="spellEnd"/>
      <w:r w:rsidR="00A41BFF" w:rsidRPr="00A41BF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uniós finanszírozású pályázat elfogadásának köszönhetően</w:t>
      </w:r>
      <w:r w:rsidR="00A41BFF" w:rsidRPr="00A41BFF">
        <w:rPr>
          <w:rFonts w:ascii="Times New Roman" w:hAnsi="Times New Roman" w:cs="Times New Roman"/>
          <w:b/>
          <w:sz w:val="24"/>
          <w:szCs w:val="24"/>
        </w:rPr>
        <w:t>.</w:t>
      </w:r>
      <w:r w:rsidR="00A41BFF" w:rsidRPr="00A41BFF">
        <w:rPr>
          <w:rFonts w:ascii="Times New Roman" w:hAnsi="Times New Roman" w:cs="Times New Roman"/>
          <w:sz w:val="24"/>
          <w:szCs w:val="24"/>
        </w:rPr>
        <w:t xml:space="preserve"> A pályázatra</w:t>
      </w:r>
      <w:r>
        <w:rPr>
          <w:rFonts w:ascii="Times New Roman" w:hAnsi="Times New Roman" w:cs="Times New Roman"/>
          <w:sz w:val="24"/>
          <w:szCs w:val="24"/>
        </w:rPr>
        <w:t xml:space="preserve"> fordított összeg 3 millió euró:</w:t>
      </w:r>
      <w:r w:rsidR="00A41BFF" w:rsidRPr="00A41BFF">
        <w:rPr>
          <w:rFonts w:ascii="Times New Roman" w:hAnsi="Times New Roman" w:cs="Times New Roman"/>
          <w:sz w:val="24"/>
          <w:szCs w:val="24"/>
        </w:rPr>
        <w:t xml:space="preserve"> ebből </w:t>
      </w:r>
      <w:r>
        <w:rPr>
          <w:rFonts w:ascii="Times New Roman" w:hAnsi="Times New Roman" w:cs="Times New Roman"/>
          <w:sz w:val="24"/>
          <w:szCs w:val="24"/>
        </w:rPr>
        <w:t>2,5 uniós támogatás,</w:t>
      </w:r>
      <w:r w:rsidR="00A41BFF" w:rsidRPr="00A41BFF">
        <w:rPr>
          <w:rFonts w:ascii="Times New Roman" w:hAnsi="Times New Roman" w:cs="Times New Roman"/>
          <w:sz w:val="24"/>
          <w:szCs w:val="24"/>
        </w:rPr>
        <w:t xml:space="preserve"> </w:t>
      </w:r>
      <w:r w:rsidR="00A41BFF">
        <w:rPr>
          <w:rFonts w:ascii="Times New Roman" w:hAnsi="Times New Roman" w:cs="Times New Roman"/>
          <w:sz w:val="24"/>
          <w:szCs w:val="24"/>
        </w:rPr>
        <w:t>amelyet</w:t>
      </w:r>
      <w:r w:rsidR="00A41BFF" w:rsidRPr="00A41BFF">
        <w:rPr>
          <w:rFonts w:ascii="Times New Roman" w:hAnsi="Times New Roman" w:cs="Times New Roman"/>
          <w:sz w:val="24"/>
          <w:szCs w:val="24"/>
        </w:rPr>
        <w:t xml:space="preserve"> Arad, Temes és Csongrád Megye Tanácsa </w:t>
      </w:r>
      <w:r>
        <w:rPr>
          <w:rFonts w:ascii="Times New Roman" w:hAnsi="Times New Roman" w:cs="Times New Roman"/>
          <w:sz w:val="24"/>
          <w:szCs w:val="24"/>
        </w:rPr>
        <w:t>pályázott</w:t>
      </w:r>
      <w:r w:rsidR="00A41BFF" w:rsidRPr="00A41BFF">
        <w:rPr>
          <w:rFonts w:ascii="Times New Roman" w:hAnsi="Times New Roman" w:cs="Times New Roman"/>
          <w:sz w:val="24"/>
          <w:szCs w:val="24"/>
        </w:rPr>
        <w:t xml:space="preserve"> meg.</w:t>
      </w:r>
    </w:p>
    <w:p w:rsidR="00A41BFF" w:rsidRDefault="00643DE4" w:rsidP="00643DE4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4" w:history="1">
        <w:r w:rsidR="00A41BFF" w:rsidRPr="00A41BFF">
          <w:rPr>
            <w:rStyle w:val="Hiperhivatkozs"/>
            <w:rFonts w:ascii="Times New Roman" w:hAnsi="Times New Roman" w:cs="Times New Roman"/>
            <w:szCs w:val="24"/>
          </w:rPr>
          <w:t>http://www.nyugatijelen.com/jelenido/korszerusitik_az_arad_megyei_katasztrofavedelem_flottajat.php</w:t>
        </w:r>
      </w:hyperlink>
    </w:p>
    <w:p w:rsidR="00643DE4" w:rsidRPr="00A41BFF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54046" w:rsidRDefault="004B7E36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BFF">
        <w:rPr>
          <w:rFonts w:ascii="Times New Roman" w:hAnsi="Times New Roman" w:cs="Times New Roman"/>
          <w:b/>
          <w:sz w:val="24"/>
          <w:szCs w:val="24"/>
        </w:rPr>
        <w:t>Több mint 3 millió eu</w:t>
      </w:r>
      <w:r w:rsidR="00954046">
        <w:rPr>
          <w:rFonts w:ascii="Times New Roman" w:hAnsi="Times New Roman" w:cs="Times New Roman"/>
          <w:b/>
          <w:sz w:val="24"/>
          <w:szCs w:val="24"/>
        </w:rPr>
        <w:t xml:space="preserve">róból fogják bevezetni Aradon az </w:t>
      </w:r>
      <w:r w:rsidRPr="00A41BFF">
        <w:rPr>
          <w:rFonts w:ascii="Times New Roman" w:hAnsi="Times New Roman" w:cs="Times New Roman"/>
          <w:b/>
          <w:sz w:val="24"/>
          <w:szCs w:val="24"/>
        </w:rPr>
        <w:t>elektronikus jegyrendszert a tömegközlekedésben.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1BFF">
        <w:rPr>
          <w:rFonts w:ascii="Times New Roman" w:hAnsi="Times New Roman" w:cs="Times New Roman"/>
          <w:sz w:val="24"/>
          <w:szCs w:val="24"/>
        </w:rPr>
        <w:t>Az e-</w:t>
      </w:r>
      <w:proofErr w:type="spellStart"/>
      <w:r w:rsidRPr="00A41BFF">
        <w:rPr>
          <w:rFonts w:ascii="Times New Roman" w:hAnsi="Times New Roman" w:cs="Times New Roman"/>
          <w:sz w:val="24"/>
          <w:szCs w:val="24"/>
        </w:rPr>
        <w:t>ticketing</w:t>
      </w:r>
      <w:proofErr w:type="spellEnd"/>
      <w:r w:rsidRPr="00A41BFF">
        <w:rPr>
          <w:rFonts w:ascii="Times New Roman" w:hAnsi="Times New Roman" w:cs="Times New Roman"/>
          <w:sz w:val="24"/>
          <w:szCs w:val="24"/>
        </w:rPr>
        <w:t xml:space="preserve"> rendszerre és annak beüzemelésére vonatkozó megvalósíthatósági tanulmányt a keddi tanácsülésen szavazta meg a képviselőtestül</w:t>
      </w:r>
      <w:r w:rsidR="00954046">
        <w:rPr>
          <w:rFonts w:ascii="Times New Roman" w:hAnsi="Times New Roman" w:cs="Times New Roman"/>
          <w:sz w:val="24"/>
          <w:szCs w:val="24"/>
        </w:rPr>
        <w:t xml:space="preserve">et. A teljes beruházás értéke 3,2 millió euró (áfa nélkül), amelyet főként </w:t>
      </w:r>
      <w:r w:rsidR="00954046" w:rsidRPr="00A41BFF">
        <w:rPr>
          <w:rFonts w:ascii="Times New Roman" w:hAnsi="Times New Roman" w:cs="Times New Roman"/>
          <w:sz w:val="24"/>
          <w:szCs w:val="24"/>
        </w:rPr>
        <w:t>2014–2020-as Regionális Operatív Program</w:t>
      </w:r>
      <w:r w:rsidR="00954046">
        <w:rPr>
          <w:rFonts w:ascii="Times New Roman" w:hAnsi="Times New Roman" w:cs="Times New Roman"/>
          <w:sz w:val="24"/>
          <w:szCs w:val="24"/>
        </w:rPr>
        <w:t>ból fedeznek.</w:t>
      </w:r>
      <w:r w:rsidR="00954046" w:rsidRPr="00A41B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E36" w:rsidRDefault="00643DE4" w:rsidP="00643DE4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5" w:history="1">
        <w:r w:rsidR="004B7E36" w:rsidRPr="00A41BFF">
          <w:rPr>
            <w:rStyle w:val="Hiperhivatkozs"/>
            <w:rFonts w:ascii="Times New Roman" w:hAnsi="Times New Roman" w:cs="Times New Roman"/>
            <w:szCs w:val="24"/>
          </w:rPr>
          <w:t>http://www.nyugatijelen.com/jelenido/tobb_mint_harommillio_euros_elektronikus_jegyrendszer_a_villamosokon.php</w:t>
        </w:r>
      </w:hyperlink>
    </w:p>
    <w:p w:rsidR="00643DE4" w:rsidRPr="00A41BFF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A41BFF" w:rsidRDefault="00A41BFF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BFF">
        <w:rPr>
          <w:rFonts w:ascii="Times New Roman" w:hAnsi="Times New Roman" w:cs="Times New Roman"/>
          <w:b/>
          <w:sz w:val="24"/>
          <w:szCs w:val="24"/>
        </w:rPr>
        <w:t>Beindul a Bosch bef</w:t>
      </w:r>
      <w:r w:rsidR="00954046">
        <w:rPr>
          <w:rFonts w:ascii="Times New Roman" w:hAnsi="Times New Roman" w:cs="Times New Roman"/>
          <w:b/>
          <w:sz w:val="24"/>
          <w:szCs w:val="24"/>
        </w:rPr>
        <w:t xml:space="preserve">ektetése a Hunyad megyei </w:t>
      </w:r>
      <w:proofErr w:type="spellStart"/>
      <w:r w:rsidR="00954046">
        <w:rPr>
          <w:rFonts w:ascii="Times New Roman" w:hAnsi="Times New Roman" w:cs="Times New Roman"/>
          <w:b/>
          <w:sz w:val="24"/>
          <w:szCs w:val="24"/>
        </w:rPr>
        <w:t>Piskin</w:t>
      </w:r>
      <w:proofErr w:type="spellEnd"/>
      <w:r w:rsidR="00954046">
        <w:rPr>
          <w:rFonts w:ascii="Times New Roman" w:hAnsi="Times New Roman" w:cs="Times New Roman"/>
          <w:b/>
          <w:sz w:val="24"/>
          <w:szCs w:val="24"/>
        </w:rPr>
        <w:t>.</w:t>
      </w:r>
      <w:r w:rsidRPr="00A41B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1BFF">
        <w:rPr>
          <w:rFonts w:ascii="Times New Roman" w:hAnsi="Times New Roman" w:cs="Times New Roman"/>
          <w:sz w:val="24"/>
          <w:szCs w:val="24"/>
        </w:rPr>
        <w:t>A német konszern teljesen új termelőüzemet épít fel 125</w:t>
      </w:r>
      <w:r w:rsidR="00954046">
        <w:rPr>
          <w:rFonts w:ascii="Times New Roman" w:hAnsi="Times New Roman" w:cs="Times New Roman"/>
          <w:sz w:val="24"/>
          <w:szCs w:val="24"/>
        </w:rPr>
        <w:t xml:space="preserve"> millió lejes befektetéssel, amely</w:t>
      </w:r>
      <w:r w:rsidRPr="00A41BFF">
        <w:rPr>
          <w:rFonts w:ascii="Times New Roman" w:hAnsi="Times New Roman" w:cs="Times New Roman"/>
          <w:sz w:val="24"/>
          <w:szCs w:val="24"/>
        </w:rPr>
        <w:t xml:space="preserve"> 2020-tól mosógépeket fog gyártani, a tervek szerint évente egymilliót.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1BFF">
        <w:rPr>
          <w:rFonts w:ascii="Times New Roman" w:hAnsi="Times New Roman" w:cs="Times New Roman"/>
          <w:sz w:val="24"/>
          <w:szCs w:val="24"/>
        </w:rPr>
        <w:t xml:space="preserve">A </w:t>
      </w:r>
      <w:r w:rsidR="00954046">
        <w:rPr>
          <w:rFonts w:ascii="Times New Roman" w:hAnsi="Times New Roman" w:cs="Times New Roman"/>
          <w:sz w:val="24"/>
          <w:szCs w:val="24"/>
        </w:rPr>
        <w:t>cég tavasszal választotta</w:t>
      </w:r>
      <w:r w:rsidRPr="00A41BFF">
        <w:rPr>
          <w:rFonts w:ascii="Times New Roman" w:hAnsi="Times New Roman" w:cs="Times New Roman"/>
          <w:sz w:val="24"/>
          <w:szCs w:val="24"/>
        </w:rPr>
        <w:t xml:space="preserve"> ki</w:t>
      </w:r>
      <w:r w:rsidR="00954046">
        <w:rPr>
          <w:rFonts w:ascii="Times New Roman" w:hAnsi="Times New Roman" w:cs="Times New Roman"/>
          <w:sz w:val="24"/>
          <w:szCs w:val="24"/>
        </w:rPr>
        <w:t xml:space="preserve"> Piskit</w:t>
      </w:r>
      <w:r w:rsidRPr="00A41BFF">
        <w:rPr>
          <w:rFonts w:ascii="Times New Roman" w:hAnsi="Times New Roman" w:cs="Times New Roman"/>
          <w:sz w:val="24"/>
          <w:szCs w:val="24"/>
        </w:rPr>
        <w:t xml:space="preserve"> </w:t>
      </w:r>
      <w:r w:rsidR="00954046">
        <w:rPr>
          <w:rFonts w:ascii="Times New Roman" w:hAnsi="Times New Roman" w:cs="Times New Roman"/>
          <w:sz w:val="24"/>
          <w:szCs w:val="24"/>
        </w:rPr>
        <w:t xml:space="preserve">egy 41 hektáros telek megvásárlásával, ebből most </w:t>
      </w:r>
      <w:r w:rsidRPr="00A41BFF">
        <w:rPr>
          <w:rFonts w:ascii="Times New Roman" w:hAnsi="Times New Roman" w:cs="Times New Roman"/>
          <w:sz w:val="24"/>
          <w:szCs w:val="24"/>
        </w:rPr>
        <w:t>20-at építenek</w:t>
      </w:r>
      <w:r w:rsidR="00954046" w:rsidRPr="00954046">
        <w:rPr>
          <w:rFonts w:ascii="Times New Roman" w:hAnsi="Times New Roman" w:cs="Times New Roman"/>
          <w:sz w:val="24"/>
          <w:szCs w:val="24"/>
        </w:rPr>
        <w:t xml:space="preserve"> </w:t>
      </w:r>
      <w:r w:rsidR="00954046" w:rsidRPr="00A41BFF">
        <w:rPr>
          <w:rFonts w:ascii="Times New Roman" w:hAnsi="Times New Roman" w:cs="Times New Roman"/>
          <w:sz w:val="24"/>
          <w:szCs w:val="24"/>
        </w:rPr>
        <w:t>be</w:t>
      </w:r>
      <w:r w:rsidRPr="00A41BF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3B31" w:rsidRDefault="00643DE4" w:rsidP="00643DE4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6" w:history="1">
        <w:r w:rsidR="00A41BFF" w:rsidRPr="00A41BFF">
          <w:rPr>
            <w:rStyle w:val="Hiperhivatkozs"/>
            <w:rFonts w:ascii="Times New Roman" w:hAnsi="Times New Roman" w:cs="Times New Roman"/>
            <w:szCs w:val="24"/>
          </w:rPr>
          <w:t>http://www.nyugatijelen.com/jelenido/nemet_befektetes_piskin.php</w:t>
        </w:r>
      </w:hyperlink>
    </w:p>
    <w:p w:rsidR="00643DE4" w:rsidRPr="00A41BFF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E5777" w:rsidRDefault="009E5777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777">
        <w:rPr>
          <w:rFonts w:ascii="Times New Roman" w:hAnsi="Times New Roman" w:cs="Times New Roman"/>
          <w:b/>
          <w:sz w:val="24"/>
          <w:szCs w:val="24"/>
        </w:rPr>
        <w:t>Temesváron bemutatták a „</w:t>
      </w:r>
      <w:proofErr w:type="spellStart"/>
      <w:r w:rsidRPr="009E5777">
        <w:rPr>
          <w:rFonts w:ascii="Times New Roman" w:hAnsi="Times New Roman" w:cs="Times New Roman"/>
          <w:b/>
          <w:sz w:val="24"/>
          <w:szCs w:val="24"/>
        </w:rPr>
        <w:t>Bega</w:t>
      </w:r>
      <w:proofErr w:type="spellEnd"/>
      <w:r w:rsidRPr="009E5777">
        <w:rPr>
          <w:rFonts w:ascii="Times New Roman" w:hAnsi="Times New Roman" w:cs="Times New Roman"/>
          <w:b/>
          <w:sz w:val="24"/>
          <w:szCs w:val="24"/>
        </w:rPr>
        <w:t>-csatorna hajózási infrastruktúrájának felújítása” című pályázatot, amely a Románia – Szerbia határon átnyúló együttműködés, az INTERREG IPA-program keretében valósul meg.</w:t>
      </w:r>
      <w:r w:rsidRPr="009E57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700495">
        <w:rPr>
          <w:rFonts w:ascii="Times New Roman" w:hAnsi="Times New Roman" w:cs="Times New Roman"/>
          <w:sz w:val="24"/>
          <w:szCs w:val="24"/>
        </w:rPr>
        <w:t xml:space="preserve"> négyéves futamidejű, 13.850.</w:t>
      </w:r>
      <w:r w:rsidRPr="009E5777">
        <w:rPr>
          <w:rFonts w:ascii="Times New Roman" w:hAnsi="Times New Roman" w:cs="Times New Roman"/>
          <w:sz w:val="24"/>
          <w:szCs w:val="24"/>
        </w:rPr>
        <w:t xml:space="preserve">687 euró </w:t>
      </w:r>
      <w:r w:rsidR="00700495">
        <w:rPr>
          <w:rFonts w:ascii="Times New Roman" w:hAnsi="Times New Roman" w:cs="Times New Roman"/>
          <w:sz w:val="24"/>
          <w:szCs w:val="24"/>
        </w:rPr>
        <w:t>értékű határon átnyúló pályázat</w:t>
      </w:r>
      <w:r w:rsidRPr="009E5777">
        <w:rPr>
          <w:rFonts w:ascii="Times New Roman" w:hAnsi="Times New Roman" w:cs="Times New Roman"/>
          <w:sz w:val="24"/>
          <w:szCs w:val="24"/>
        </w:rPr>
        <w:t xml:space="preserve"> legfontosabb célkitűzései: </w:t>
      </w:r>
      <w:r>
        <w:rPr>
          <w:rFonts w:ascii="Times New Roman" w:hAnsi="Times New Roman" w:cs="Times New Roman"/>
          <w:sz w:val="24"/>
          <w:szCs w:val="24"/>
        </w:rPr>
        <w:t>több hidrotechnikai csomópont (zsilip</w:t>
      </w:r>
      <w:r w:rsidRPr="009E5777">
        <w:rPr>
          <w:rFonts w:ascii="Times New Roman" w:hAnsi="Times New Roman" w:cs="Times New Roman"/>
          <w:sz w:val="24"/>
          <w:szCs w:val="24"/>
        </w:rPr>
        <w:t xml:space="preserve">) kijavítása és működésbe helyezése, a Temesvár – Nagybecskerek kerékpárút szerbiai 40 km-es szakaszának kiépítése a </w:t>
      </w:r>
      <w:proofErr w:type="spellStart"/>
      <w:r w:rsidRPr="009E5777">
        <w:rPr>
          <w:rFonts w:ascii="Times New Roman" w:hAnsi="Times New Roman" w:cs="Times New Roman"/>
          <w:sz w:val="24"/>
          <w:szCs w:val="24"/>
        </w:rPr>
        <w:t>Bega</w:t>
      </w:r>
      <w:proofErr w:type="spellEnd"/>
      <w:r w:rsidRPr="009E5777">
        <w:rPr>
          <w:rFonts w:ascii="Times New Roman" w:hAnsi="Times New Roman" w:cs="Times New Roman"/>
          <w:sz w:val="24"/>
          <w:szCs w:val="24"/>
        </w:rPr>
        <w:t xml:space="preserve">-csatorna gátján, a csatorna </w:t>
      </w:r>
      <w:r w:rsidR="00700495">
        <w:rPr>
          <w:rFonts w:ascii="Times New Roman" w:hAnsi="Times New Roman" w:cs="Times New Roman"/>
          <w:sz w:val="24"/>
          <w:szCs w:val="24"/>
        </w:rPr>
        <w:t>medrének kotrása és tisztítása</w:t>
      </w:r>
      <w:r w:rsidRPr="009E5777">
        <w:rPr>
          <w:rFonts w:ascii="Times New Roman" w:hAnsi="Times New Roman" w:cs="Times New Roman"/>
          <w:sz w:val="24"/>
          <w:szCs w:val="24"/>
        </w:rPr>
        <w:t>, a csatorna tisztán tartásához szükséges eszközök megvásárlása, a zsilipek működtetéséhez szükséges elektrotechnikai és ele</w:t>
      </w:r>
      <w:r>
        <w:rPr>
          <w:rFonts w:ascii="Times New Roman" w:hAnsi="Times New Roman" w:cs="Times New Roman"/>
          <w:sz w:val="24"/>
          <w:szCs w:val="24"/>
        </w:rPr>
        <w:t>ktronikai eszközök beszerzése és</w:t>
      </w:r>
      <w:r w:rsidRPr="009E5777">
        <w:rPr>
          <w:rFonts w:ascii="Times New Roman" w:hAnsi="Times New Roman" w:cs="Times New Roman"/>
          <w:sz w:val="24"/>
          <w:szCs w:val="24"/>
        </w:rPr>
        <w:t xml:space="preserve"> mintegy 30 fős személyzet kiképzése. Az országhatár átjárhatósága érdekében </w:t>
      </w:r>
      <w:proofErr w:type="spellStart"/>
      <w:r w:rsidRPr="009E5777">
        <w:rPr>
          <w:rFonts w:ascii="Times New Roman" w:hAnsi="Times New Roman" w:cs="Times New Roman"/>
          <w:sz w:val="24"/>
          <w:szCs w:val="24"/>
        </w:rPr>
        <w:t>Ótelek</w:t>
      </w:r>
      <w:proofErr w:type="spellEnd"/>
      <w:r w:rsidRPr="009E5777"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 w:rsidRPr="009E5777">
        <w:rPr>
          <w:rFonts w:ascii="Times New Roman" w:hAnsi="Times New Roman" w:cs="Times New Roman"/>
          <w:sz w:val="24"/>
          <w:szCs w:val="24"/>
        </w:rPr>
        <w:t>Szerbittabé</w:t>
      </w:r>
      <w:proofErr w:type="spellEnd"/>
      <w:r w:rsidRPr="009E577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E5777">
        <w:rPr>
          <w:rFonts w:ascii="Times New Roman" w:hAnsi="Times New Roman" w:cs="Times New Roman"/>
          <w:sz w:val="24"/>
          <w:szCs w:val="24"/>
        </w:rPr>
        <w:t>Bégaszentgyörgy</w:t>
      </w:r>
      <w:proofErr w:type="spellEnd"/>
      <w:r w:rsidRPr="009E5777">
        <w:rPr>
          <w:rFonts w:ascii="Times New Roman" w:hAnsi="Times New Roman" w:cs="Times New Roman"/>
          <w:sz w:val="24"/>
          <w:szCs w:val="24"/>
        </w:rPr>
        <w:t xml:space="preserve"> község) között határátkelő nyílik, ahol hajóval és kerékpárral is át lehet jutni a szomszéd országba. A román vízügyesek 6,929 millió eurót, szerb kollégáik 6,666 millió eurót használhatnak fel a beruházás megval</w:t>
      </w:r>
      <w:r>
        <w:rPr>
          <w:rFonts w:ascii="Times New Roman" w:hAnsi="Times New Roman" w:cs="Times New Roman"/>
          <w:sz w:val="24"/>
          <w:szCs w:val="24"/>
        </w:rPr>
        <w:t>ósítására, a határ két oldalán.</w:t>
      </w:r>
    </w:p>
    <w:p w:rsidR="009E5777" w:rsidRDefault="00643DE4" w:rsidP="00643DE4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7" w:history="1">
        <w:r w:rsidR="009E5777" w:rsidRPr="009E5777">
          <w:rPr>
            <w:rStyle w:val="Hiperhivatkozs"/>
            <w:rFonts w:ascii="Times New Roman" w:hAnsi="Times New Roman" w:cs="Times New Roman"/>
            <w:szCs w:val="24"/>
          </w:rPr>
          <w:t>http://www.nyugatijelen.com/jelenido/hajoval_es_kerekparral_temesvarrol_nagybecskerekre.php</w:t>
        </w:r>
      </w:hyperlink>
    </w:p>
    <w:p w:rsidR="00643DE4" w:rsidRPr="009E5777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FC6123" w:rsidRPr="00543242" w:rsidRDefault="00FC6123" w:rsidP="00643DE4">
      <w:pPr>
        <w:tabs>
          <w:tab w:val="left" w:pos="70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0FE0">
        <w:rPr>
          <w:rFonts w:ascii="Times New Roman" w:hAnsi="Times New Roman" w:cs="Times New Roman"/>
          <w:b/>
          <w:sz w:val="24"/>
          <w:szCs w:val="24"/>
          <w:u w:val="single"/>
        </w:rPr>
        <w:t>A Főkonzulátus Külgazdasági Irodáját érintő fontosabb gazdasági események:</w:t>
      </w:r>
    </w:p>
    <w:p w:rsidR="00700495" w:rsidRDefault="00700495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2018. november 12-13-án ért véget Kolozsváron</w:t>
      </w:r>
      <w:r w:rsidRPr="00700495">
        <w:t xml:space="preserve"> </w:t>
      </w:r>
      <w:r w:rsidRPr="003F4F9E">
        <w:rPr>
          <w:rFonts w:ascii="Times New Roman" w:hAnsi="Times New Roman" w:cs="Times New Roman"/>
          <w:b/>
          <w:sz w:val="24"/>
          <w:szCs w:val="24"/>
        </w:rPr>
        <w:t xml:space="preserve">a CRITBIZ vállalkozásfejlesztési program részeként az a </w:t>
      </w:r>
      <w:proofErr w:type="spellStart"/>
      <w:r w:rsidRPr="003F4F9E">
        <w:rPr>
          <w:rFonts w:ascii="Times New Roman" w:hAnsi="Times New Roman" w:cs="Times New Roman"/>
          <w:b/>
          <w:sz w:val="24"/>
          <w:szCs w:val="24"/>
        </w:rPr>
        <w:t>pitching</w:t>
      </w:r>
      <w:proofErr w:type="spellEnd"/>
      <w:r w:rsidRPr="003F4F9E">
        <w:rPr>
          <w:rFonts w:ascii="Times New Roman" w:hAnsi="Times New Roman" w:cs="Times New Roman"/>
          <w:b/>
          <w:sz w:val="24"/>
          <w:szCs w:val="24"/>
        </w:rPr>
        <w:t xml:space="preserve"> versenysorozat, amelynek keretében kiválasztották a </w:t>
      </w:r>
      <w:r w:rsidR="003F4F9E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3F4F9E" w:rsidRPr="003F4F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40.000 eurós vissza nem térítendő támogatásban </w:t>
      </w:r>
      <w:r w:rsidR="003F4F9E">
        <w:rPr>
          <w:rFonts w:ascii="Times New Roman" w:hAnsi="Times New Roman" w:cs="Times New Roman"/>
          <w:b/>
          <w:sz w:val="24"/>
          <w:szCs w:val="24"/>
        </w:rPr>
        <w:t>részesülő – legjobb üzleti terveket.</w:t>
      </w:r>
      <w:r w:rsidRPr="003F4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4F9E">
        <w:rPr>
          <w:rFonts w:ascii="Times New Roman" w:hAnsi="Times New Roman" w:cs="Times New Roman"/>
          <w:sz w:val="24"/>
          <w:szCs w:val="24"/>
        </w:rPr>
        <w:t>Az Észak-Nyugat-Románia fejlesztési régióban megvalósuló több éves projekt, amely a PONT Csoport, a Romániai Vállalkozásokért Egyesület, valamint a Bihar Megyei Kereskedelmi és Iparkamara közreműködésével valósul meg, egy olyan komplex vállalko</w:t>
      </w:r>
      <w:r w:rsidR="003F4F9E" w:rsidRPr="003F4F9E">
        <w:rPr>
          <w:rFonts w:ascii="Times New Roman" w:hAnsi="Times New Roman" w:cs="Times New Roman"/>
          <w:sz w:val="24"/>
          <w:szCs w:val="24"/>
        </w:rPr>
        <w:t>zásfejlesztési program, amelyben 48 -</w:t>
      </w:r>
      <w:r w:rsidRPr="003F4F9E">
        <w:rPr>
          <w:rFonts w:ascii="Times New Roman" w:hAnsi="Times New Roman" w:cs="Times New Roman"/>
          <w:sz w:val="24"/>
          <w:szCs w:val="24"/>
        </w:rPr>
        <w:t xml:space="preserve"> a kreatív iparágban és az IT-ban újonnan létrehozott </w:t>
      </w:r>
      <w:r w:rsidR="003F4F9E" w:rsidRPr="003F4F9E">
        <w:rPr>
          <w:rFonts w:ascii="Times New Roman" w:hAnsi="Times New Roman" w:cs="Times New Roman"/>
          <w:sz w:val="24"/>
          <w:szCs w:val="24"/>
        </w:rPr>
        <w:t xml:space="preserve">- </w:t>
      </w:r>
      <w:r w:rsidRPr="003F4F9E">
        <w:rPr>
          <w:rFonts w:ascii="Times New Roman" w:hAnsi="Times New Roman" w:cs="Times New Roman"/>
          <w:sz w:val="24"/>
          <w:szCs w:val="24"/>
        </w:rPr>
        <w:t xml:space="preserve">vállalat egyenként legfeljebb 40 ezer eurós </w:t>
      </w:r>
      <w:r w:rsidR="003F4F9E" w:rsidRPr="003F4F9E">
        <w:rPr>
          <w:rFonts w:ascii="Times New Roman" w:hAnsi="Times New Roman" w:cs="Times New Roman"/>
          <w:sz w:val="24"/>
          <w:szCs w:val="24"/>
        </w:rPr>
        <w:t>vissza nem térítendő támogatáshoz juthat.</w:t>
      </w:r>
      <w:r w:rsidRPr="003F4F9E">
        <w:rPr>
          <w:rFonts w:ascii="Times New Roman" w:hAnsi="Times New Roman" w:cs="Times New Roman"/>
          <w:sz w:val="24"/>
          <w:szCs w:val="24"/>
        </w:rPr>
        <w:t xml:space="preserve"> </w:t>
      </w:r>
      <w:r w:rsidR="003F4F9E" w:rsidRPr="003F4F9E">
        <w:rPr>
          <w:rFonts w:ascii="Times New Roman" w:hAnsi="Times New Roman" w:cs="Times New Roman"/>
          <w:sz w:val="24"/>
          <w:szCs w:val="24"/>
        </w:rPr>
        <w:t xml:space="preserve">A </w:t>
      </w:r>
      <w:r w:rsidR="003F4F9E">
        <w:rPr>
          <w:rFonts w:ascii="Times New Roman" w:hAnsi="Times New Roman" w:cs="Times New Roman"/>
          <w:sz w:val="24"/>
          <w:szCs w:val="24"/>
        </w:rPr>
        <w:t>kétnapos kolozsvári rendezvény első napján</w:t>
      </w:r>
      <w:r w:rsidR="003F4F9E" w:rsidRPr="003F4F9E">
        <w:rPr>
          <w:rFonts w:ascii="Times New Roman" w:hAnsi="Times New Roman" w:cs="Times New Roman"/>
          <w:sz w:val="24"/>
          <w:szCs w:val="24"/>
        </w:rPr>
        <w:t xml:space="preserve"> Telegdi Andrea KGA is részt vett.</w:t>
      </w:r>
    </w:p>
    <w:p w:rsidR="00643DE4" w:rsidRPr="003F4F9E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1BE" w:rsidRDefault="00F921BE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2018. november 15-16-án került sor a Romániai Magyar Üzleti Egyesület utolsó negyedéves konferenciájára Marosvásárhelyen, amelyen a </w:t>
      </w:r>
      <w:r w:rsidR="00643DE4">
        <w:rPr>
          <w:rFonts w:ascii="Times New Roman" w:hAnsi="Times New Roman" w:cs="Times New Roman"/>
          <w:b/>
          <w:sz w:val="24"/>
          <w:szCs w:val="24"/>
        </w:rPr>
        <w:t>külgazdasági attasé</w:t>
      </w:r>
      <w:r>
        <w:rPr>
          <w:rFonts w:ascii="Times New Roman" w:hAnsi="Times New Roman" w:cs="Times New Roman"/>
          <w:b/>
          <w:sz w:val="24"/>
          <w:szCs w:val="24"/>
        </w:rPr>
        <w:t xml:space="preserve"> is részt vett. </w:t>
      </w:r>
      <w:r>
        <w:rPr>
          <w:rFonts w:ascii="Times New Roman" w:hAnsi="Times New Roman" w:cs="Times New Roman"/>
          <w:sz w:val="24"/>
          <w:szCs w:val="24"/>
        </w:rPr>
        <w:t xml:space="preserve">Az eseményre </w:t>
      </w:r>
      <w:r w:rsidRPr="00F921BE">
        <w:rPr>
          <w:rFonts w:ascii="Times New Roman" w:hAnsi="Times New Roman" w:cs="Times New Roman"/>
          <w:sz w:val="24"/>
          <w:szCs w:val="24"/>
        </w:rPr>
        <w:t>ezúttal</w:t>
      </w:r>
      <w:r>
        <w:rPr>
          <w:rFonts w:ascii="Times New Roman" w:hAnsi="Times New Roman" w:cs="Times New Roman"/>
          <w:sz w:val="24"/>
          <w:szCs w:val="24"/>
        </w:rPr>
        <w:t xml:space="preserve"> egy rendhagyó témát választottak: a munkapszichológiáról, a </w:t>
      </w:r>
      <w:proofErr w:type="spellStart"/>
      <w:r>
        <w:rPr>
          <w:rFonts w:ascii="Times New Roman" w:hAnsi="Times New Roman" w:cs="Times New Roman"/>
          <w:sz w:val="24"/>
          <w:szCs w:val="24"/>
        </w:rPr>
        <w:t>reziliencia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szerepéről az üzleti életben, valamint a motivációról volt szó. Előadást tartott prof. dr. </w:t>
      </w:r>
      <w:proofErr w:type="spellStart"/>
      <w:r>
        <w:rPr>
          <w:rFonts w:ascii="Times New Roman" w:hAnsi="Times New Roman" w:cs="Times New Roman"/>
          <w:sz w:val="24"/>
          <w:szCs w:val="24"/>
        </w:rPr>
        <w:t>Bagdy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Emőke szakpszichológus, </w:t>
      </w:r>
      <w:proofErr w:type="spellStart"/>
      <w:r>
        <w:rPr>
          <w:rFonts w:ascii="Times New Roman" w:hAnsi="Times New Roman" w:cs="Times New Roman"/>
          <w:sz w:val="24"/>
          <w:szCs w:val="24"/>
        </w:rPr>
        <w:t>Diósi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László, az OTP Románia vezérigazgatója, valamint dr. Kádár Annamária tréner. A rendezvény része volt egy szervezett </w:t>
      </w:r>
      <w:proofErr w:type="spellStart"/>
      <w:r>
        <w:rPr>
          <w:rFonts w:ascii="Times New Roman" w:hAnsi="Times New Roman" w:cs="Times New Roman"/>
          <w:sz w:val="24"/>
          <w:szCs w:val="24"/>
        </w:rPr>
        <w:t>networking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is, ennek keretében a KGA </w:t>
      </w:r>
      <w:r w:rsidR="00C402A3">
        <w:rPr>
          <w:rFonts w:ascii="Times New Roman" w:hAnsi="Times New Roman" w:cs="Times New Roman"/>
          <w:sz w:val="24"/>
          <w:szCs w:val="24"/>
        </w:rPr>
        <w:t>10 új cég vezetőjével ve</w:t>
      </w:r>
      <w:r w:rsidR="00F8083F">
        <w:rPr>
          <w:rFonts w:ascii="Times New Roman" w:hAnsi="Times New Roman" w:cs="Times New Roman"/>
          <w:sz w:val="24"/>
          <w:szCs w:val="24"/>
        </w:rPr>
        <w:t>tte fel a kapcsolatot.</w:t>
      </w:r>
    </w:p>
    <w:p w:rsidR="00643DE4" w:rsidRPr="00F921BE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6123" w:rsidRDefault="003345EB" w:rsidP="00643D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C402A3">
        <w:rPr>
          <w:rFonts w:ascii="Times New Roman" w:hAnsi="Times New Roman" w:cs="Times New Roman"/>
          <w:b/>
          <w:sz w:val="24"/>
          <w:szCs w:val="24"/>
        </w:rPr>
        <w:t xml:space="preserve">magyar </w:t>
      </w:r>
      <w:r w:rsidRPr="003345EB">
        <w:rPr>
          <w:rFonts w:ascii="Times New Roman" w:hAnsi="Times New Roman" w:cs="Times New Roman"/>
          <w:b/>
          <w:sz w:val="24"/>
          <w:szCs w:val="24"/>
        </w:rPr>
        <w:t>Pénzügyminisztérium és a Román Klaszter Szövetség közös sze</w:t>
      </w:r>
      <w:r w:rsidR="00C402A3">
        <w:rPr>
          <w:rFonts w:ascii="Times New Roman" w:hAnsi="Times New Roman" w:cs="Times New Roman"/>
          <w:b/>
          <w:sz w:val="24"/>
          <w:szCs w:val="24"/>
        </w:rPr>
        <w:t xml:space="preserve">rvezésében 2018. november 20-22-én </w:t>
      </w:r>
      <w:r w:rsidRPr="003345EB">
        <w:rPr>
          <w:rFonts w:ascii="Times New Roman" w:hAnsi="Times New Roman" w:cs="Times New Roman"/>
          <w:b/>
          <w:sz w:val="24"/>
          <w:szCs w:val="24"/>
        </w:rPr>
        <w:t>kerül</w:t>
      </w:r>
      <w:r w:rsidR="00452923">
        <w:rPr>
          <w:rFonts w:ascii="Times New Roman" w:hAnsi="Times New Roman" w:cs="Times New Roman"/>
          <w:b/>
          <w:sz w:val="24"/>
          <w:szCs w:val="24"/>
        </w:rPr>
        <w:t xml:space="preserve">t </w:t>
      </w:r>
      <w:r w:rsidR="00C402A3" w:rsidRPr="003345EB">
        <w:rPr>
          <w:rFonts w:ascii="Times New Roman" w:hAnsi="Times New Roman" w:cs="Times New Roman"/>
          <w:b/>
          <w:sz w:val="24"/>
          <w:szCs w:val="24"/>
        </w:rPr>
        <w:t>megrendezésre</w:t>
      </w:r>
      <w:r w:rsidR="00C402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2923">
        <w:rPr>
          <w:rFonts w:ascii="Times New Roman" w:hAnsi="Times New Roman" w:cs="Times New Roman"/>
          <w:b/>
          <w:sz w:val="24"/>
          <w:szCs w:val="24"/>
        </w:rPr>
        <w:t>az első</w:t>
      </w:r>
      <w:r w:rsidR="00C402A3">
        <w:rPr>
          <w:rFonts w:ascii="Times New Roman" w:hAnsi="Times New Roman" w:cs="Times New Roman"/>
          <w:b/>
          <w:sz w:val="24"/>
          <w:szCs w:val="24"/>
        </w:rPr>
        <w:t xml:space="preserve"> közös,</w:t>
      </w:r>
      <w:r w:rsidR="003D7B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45EB">
        <w:rPr>
          <w:rFonts w:ascii="Times New Roman" w:hAnsi="Times New Roman" w:cs="Times New Roman"/>
          <w:b/>
          <w:sz w:val="24"/>
          <w:szCs w:val="24"/>
        </w:rPr>
        <w:t>Magyar</w:t>
      </w:r>
      <w:r w:rsidR="008D0DBF">
        <w:rPr>
          <w:rFonts w:ascii="Times New Roman" w:hAnsi="Times New Roman" w:cs="Times New Roman"/>
          <w:b/>
          <w:sz w:val="24"/>
          <w:szCs w:val="24"/>
        </w:rPr>
        <w:t>-Román</w:t>
      </w:r>
      <w:r w:rsidR="00C402A3">
        <w:rPr>
          <w:rFonts w:ascii="Times New Roman" w:hAnsi="Times New Roman" w:cs="Times New Roman"/>
          <w:b/>
          <w:sz w:val="24"/>
          <w:szCs w:val="24"/>
        </w:rPr>
        <w:t xml:space="preserve"> Klaszter K</w:t>
      </w:r>
      <w:r w:rsidRPr="003345EB">
        <w:rPr>
          <w:rFonts w:ascii="Times New Roman" w:hAnsi="Times New Roman" w:cs="Times New Roman"/>
          <w:b/>
          <w:sz w:val="24"/>
          <w:szCs w:val="24"/>
        </w:rPr>
        <w:t>onf</w:t>
      </w:r>
      <w:r w:rsidR="00C402A3">
        <w:rPr>
          <w:rFonts w:ascii="Times New Roman" w:hAnsi="Times New Roman" w:cs="Times New Roman"/>
          <w:b/>
          <w:sz w:val="24"/>
          <w:szCs w:val="24"/>
        </w:rPr>
        <w:t>erenciára</w:t>
      </w:r>
      <w:r w:rsidR="00452923">
        <w:rPr>
          <w:rFonts w:ascii="Times New Roman" w:hAnsi="Times New Roman" w:cs="Times New Roman"/>
          <w:b/>
          <w:sz w:val="24"/>
          <w:szCs w:val="24"/>
        </w:rPr>
        <w:t xml:space="preserve">, amelynek </w:t>
      </w:r>
      <w:r w:rsidR="008D0DBF">
        <w:rPr>
          <w:rFonts w:ascii="Times New Roman" w:hAnsi="Times New Roman" w:cs="Times New Roman"/>
          <w:b/>
          <w:sz w:val="24"/>
          <w:szCs w:val="24"/>
        </w:rPr>
        <w:t xml:space="preserve">nagyváradi </w:t>
      </w:r>
      <w:r w:rsidR="00452923">
        <w:rPr>
          <w:rFonts w:ascii="Times New Roman" w:hAnsi="Times New Roman" w:cs="Times New Roman"/>
          <w:b/>
          <w:sz w:val="24"/>
          <w:szCs w:val="24"/>
        </w:rPr>
        <w:t xml:space="preserve">nyitónapján </w:t>
      </w:r>
      <w:proofErr w:type="spellStart"/>
      <w:r w:rsidRPr="00863F9C">
        <w:rPr>
          <w:rFonts w:ascii="Times New Roman" w:hAnsi="Times New Roman" w:cs="Times New Roman"/>
          <w:b/>
          <w:sz w:val="24"/>
          <w:szCs w:val="24"/>
        </w:rPr>
        <w:t>Telegdi</w:t>
      </w:r>
      <w:proofErr w:type="spellEnd"/>
      <w:r w:rsidRPr="00863F9C">
        <w:rPr>
          <w:rFonts w:ascii="Times New Roman" w:hAnsi="Times New Roman" w:cs="Times New Roman"/>
          <w:b/>
          <w:sz w:val="24"/>
          <w:szCs w:val="24"/>
        </w:rPr>
        <w:t xml:space="preserve"> Andrea </w:t>
      </w:r>
      <w:r w:rsidR="00643DE4">
        <w:rPr>
          <w:rFonts w:ascii="Times New Roman" w:hAnsi="Times New Roman" w:cs="Times New Roman"/>
          <w:b/>
          <w:sz w:val="24"/>
          <w:szCs w:val="24"/>
        </w:rPr>
        <w:t>külgazdasági attasé</w:t>
      </w:r>
      <w:r w:rsidR="00452923">
        <w:rPr>
          <w:rFonts w:ascii="Times New Roman" w:hAnsi="Times New Roman" w:cs="Times New Roman"/>
          <w:b/>
          <w:sz w:val="24"/>
          <w:szCs w:val="24"/>
        </w:rPr>
        <w:t xml:space="preserve"> is</w:t>
      </w:r>
      <w:r w:rsidRPr="00863F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02A3">
        <w:rPr>
          <w:rFonts w:ascii="Times New Roman" w:hAnsi="Times New Roman" w:cs="Times New Roman"/>
          <w:b/>
          <w:sz w:val="24"/>
          <w:szCs w:val="24"/>
        </w:rPr>
        <w:t>előadott</w:t>
      </w:r>
      <w:r w:rsidR="008D0DBF">
        <w:rPr>
          <w:rFonts w:ascii="Times New Roman" w:hAnsi="Times New Roman" w:cs="Times New Roman"/>
          <w:b/>
          <w:sz w:val="24"/>
          <w:szCs w:val="24"/>
        </w:rPr>
        <w:t>.</w:t>
      </w:r>
    </w:p>
    <w:p w:rsidR="00643DE4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0E2E" w:rsidRDefault="000B02B2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2018. november 23-án </w:t>
      </w:r>
      <w:r w:rsidR="00C402A3">
        <w:rPr>
          <w:rFonts w:ascii="Times New Roman" w:hAnsi="Times New Roman" w:cs="Times New Roman"/>
          <w:b/>
          <w:sz w:val="24"/>
          <w:szCs w:val="24"/>
        </w:rPr>
        <w:t xml:space="preserve">a Külgazdasági Iroda </w:t>
      </w: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C402A3">
        <w:rPr>
          <w:rFonts w:ascii="Times New Roman" w:hAnsi="Times New Roman" w:cs="Times New Roman"/>
          <w:b/>
          <w:sz w:val="24"/>
          <w:szCs w:val="24"/>
        </w:rPr>
        <w:t xml:space="preserve">alkalommal szervezte meg a </w:t>
      </w:r>
      <w:r>
        <w:rPr>
          <w:rFonts w:ascii="Times New Roman" w:hAnsi="Times New Roman" w:cs="Times New Roman"/>
          <w:b/>
          <w:sz w:val="24"/>
          <w:szCs w:val="24"/>
        </w:rPr>
        <w:t>Magyar-Román Üzleti Fórum</w:t>
      </w:r>
      <w:r w:rsidR="00C402A3">
        <w:rPr>
          <w:rFonts w:ascii="Times New Roman" w:hAnsi="Times New Roman" w:cs="Times New Roman"/>
          <w:b/>
          <w:sz w:val="24"/>
          <w:szCs w:val="24"/>
        </w:rPr>
        <w:t xml:space="preserve">ot Kolozsváron.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02A3" w:rsidRPr="00C402A3">
        <w:rPr>
          <w:rFonts w:ascii="Times New Roman" w:hAnsi="Times New Roman" w:cs="Times New Roman"/>
          <w:sz w:val="24"/>
          <w:szCs w:val="24"/>
        </w:rPr>
        <w:t>A</w:t>
      </w:r>
      <w:r w:rsidRPr="00C402A3">
        <w:rPr>
          <w:rFonts w:ascii="Times New Roman" w:hAnsi="Times New Roman" w:cs="Times New Roman"/>
          <w:sz w:val="24"/>
          <w:szCs w:val="24"/>
        </w:rPr>
        <w:t xml:space="preserve"> Kolozsvár </w:t>
      </w:r>
      <w:r w:rsidR="00C402A3" w:rsidRPr="00C402A3">
        <w:rPr>
          <w:rFonts w:ascii="Times New Roman" w:hAnsi="Times New Roman" w:cs="Times New Roman"/>
          <w:sz w:val="24"/>
          <w:szCs w:val="24"/>
        </w:rPr>
        <w:t>Polgármesteri Hivatalával</w:t>
      </w:r>
      <w:r w:rsidRPr="00C402A3">
        <w:rPr>
          <w:rFonts w:ascii="Times New Roman" w:hAnsi="Times New Roman" w:cs="Times New Roman"/>
          <w:sz w:val="24"/>
          <w:szCs w:val="24"/>
        </w:rPr>
        <w:t xml:space="preserve"> és a </w:t>
      </w:r>
      <w:r w:rsidR="00C402A3" w:rsidRPr="00C402A3">
        <w:rPr>
          <w:rFonts w:ascii="Times New Roman" w:hAnsi="Times New Roman" w:cs="Times New Roman"/>
          <w:sz w:val="24"/>
          <w:szCs w:val="24"/>
        </w:rPr>
        <w:t>KGH</w:t>
      </w:r>
      <w:r w:rsidRPr="00C402A3">
        <w:rPr>
          <w:rFonts w:ascii="Times New Roman" w:hAnsi="Times New Roman" w:cs="Times New Roman"/>
          <w:sz w:val="24"/>
          <w:szCs w:val="24"/>
        </w:rPr>
        <w:t xml:space="preserve"> Nonprofit Kft. kolozsvári </w:t>
      </w:r>
      <w:r w:rsidR="00C402A3" w:rsidRPr="00C402A3">
        <w:rPr>
          <w:rFonts w:ascii="Times New Roman" w:hAnsi="Times New Roman" w:cs="Times New Roman"/>
          <w:sz w:val="24"/>
          <w:szCs w:val="24"/>
        </w:rPr>
        <w:t>irodájával közösen szervezett Fórumra idén új helyszínen,</w:t>
      </w:r>
      <w:r w:rsidRPr="00C402A3">
        <w:rPr>
          <w:rFonts w:ascii="Times New Roman" w:hAnsi="Times New Roman" w:cs="Times New Roman"/>
          <w:sz w:val="24"/>
          <w:szCs w:val="24"/>
        </w:rPr>
        <w:t xml:space="preserve"> </w:t>
      </w:r>
      <w:r w:rsidR="00BF591E" w:rsidRPr="00C402A3">
        <w:rPr>
          <w:rFonts w:ascii="Times New Roman" w:hAnsi="Times New Roman" w:cs="Times New Roman"/>
          <w:sz w:val="24"/>
          <w:szCs w:val="24"/>
        </w:rPr>
        <w:t>a kolozsvári stadionban (</w:t>
      </w:r>
      <w:proofErr w:type="spellStart"/>
      <w:r w:rsidR="00BF591E" w:rsidRPr="00C402A3">
        <w:rPr>
          <w:rFonts w:ascii="Times New Roman" w:hAnsi="Times New Roman" w:cs="Times New Roman"/>
          <w:sz w:val="24"/>
          <w:szCs w:val="24"/>
        </w:rPr>
        <w:t>Cluj</w:t>
      </w:r>
      <w:proofErr w:type="spellEnd"/>
      <w:r w:rsidR="00BF591E" w:rsidRPr="00C40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1E" w:rsidRPr="00C402A3">
        <w:rPr>
          <w:rFonts w:ascii="Times New Roman" w:hAnsi="Times New Roman" w:cs="Times New Roman"/>
          <w:sz w:val="24"/>
          <w:szCs w:val="24"/>
        </w:rPr>
        <w:t>Arena</w:t>
      </w:r>
      <w:proofErr w:type="spellEnd"/>
      <w:r w:rsidR="00BF591E" w:rsidRPr="00C402A3">
        <w:rPr>
          <w:rFonts w:ascii="Times New Roman" w:hAnsi="Times New Roman" w:cs="Times New Roman"/>
          <w:sz w:val="24"/>
          <w:szCs w:val="24"/>
        </w:rPr>
        <w:t>)</w:t>
      </w:r>
      <w:r w:rsidR="00C402A3" w:rsidRPr="00C402A3">
        <w:rPr>
          <w:rFonts w:ascii="Times New Roman" w:hAnsi="Times New Roman" w:cs="Times New Roman"/>
          <w:sz w:val="24"/>
          <w:szCs w:val="24"/>
        </w:rPr>
        <w:t xml:space="preserve"> került sor</w:t>
      </w:r>
      <w:r w:rsidRPr="00C402A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402A3">
        <w:rPr>
          <w:rFonts w:ascii="Times New Roman" w:hAnsi="Times New Roman" w:cs="Times New Roman"/>
          <w:sz w:val="24"/>
          <w:szCs w:val="24"/>
        </w:rPr>
        <w:t>rendezvény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0C3A">
        <w:rPr>
          <w:rFonts w:ascii="Times New Roman" w:hAnsi="Times New Roman" w:cs="Times New Roman"/>
          <w:b/>
          <w:sz w:val="24"/>
          <w:szCs w:val="24"/>
        </w:rPr>
        <w:t xml:space="preserve">két fő témája idén a sportgazdaság, valamint </w:t>
      </w:r>
      <w:r w:rsidR="00C402A3" w:rsidRPr="00B10C3A">
        <w:rPr>
          <w:rFonts w:ascii="Times New Roman" w:hAnsi="Times New Roman" w:cs="Times New Roman"/>
          <w:b/>
          <w:sz w:val="24"/>
          <w:szCs w:val="24"/>
        </w:rPr>
        <w:t>a start-</w:t>
      </w:r>
      <w:proofErr w:type="spellStart"/>
      <w:r w:rsidR="00C402A3" w:rsidRPr="00B10C3A">
        <w:rPr>
          <w:rFonts w:ascii="Times New Roman" w:hAnsi="Times New Roman" w:cs="Times New Roman"/>
          <w:b/>
          <w:sz w:val="24"/>
          <w:szCs w:val="24"/>
        </w:rPr>
        <w:t>upok</w:t>
      </w:r>
      <w:proofErr w:type="spellEnd"/>
      <w:r w:rsidR="00C402A3" w:rsidRPr="00B10C3A">
        <w:rPr>
          <w:rFonts w:ascii="Times New Roman" w:hAnsi="Times New Roman" w:cs="Times New Roman"/>
          <w:b/>
          <w:sz w:val="24"/>
          <w:szCs w:val="24"/>
        </w:rPr>
        <w:t xml:space="preserve"> finanszírozási lehetőségei</w:t>
      </w:r>
      <w:r w:rsidRPr="000B02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voltak</w:t>
      </w:r>
      <w:r w:rsidRPr="000B02B2">
        <w:rPr>
          <w:rFonts w:ascii="Times New Roman" w:hAnsi="Times New Roman" w:cs="Times New Roman"/>
          <w:sz w:val="24"/>
          <w:szCs w:val="24"/>
        </w:rPr>
        <w:t>, a két ágazatban tapasztalt fejlődésről, valamint a magyar-román együttműködési lehetőségekről panelbeszélgetések keretében kaphat</w:t>
      </w:r>
      <w:r>
        <w:rPr>
          <w:rFonts w:ascii="Times New Roman" w:hAnsi="Times New Roman" w:cs="Times New Roman"/>
          <w:sz w:val="24"/>
          <w:szCs w:val="24"/>
        </w:rPr>
        <w:t>ta</w:t>
      </w:r>
      <w:r w:rsidRPr="000B02B2">
        <w:rPr>
          <w:rFonts w:ascii="Times New Roman" w:hAnsi="Times New Roman" w:cs="Times New Roman"/>
          <w:sz w:val="24"/>
          <w:szCs w:val="24"/>
        </w:rPr>
        <w:t>k az érdeklődők tájékoztatást.</w:t>
      </w:r>
      <w:r>
        <w:rPr>
          <w:rFonts w:ascii="Times New Roman" w:hAnsi="Times New Roman" w:cs="Times New Roman"/>
          <w:sz w:val="24"/>
          <w:szCs w:val="24"/>
        </w:rPr>
        <w:t xml:space="preserve"> A közel 100 fő részvételével zajlott eseményen </w:t>
      </w:r>
      <w:r w:rsidR="00BF591E">
        <w:rPr>
          <w:rFonts w:ascii="Times New Roman" w:hAnsi="Times New Roman" w:cs="Times New Roman"/>
          <w:sz w:val="24"/>
          <w:szCs w:val="24"/>
        </w:rPr>
        <w:t xml:space="preserve">magyarországi meghívottként </w:t>
      </w:r>
      <w:r>
        <w:rPr>
          <w:rFonts w:ascii="Times New Roman" w:hAnsi="Times New Roman" w:cs="Times New Roman"/>
          <w:sz w:val="24"/>
          <w:szCs w:val="24"/>
        </w:rPr>
        <w:t>a sport</w:t>
      </w:r>
      <w:r w:rsidR="00C402A3">
        <w:rPr>
          <w:rFonts w:ascii="Times New Roman" w:hAnsi="Times New Roman" w:cs="Times New Roman"/>
          <w:sz w:val="24"/>
          <w:szCs w:val="24"/>
        </w:rPr>
        <w:t xml:space="preserve"> gazdasági vetületeiről </w:t>
      </w:r>
      <w:r w:rsidR="00C402A3" w:rsidRPr="00B10C3A">
        <w:rPr>
          <w:rFonts w:ascii="Times New Roman" w:hAnsi="Times New Roman" w:cs="Times New Roman"/>
          <w:b/>
          <w:sz w:val="24"/>
          <w:szCs w:val="24"/>
        </w:rPr>
        <w:t>Szöllősi</w:t>
      </w:r>
      <w:r w:rsidRPr="00B10C3A">
        <w:rPr>
          <w:rFonts w:ascii="Times New Roman" w:hAnsi="Times New Roman" w:cs="Times New Roman"/>
          <w:b/>
          <w:sz w:val="24"/>
          <w:szCs w:val="24"/>
        </w:rPr>
        <w:t xml:space="preserve"> György</w:t>
      </w:r>
      <w:r>
        <w:rPr>
          <w:rFonts w:ascii="Times New Roman" w:hAnsi="Times New Roman" w:cs="Times New Roman"/>
          <w:sz w:val="24"/>
          <w:szCs w:val="24"/>
        </w:rPr>
        <w:t xml:space="preserve"> sportújságíró, a </w:t>
      </w:r>
      <w:r w:rsidRPr="000B02B2">
        <w:rPr>
          <w:rFonts w:ascii="Times New Roman" w:hAnsi="Times New Roman" w:cs="Times New Roman"/>
          <w:sz w:val="24"/>
          <w:szCs w:val="24"/>
        </w:rPr>
        <w:t>magyar futb</w:t>
      </w:r>
      <w:r w:rsidR="00BF591E">
        <w:rPr>
          <w:rFonts w:ascii="Times New Roman" w:hAnsi="Times New Roman" w:cs="Times New Roman"/>
          <w:sz w:val="24"/>
          <w:szCs w:val="24"/>
        </w:rPr>
        <w:t>all</w:t>
      </w:r>
      <w:r w:rsidR="00C402A3">
        <w:rPr>
          <w:rFonts w:ascii="Times New Roman" w:hAnsi="Times New Roman" w:cs="Times New Roman"/>
          <w:sz w:val="24"/>
          <w:szCs w:val="24"/>
        </w:rPr>
        <w:t xml:space="preserve"> és a Puskás-ügyek nagykövete;</w:t>
      </w:r>
      <w:r w:rsidR="00BF591E">
        <w:rPr>
          <w:rFonts w:ascii="Times New Roman" w:hAnsi="Times New Roman" w:cs="Times New Roman"/>
          <w:sz w:val="24"/>
          <w:szCs w:val="24"/>
        </w:rPr>
        <w:t xml:space="preserve"> míg a start-</w:t>
      </w:r>
      <w:proofErr w:type="spellStart"/>
      <w:r w:rsidR="00BF591E">
        <w:rPr>
          <w:rFonts w:ascii="Times New Roman" w:hAnsi="Times New Roman" w:cs="Times New Roman"/>
          <w:sz w:val="24"/>
          <w:szCs w:val="24"/>
        </w:rPr>
        <w:t>u</w:t>
      </w:r>
      <w:r w:rsidR="00C402A3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="00C402A3">
        <w:rPr>
          <w:rFonts w:ascii="Times New Roman" w:hAnsi="Times New Roman" w:cs="Times New Roman"/>
          <w:sz w:val="24"/>
          <w:szCs w:val="24"/>
        </w:rPr>
        <w:t xml:space="preserve">-ok világáról </w:t>
      </w:r>
      <w:r w:rsidR="00C402A3" w:rsidRPr="00B10C3A">
        <w:rPr>
          <w:rFonts w:ascii="Times New Roman" w:hAnsi="Times New Roman" w:cs="Times New Roman"/>
          <w:b/>
          <w:sz w:val="24"/>
          <w:szCs w:val="24"/>
        </w:rPr>
        <w:t>Szalai Piroska</w:t>
      </w:r>
      <w:r w:rsidR="00BF591E">
        <w:rPr>
          <w:rFonts w:ascii="Times New Roman" w:hAnsi="Times New Roman" w:cs="Times New Roman"/>
          <w:sz w:val="24"/>
          <w:szCs w:val="24"/>
        </w:rPr>
        <w:t>,</w:t>
      </w:r>
      <w:r w:rsidR="00BF591E" w:rsidRPr="00BF591E">
        <w:rPr>
          <w:rFonts w:ascii="Times New Roman" w:hAnsi="Times New Roman" w:cs="Times New Roman"/>
          <w:sz w:val="24"/>
          <w:szCs w:val="24"/>
        </w:rPr>
        <w:t xml:space="preserve"> a Budapesti Vállalkozásfejlesztési </w:t>
      </w:r>
      <w:r w:rsidR="00BF591E">
        <w:rPr>
          <w:rFonts w:ascii="Times New Roman" w:hAnsi="Times New Roman" w:cs="Times New Roman"/>
          <w:sz w:val="24"/>
          <w:szCs w:val="24"/>
        </w:rPr>
        <w:t>Köz</w:t>
      </w:r>
      <w:r w:rsidR="00C402A3">
        <w:rPr>
          <w:rFonts w:ascii="Times New Roman" w:hAnsi="Times New Roman" w:cs="Times New Roman"/>
          <w:sz w:val="24"/>
          <w:szCs w:val="24"/>
        </w:rPr>
        <w:t>alapítvány kuratóriumi elnöke adott tájékoztatást.</w:t>
      </w:r>
      <w:r w:rsidR="00BF591E">
        <w:rPr>
          <w:rFonts w:ascii="Times New Roman" w:hAnsi="Times New Roman" w:cs="Times New Roman"/>
          <w:sz w:val="24"/>
          <w:szCs w:val="24"/>
        </w:rPr>
        <w:t xml:space="preserve"> A beszélgetéseket követően B2B találkozókra került sor, a rendezvényt pedig állófogadás zárta.</w:t>
      </w:r>
      <w:r w:rsidR="00C402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3DE4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DE4" w:rsidRPr="00643DE4" w:rsidRDefault="00643DE4" w:rsidP="00643DE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3DE4">
        <w:rPr>
          <w:rFonts w:ascii="Times New Roman" w:hAnsi="Times New Roman" w:cs="Times New Roman"/>
          <w:i/>
          <w:sz w:val="24"/>
          <w:szCs w:val="24"/>
        </w:rPr>
        <w:t xml:space="preserve">Forrás: Magyarország </w:t>
      </w:r>
      <w:proofErr w:type="spellStart"/>
      <w:r w:rsidRPr="00643DE4">
        <w:rPr>
          <w:rFonts w:ascii="Times New Roman" w:hAnsi="Times New Roman" w:cs="Times New Roman"/>
          <w:i/>
          <w:sz w:val="24"/>
          <w:szCs w:val="24"/>
        </w:rPr>
        <w:t>Főkonzulátusa</w:t>
      </w:r>
      <w:proofErr w:type="spellEnd"/>
      <w:r w:rsidRPr="00643DE4">
        <w:rPr>
          <w:rFonts w:ascii="Times New Roman" w:hAnsi="Times New Roman" w:cs="Times New Roman"/>
          <w:i/>
          <w:sz w:val="24"/>
          <w:szCs w:val="24"/>
        </w:rPr>
        <w:t>, Kolozsvár</w:t>
      </w:r>
    </w:p>
    <w:sectPr w:rsidR="00643DE4" w:rsidRPr="00643DE4" w:rsidSect="006517F0">
      <w:headerReference w:type="default" r:id="rId1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4A6E" w:rsidRDefault="000F4A6E" w:rsidP="00030047">
      <w:pPr>
        <w:spacing w:after="0" w:line="240" w:lineRule="auto"/>
      </w:pPr>
      <w:r>
        <w:separator/>
      </w:r>
    </w:p>
  </w:endnote>
  <w:endnote w:type="continuationSeparator" w:id="0">
    <w:p w:rsidR="000F4A6E" w:rsidRDefault="000F4A6E" w:rsidP="00030047">
      <w:pPr>
        <w:spacing w:after="0" w:line="240" w:lineRule="auto"/>
      </w:pPr>
      <w:r>
        <w:continuationSeparator/>
      </w:r>
    </w:p>
  </w:endnote>
  <w:endnote w:type="continuationNotice" w:id="1">
    <w:p w:rsidR="000F4A6E" w:rsidRDefault="000F4A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4A6E" w:rsidRDefault="000F4A6E" w:rsidP="00030047">
      <w:pPr>
        <w:spacing w:after="0" w:line="240" w:lineRule="auto"/>
      </w:pPr>
      <w:r>
        <w:separator/>
      </w:r>
    </w:p>
  </w:footnote>
  <w:footnote w:type="continuationSeparator" w:id="0">
    <w:p w:rsidR="000F4A6E" w:rsidRDefault="000F4A6E" w:rsidP="00030047">
      <w:pPr>
        <w:spacing w:after="0" w:line="240" w:lineRule="auto"/>
      </w:pPr>
      <w:r>
        <w:continuationSeparator/>
      </w:r>
    </w:p>
  </w:footnote>
  <w:footnote w:type="continuationNotice" w:id="1">
    <w:p w:rsidR="000F4A6E" w:rsidRDefault="000F4A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105" w:rsidRPr="005A5772" w:rsidRDefault="000D6105" w:rsidP="006E6EFE">
    <w:pPr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6BCE"/>
    <w:multiLevelType w:val="hybridMultilevel"/>
    <w:tmpl w:val="3AF071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17B0B"/>
    <w:multiLevelType w:val="hybridMultilevel"/>
    <w:tmpl w:val="8D86C3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33C81"/>
    <w:multiLevelType w:val="hybridMultilevel"/>
    <w:tmpl w:val="2C4255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3E04"/>
    <w:multiLevelType w:val="hybridMultilevel"/>
    <w:tmpl w:val="F44473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B63870"/>
    <w:multiLevelType w:val="hybridMultilevel"/>
    <w:tmpl w:val="95EAD2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8C3B93"/>
    <w:multiLevelType w:val="hybridMultilevel"/>
    <w:tmpl w:val="6C020A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B2EA2"/>
    <w:multiLevelType w:val="hybridMultilevel"/>
    <w:tmpl w:val="827C51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05407"/>
    <w:multiLevelType w:val="hybridMultilevel"/>
    <w:tmpl w:val="EF16C3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451F8"/>
    <w:multiLevelType w:val="hybridMultilevel"/>
    <w:tmpl w:val="38EC2214"/>
    <w:lvl w:ilvl="0" w:tplc="10FA843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C93666"/>
    <w:multiLevelType w:val="hybridMultilevel"/>
    <w:tmpl w:val="3FC82B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1271B0"/>
    <w:multiLevelType w:val="hybridMultilevel"/>
    <w:tmpl w:val="9E4425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0344F"/>
    <w:multiLevelType w:val="hybridMultilevel"/>
    <w:tmpl w:val="4956D5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B4BFE"/>
    <w:multiLevelType w:val="hybridMultilevel"/>
    <w:tmpl w:val="B77C8C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6701CF"/>
    <w:multiLevelType w:val="hybridMultilevel"/>
    <w:tmpl w:val="5564684C"/>
    <w:lvl w:ilvl="0" w:tplc="08644472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A82176"/>
    <w:multiLevelType w:val="hybridMultilevel"/>
    <w:tmpl w:val="CB3A23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27C98"/>
    <w:multiLevelType w:val="hybridMultilevel"/>
    <w:tmpl w:val="DCC2912C"/>
    <w:lvl w:ilvl="0" w:tplc="040E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3A429F"/>
    <w:multiLevelType w:val="hybridMultilevel"/>
    <w:tmpl w:val="7C3453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75C8E"/>
    <w:multiLevelType w:val="hybridMultilevel"/>
    <w:tmpl w:val="F26484F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8305A"/>
    <w:multiLevelType w:val="hybridMultilevel"/>
    <w:tmpl w:val="D6561F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DF2899"/>
    <w:multiLevelType w:val="hybridMultilevel"/>
    <w:tmpl w:val="CD70D876"/>
    <w:lvl w:ilvl="0" w:tplc="66A64CB2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6D0E96"/>
    <w:multiLevelType w:val="multilevel"/>
    <w:tmpl w:val="829C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A728A0"/>
    <w:multiLevelType w:val="hybridMultilevel"/>
    <w:tmpl w:val="530C56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DF7519"/>
    <w:multiLevelType w:val="hybridMultilevel"/>
    <w:tmpl w:val="6FFEEDA0"/>
    <w:lvl w:ilvl="0" w:tplc="0BEA597C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32249E5"/>
    <w:multiLevelType w:val="hybridMultilevel"/>
    <w:tmpl w:val="4B9E47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B0F9B"/>
    <w:multiLevelType w:val="hybridMultilevel"/>
    <w:tmpl w:val="B8D437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91363D"/>
    <w:multiLevelType w:val="hybridMultilevel"/>
    <w:tmpl w:val="74DEFCB0"/>
    <w:lvl w:ilvl="0" w:tplc="CD2A6148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D0E041D"/>
    <w:multiLevelType w:val="hybridMultilevel"/>
    <w:tmpl w:val="757ED4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5B6F98"/>
    <w:multiLevelType w:val="hybridMultilevel"/>
    <w:tmpl w:val="D7DA48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7A7255"/>
    <w:multiLevelType w:val="multilevel"/>
    <w:tmpl w:val="EB60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9766D6F"/>
    <w:multiLevelType w:val="hybridMultilevel"/>
    <w:tmpl w:val="C5F283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6362C8"/>
    <w:multiLevelType w:val="hybridMultilevel"/>
    <w:tmpl w:val="CCEADB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762920"/>
    <w:multiLevelType w:val="hybridMultilevel"/>
    <w:tmpl w:val="661477C2"/>
    <w:lvl w:ilvl="0" w:tplc="9910AB20">
      <w:start w:val="1"/>
      <w:numFmt w:val="upperRoman"/>
      <w:lvlText w:val="%1.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DFB6DE1"/>
    <w:multiLevelType w:val="hybridMultilevel"/>
    <w:tmpl w:val="74602A8C"/>
    <w:lvl w:ilvl="0" w:tplc="3076AB34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5451151"/>
    <w:multiLevelType w:val="hybridMultilevel"/>
    <w:tmpl w:val="81F4DE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7548D9"/>
    <w:multiLevelType w:val="hybridMultilevel"/>
    <w:tmpl w:val="C07AB9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6424F1"/>
    <w:multiLevelType w:val="hybridMultilevel"/>
    <w:tmpl w:val="21587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0C5104"/>
    <w:multiLevelType w:val="hybridMultilevel"/>
    <w:tmpl w:val="C1BE4B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79744A"/>
    <w:multiLevelType w:val="hybridMultilevel"/>
    <w:tmpl w:val="F66A08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7C517D"/>
    <w:multiLevelType w:val="hybridMultilevel"/>
    <w:tmpl w:val="A1B2D2AC"/>
    <w:lvl w:ilvl="0" w:tplc="0F1E4410">
      <w:start w:val="201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4D699A"/>
    <w:multiLevelType w:val="hybridMultilevel"/>
    <w:tmpl w:val="660C31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5B0F06"/>
    <w:multiLevelType w:val="hybridMultilevel"/>
    <w:tmpl w:val="04707A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AE3AB1"/>
    <w:multiLevelType w:val="hybridMultilevel"/>
    <w:tmpl w:val="EDB83DF4"/>
    <w:lvl w:ilvl="0" w:tplc="040E0017">
      <w:start w:val="9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8846589"/>
    <w:multiLevelType w:val="hybridMultilevel"/>
    <w:tmpl w:val="ECA29A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67F56"/>
    <w:multiLevelType w:val="hybridMultilevel"/>
    <w:tmpl w:val="AE9E7000"/>
    <w:lvl w:ilvl="0" w:tplc="A1A0196C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A3C3F05"/>
    <w:multiLevelType w:val="hybridMultilevel"/>
    <w:tmpl w:val="DC040B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275E80"/>
    <w:multiLevelType w:val="hybridMultilevel"/>
    <w:tmpl w:val="FBE29B4E"/>
    <w:lvl w:ilvl="0" w:tplc="6C28AB88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1C0182F"/>
    <w:multiLevelType w:val="hybridMultilevel"/>
    <w:tmpl w:val="2E48FF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EC4D67"/>
    <w:multiLevelType w:val="hybridMultilevel"/>
    <w:tmpl w:val="AE4C35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5A3181"/>
    <w:multiLevelType w:val="hybridMultilevel"/>
    <w:tmpl w:val="B6FA34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544D6F"/>
    <w:multiLevelType w:val="hybridMultilevel"/>
    <w:tmpl w:val="E7D693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19"/>
  </w:num>
  <w:num w:numId="3">
    <w:abstractNumId w:val="45"/>
  </w:num>
  <w:num w:numId="4">
    <w:abstractNumId w:val="25"/>
  </w:num>
  <w:num w:numId="5">
    <w:abstractNumId w:val="13"/>
  </w:num>
  <w:num w:numId="6">
    <w:abstractNumId w:val="32"/>
  </w:num>
  <w:num w:numId="7">
    <w:abstractNumId w:val="17"/>
  </w:num>
  <w:num w:numId="8">
    <w:abstractNumId w:val="15"/>
  </w:num>
  <w:num w:numId="9">
    <w:abstractNumId w:val="22"/>
  </w:num>
  <w:num w:numId="10">
    <w:abstractNumId w:val="41"/>
  </w:num>
  <w:num w:numId="11">
    <w:abstractNumId w:val="30"/>
  </w:num>
  <w:num w:numId="12">
    <w:abstractNumId w:val="44"/>
  </w:num>
  <w:num w:numId="13">
    <w:abstractNumId w:val="2"/>
  </w:num>
  <w:num w:numId="14">
    <w:abstractNumId w:val="9"/>
  </w:num>
  <w:num w:numId="15">
    <w:abstractNumId w:val="49"/>
  </w:num>
  <w:num w:numId="16">
    <w:abstractNumId w:val="35"/>
  </w:num>
  <w:num w:numId="17">
    <w:abstractNumId w:val="21"/>
  </w:num>
  <w:num w:numId="18">
    <w:abstractNumId w:val="20"/>
  </w:num>
  <w:num w:numId="19">
    <w:abstractNumId w:val="7"/>
  </w:num>
  <w:num w:numId="20">
    <w:abstractNumId w:val="38"/>
  </w:num>
  <w:num w:numId="21">
    <w:abstractNumId w:val="18"/>
  </w:num>
  <w:num w:numId="22">
    <w:abstractNumId w:val="33"/>
  </w:num>
  <w:num w:numId="23">
    <w:abstractNumId w:val="8"/>
  </w:num>
  <w:num w:numId="24">
    <w:abstractNumId w:val="31"/>
  </w:num>
  <w:num w:numId="25">
    <w:abstractNumId w:val="39"/>
  </w:num>
  <w:num w:numId="26">
    <w:abstractNumId w:val="3"/>
  </w:num>
  <w:num w:numId="27">
    <w:abstractNumId w:val="11"/>
  </w:num>
  <w:num w:numId="28">
    <w:abstractNumId w:val="34"/>
  </w:num>
  <w:num w:numId="29">
    <w:abstractNumId w:val="42"/>
  </w:num>
  <w:num w:numId="30">
    <w:abstractNumId w:val="1"/>
  </w:num>
  <w:num w:numId="31">
    <w:abstractNumId w:val="12"/>
  </w:num>
  <w:num w:numId="32">
    <w:abstractNumId w:val="0"/>
  </w:num>
  <w:num w:numId="33">
    <w:abstractNumId w:val="4"/>
  </w:num>
  <w:num w:numId="34">
    <w:abstractNumId w:val="10"/>
  </w:num>
  <w:num w:numId="35">
    <w:abstractNumId w:val="23"/>
  </w:num>
  <w:num w:numId="36">
    <w:abstractNumId w:val="24"/>
  </w:num>
  <w:num w:numId="37">
    <w:abstractNumId w:val="27"/>
  </w:num>
  <w:num w:numId="38">
    <w:abstractNumId w:val="47"/>
  </w:num>
  <w:num w:numId="39">
    <w:abstractNumId w:val="16"/>
  </w:num>
  <w:num w:numId="40">
    <w:abstractNumId w:val="5"/>
  </w:num>
  <w:num w:numId="41">
    <w:abstractNumId w:val="37"/>
  </w:num>
  <w:num w:numId="42">
    <w:abstractNumId w:val="26"/>
  </w:num>
  <w:num w:numId="43">
    <w:abstractNumId w:val="6"/>
  </w:num>
  <w:num w:numId="44">
    <w:abstractNumId w:val="36"/>
  </w:num>
  <w:num w:numId="45">
    <w:abstractNumId w:val="46"/>
  </w:num>
  <w:num w:numId="46">
    <w:abstractNumId w:val="14"/>
  </w:num>
  <w:num w:numId="47">
    <w:abstractNumId w:val="48"/>
  </w:num>
  <w:num w:numId="48">
    <w:abstractNumId w:val="29"/>
  </w:num>
  <w:num w:numId="49">
    <w:abstractNumId w:val="40"/>
  </w:num>
  <w:num w:numId="50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E2F"/>
    <w:rsid w:val="00001033"/>
    <w:rsid w:val="00002738"/>
    <w:rsid w:val="00002ACB"/>
    <w:rsid w:val="0000382E"/>
    <w:rsid w:val="00004D28"/>
    <w:rsid w:val="00006206"/>
    <w:rsid w:val="0000790D"/>
    <w:rsid w:val="00007A0E"/>
    <w:rsid w:val="00007A46"/>
    <w:rsid w:val="000103AE"/>
    <w:rsid w:val="00010D93"/>
    <w:rsid w:val="00011859"/>
    <w:rsid w:val="00012160"/>
    <w:rsid w:val="000127A3"/>
    <w:rsid w:val="0001307F"/>
    <w:rsid w:val="00013387"/>
    <w:rsid w:val="000141B8"/>
    <w:rsid w:val="000147C8"/>
    <w:rsid w:val="00014DF6"/>
    <w:rsid w:val="0001507E"/>
    <w:rsid w:val="000150A1"/>
    <w:rsid w:val="000159A9"/>
    <w:rsid w:val="00015A16"/>
    <w:rsid w:val="00015A47"/>
    <w:rsid w:val="0001656C"/>
    <w:rsid w:val="0001690B"/>
    <w:rsid w:val="000169C0"/>
    <w:rsid w:val="00016A81"/>
    <w:rsid w:val="000171CA"/>
    <w:rsid w:val="000172B9"/>
    <w:rsid w:val="00020A21"/>
    <w:rsid w:val="0002116A"/>
    <w:rsid w:val="00021C94"/>
    <w:rsid w:val="00022493"/>
    <w:rsid w:val="000241DC"/>
    <w:rsid w:val="00024542"/>
    <w:rsid w:val="000245C5"/>
    <w:rsid w:val="00024706"/>
    <w:rsid w:val="00024959"/>
    <w:rsid w:val="00025767"/>
    <w:rsid w:val="000261CE"/>
    <w:rsid w:val="000265EF"/>
    <w:rsid w:val="00026A89"/>
    <w:rsid w:val="00026C5D"/>
    <w:rsid w:val="00026F6C"/>
    <w:rsid w:val="00027575"/>
    <w:rsid w:val="00027607"/>
    <w:rsid w:val="00030047"/>
    <w:rsid w:val="000301AB"/>
    <w:rsid w:val="000310C7"/>
    <w:rsid w:val="00031340"/>
    <w:rsid w:val="000315C0"/>
    <w:rsid w:val="000317DD"/>
    <w:rsid w:val="00031F85"/>
    <w:rsid w:val="0003211C"/>
    <w:rsid w:val="00032379"/>
    <w:rsid w:val="00032470"/>
    <w:rsid w:val="000335BB"/>
    <w:rsid w:val="00033B1D"/>
    <w:rsid w:val="00035527"/>
    <w:rsid w:val="00036189"/>
    <w:rsid w:val="000365FD"/>
    <w:rsid w:val="00036B75"/>
    <w:rsid w:val="000377E6"/>
    <w:rsid w:val="00037A07"/>
    <w:rsid w:val="00037AE6"/>
    <w:rsid w:val="00040463"/>
    <w:rsid w:val="00041378"/>
    <w:rsid w:val="00041C8D"/>
    <w:rsid w:val="000426A7"/>
    <w:rsid w:val="00042D85"/>
    <w:rsid w:val="00043C80"/>
    <w:rsid w:val="00044148"/>
    <w:rsid w:val="00044433"/>
    <w:rsid w:val="000445BE"/>
    <w:rsid w:val="00045046"/>
    <w:rsid w:val="000462AC"/>
    <w:rsid w:val="00046571"/>
    <w:rsid w:val="000467F4"/>
    <w:rsid w:val="00046B21"/>
    <w:rsid w:val="00046DE3"/>
    <w:rsid w:val="00046FD9"/>
    <w:rsid w:val="000474D5"/>
    <w:rsid w:val="000501AF"/>
    <w:rsid w:val="000502DC"/>
    <w:rsid w:val="0005067C"/>
    <w:rsid w:val="00050EDA"/>
    <w:rsid w:val="000526A8"/>
    <w:rsid w:val="00052740"/>
    <w:rsid w:val="00052FB0"/>
    <w:rsid w:val="00052FD0"/>
    <w:rsid w:val="0005300A"/>
    <w:rsid w:val="00053348"/>
    <w:rsid w:val="00054DC3"/>
    <w:rsid w:val="00054FA8"/>
    <w:rsid w:val="00055F84"/>
    <w:rsid w:val="000566A3"/>
    <w:rsid w:val="00056E2B"/>
    <w:rsid w:val="00056E8A"/>
    <w:rsid w:val="00056FA5"/>
    <w:rsid w:val="00057DDD"/>
    <w:rsid w:val="000604D1"/>
    <w:rsid w:val="0006074F"/>
    <w:rsid w:val="00060920"/>
    <w:rsid w:val="00060D9F"/>
    <w:rsid w:val="00061A70"/>
    <w:rsid w:val="00063986"/>
    <w:rsid w:val="000640E1"/>
    <w:rsid w:val="00064DCB"/>
    <w:rsid w:val="000654F4"/>
    <w:rsid w:val="00065A8E"/>
    <w:rsid w:val="000663E4"/>
    <w:rsid w:val="00066A60"/>
    <w:rsid w:val="00067215"/>
    <w:rsid w:val="000677FE"/>
    <w:rsid w:val="00067C85"/>
    <w:rsid w:val="00067C94"/>
    <w:rsid w:val="00071E78"/>
    <w:rsid w:val="00072889"/>
    <w:rsid w:val="00073002"/>
    <w:rsid w:val="0007312F"/>
    <w:rsid w:val="000735FA"/>
    <w:rsid w:val="0007460E"/>
    <w:rsid w:val="00074F26"/>
    <w:rsid w:val="00074FAE"/>
    <w:rsid w:val="0007517D"/>
    <w:rsid w:val="00075BD1"/>
    <w:rsid w:val="000763AB"/>
    <w:rsid w:val="00076553"/>
    <w:rsid w:val="000777D8"/>
    <w:rsid w:val="000779A8"/>
    <w:rsid w:val="000803CC"/>
    <w:rsid w:val="000803FF"/>
    <w:rsid w:val="00080B19"/>
    <w:rsid w:val="000812A7"/>
    <w:rsid w:val="000828CB"/>
    <w:rsid w:val="00082A65"/>
    <w:rsid w:val="00082F28"/>
    <w:rsid w:val="00083B78"/>
    <w:rsid w:val="00085072"/>
    <w:rsid w:val="00085652"/>
    <w:rsid w:val="00086071"/>
    <w:rsid w:val="000860F7"/>
    <w:rsid w:val="000865D8"/>
    <w:rsid w:val="00086833"/>
    <w:rsid w:val="00090991"/>
    <w:rsid w:val="00090C23"/>
    <w:rsid w:val="00091204"/>
    <w:rsid w:val="000913E9"/>
    <w:rsid w:val="00091CA3"/>
    <w:rsid w:val="00091E8B"/>
    <w:rsid w:val="00092491"/>
    <w:rsid w:val="000931B5"/>
    <w:rsid w:val="00093E16"/>
    <w:rsid w:val="00094462"/>
    <w:rsid w:val="00094D5D"/>
    <w:rsid w:val="00095513"/>
    <w:rsid w:val="0009568C"/>
    <w:rsid w:val="000957CD"/>
    <w:rsid w:val="00095AB6"/>
    <w:rsid w:val="00095C72"/>
    <w:rsid w:val="00095FAD"/>
    <w:rsid w:val="000961FB"/>
    <w:rsid w:val="00096440"/>
    <w:rsid w:val="00096756"/>
    <w:rsid w:val="00097863"/>
    <w:rsid w:val="000978F1"/>
    <w:rsid w:val="00097CBB"/>
    <w:rsid w:val="00097EBA"/>
    <w:rsid w:val="000A09EF"/>
    <w:rsid w:val="000A0E58"/>
    <w:rsid w:val="000A132C"/>
    <w:rsid w:val="000A2277"/>
    <w:rsid w:val="000A2DEF"/>
    <w:rsid w:val="000A324B"/>
    <w:rsid w:val="000A4452"/>
    <w:rsid w:val="000A4BE5"/>
    <w:rsid w:val="000A4C8B"/>
    <w:rsid w:val="000A4D70"/>
    <w:rsid w:val="000A512B"/>
    <w:rsid w:val="000A6C97"/>
    <w:rsid w:val="000B02B2"/>
    <w:rsid w:val="000B0715"/>
    <w:rsid w:val="000B0A28"/>
    <w:rsid w:val="000B0D68"/>
    <w:rsid w:val="000B1342"/>
    <w:rsid w:val="000B1580"/>
    <w:rsid w:val="000B283C"/>
    <w:rsid w:val="000B31F0"/>
    <w:rsid w:val="000B34BA"/>
    <w:rsid w:val="000B3FDD"/>
    <w:rsid w:val="000B4741"/>
    <w:rsid w:val="000B4933"/>
    <w:rsid w:val="000B633F"/>
    <w:rsid w:val="000B7A3D"/>
    <w:rsid w:val="000C079F"/>
    <w:rsid w:val="000C18F2"/>
    <w:rsid w:val="000C3C41"/>
    <w:rsid w:val="000C4CC8"/>
    <w:rsid w:val="000C4E83"/>
    <w:rsid w:val="000C5023"/>
    <w:rsid w:val="000C5039"/>
    <w:rsid w:val="000C5176"/>
    <w:rsid w:val="000C602F"/>
    <w:rsid w:val="000C672E"/>
    <w:rsid w:val="000C6C98"/>
    <w:rsid w:val="000C6F19"/>
    <w:rsid w:val="000C7931"/>
    <w:rsid w:val="000C7B60"/>
    <w:rsid w:val="000C7FA9"/>
    <w:rsid w:val="000D2B38"/>
    <w:rsid w:val="000D2BE3"/>
    <w:rsid w:val="000D48D7"/>
    <w:rsid w:val="000D4EEC"/>
    <w:rsid w:val="000D5306"/>
    <w:rsid w:val="000D5C49"/>
    <w:rsid w:val="000D5D08"/>
    <w:rsid w:val="000D6105"/>
    <w:rsid w:val="000D7751"/>
    <w:rsid w:val="000D7F55"/>
    <w:rsid w:val="000E03C4"/>
    <w:rsid w:val="000E05E7"/>
    <w:rsid w:val="000E08AA"/>
    <w:rsid w:val="000E0C15"/>
    <w:rsid w:val="000E1108"/>
    <w:rsid w:val="000E13D7"/>
    <w:rsid w:val="000E1E90"/>
    <w:rsid w:val="000E2A0C"/>
    <w:rsid w:val="000E3108"/>
    <w:rsid w:val="000E3C6C"/>
    <w:rsid w:val="000E41BD"/>
    <w:rsid w:val="000E4220"/>
    <w:rsid w:val="000E49D7"/>
    <w:rsid w:val="000E4B7E"/>
    <w:rsid w:val="000E50FC"/>
    <w:rsid w:val="000E5537"/>
    <w:rsid w:val="000E6C67"/>
    <w:rsid w:val="000E7212"/>
    <w:rsid w:val="000E75B3"/>
    <w:rsid w:val="000F0461"/>
    <w:rsid w:val="000F0678"/>
    <w:rsid w:val="000F09D6"/>
    <w:rsid w:val="000F0D0D"/>
    <w:rsid w:val="000F1158"/>
    <w:rsid w:val="000F165F"/>
    <w:rsid w:val="000F2F50"/>
    <w:rsid w:val="000F3CC9"/>
    <w:rsid w:val="000F3E4B"/>
    <w:rsid w:val="000F4A6E"/>
    <w:rsid w:val="000F6850"/>
    <w:rsid w:val="000F68D2"/>
    <w:rsid w:val="00100470"/>
    <w:rsid w:val="00100FE2"/>
    <w:rsid w:val="00101193"/>
    <w:rsid w:val="00101626"/>
    <w:rsid w:val="001016B3"/>
    <w:rsid w:val="00102222"/>
    <w:rsid w:val="001023A0"/>
    <w:rsid w:val="001029DA"/>
    <w:rsid w:val="00102EE7"/>
    <w:rsid w:val="00103110"/>
    <w:rsid w:val="001038B3"/>
    <w:rsid w:val="001044A8"/>
    <w:rsid w:val="0010541C"/>
    <w:rsid w:val="00105732"/>
    <w:rsid w:val="001067DB"/>
    <w:rsid w:val="00106F4A"/>
    <w:rsid w:val="00107504"/>
    <w:rsid w:val="0011138B"/>
    <w:rsid w:val="001113F2"/>
    <w:rsid w:val="00111E62"/>
    <w:rsid w:val="001127A0"/>
    <w:rsid w:val="001127F6"/>
    <w:rsid w:val="0011287A"/>
    <w:rsid w:val="00113F39"/>
    <w:rsid w:val="00114026"/>
    <w:rsid w:val="0011445D"/>
    <w:rsid w:val="001144D1"/>
    <w:rsid w:val="00114FF4"/>
    <w:rsid w:val="00115133"/>
    <w:rsid w:val="00115732"/>
    <w:rsid w:val="00115A84"/>
    <w:rsid w:val="00116BA6"/>
    <w:rsid w:val="001170F1"/>
    <w:rsid w:val="00120970"/>
    <w:rsid w:val="00120F32"/>
    <w:rsid w:val="00121332"/>
    <w:rsid w:val="001216B1"/>
    <w:rsid w:val="0012249A"/>
    <w:rsid w:val="001227AF"/>
    <w:rsid w:val="00126571"/>
    <w:rsid w:val="00126C8F"/>
    <w:rsid w:val="001273DE"/>
    <w:rsid w:val="00127B77"/>
    <w:rsid w:val="0013001E"/>
    <w:rsid w:val="00130041"/>
    <w:rsid w:val="00130290"/>
    <w:rsid w:val="0013063F"/>
    <w:rsid w:val="0013069D"/>
    <w:rsid w:val="00131360"/>
    <w:rsid w:val="00131A18"/>
    <w:rsid w:val="00131B74"/>
    <w:rsid w:val="00131C1E"/>
    <w:rsid w:val="001321B5"/>
    <w:rsid w:val="00134019"/>
    <w:rsid w:val="00135733"/>
    <w:rsid w:val="00135E86"/>
    <w:rsid w:val="00136E8D"/>
    <w:rsid w:val="00137151"/>
    <w:rsid w:val="00140919"/>
    <w:rsid w:val="001419BB"/>
    <w:rsid w:val="00141C02"/>
    <w:rsid w:val="001422C4"/>
    <w:rsid w:val="00142A6C"/>
    <w:rsid w:val="00142C1D"/>
    <w:rsid w:val="00143D40"/>
    <w:rsid w:val="00143DB9"/>
    <w:rsid w:val="00144D4F"/>
    <w:rsid w:val="001451B7"/>
    <w:rsid w:val="00145F77"/>
    <w:rsid w:val="0014662F"/>
    <w:rsid w:val="00147023"/>
    <w:rsid w:val="0014712A"/>
    <w:rsid w:val="00150019"/>
    <w:rsid w:val="00150027"/>
    <w:rsid w:val="001509E6"/>
    <w:rsid w:val="0015173B"/>
    <w:rsid w:val="00151F22"/>
    <w:rsid w:val="00152FB0"/>
    <w:rsid w:val="001531D8"/>
    <w:rsid w:val="001537CF"/>
    <w:rsid w:val="001539B5"/>
    <w:rsid w:val="00153C81"/>
    <w:rsid w:val="001543BE"/>
    <w:rsid w:val="0015569A"/>
    <w:rsid w:val="0015717E"/>
    <w:rsid w:val="00157490"/>
    <w:rsid w:val="00157652"/>
    <w:rsid w:val="00157B0E"/>
    <w:rsid w:val="001604DA"/>
    <w:rsid w:val="00162056"/>
    <w:rsid w:val="00163ED1"/>
    <w:rsid w:val="001649C5"/>
    <w:rsid w:val="00165433"/>
    <w:rsid w:val="00165513"/>
    <w:rsid w:val="001656FC"/>
    <w:rsid w:val="00165995"/>
    <w:rsid w:val="00165CB1"/>
    <w:rsid w:val="00166211"/>
    <w:rsid w:val="001666FE"/>
    <w:rsid w:val="00166C2A"/>
    <w:rsid w:val="001672A4"/>
    <w:rsid w:val="0016737B"/>
    <w:rsid w:val="001719C9"/>
    <w:rsid w:val="00171B47"/>
    <w:rsid w:val="00171BFE"/>
    <w:rsid w:val="0017342F"/>
    <w:rsid w:val="00174400"/>
    <w:rsid w:val="00174FD9"/>
    <w:rsid w:val="001764B7"/>
    <w:rsid w:val="001769A8"/>
    <w:rsid w:val="00176C2A"/>
    <w:rsid w:val="001777FD"/>
    <w:rsid w:val="001800D6"/>
    <w:rsid w:val="0018048A"/>
    <w:rsid w:val="00180752"/>
    <w:rsid w:val="001810C0"/>
    <w:rsid w:val="00181569"/>
    <w:rsid w:val="00182613"/>
    <w:rsid w:val="001832D9"/>
    <w:rsid w:val="00183965"/>
    <w:rsid w:val="00184358"/>
    <w:rsid w:val="001843FE"/>
    <w:rsid w:val="0018467A"/>
    <w:rsid w:val="00185BDC"/>
    <w:rsid w:val="00185CB9"/>
    <w:rsid w:val="00186084"/>
    <w:rsid w:val="00186ABF"/>
    <w:rsid w:val="00187BA7"/>
    <w:rsid w:val="00187EEB"/>
    <w:rsid w:val="00187F57"/>
    <w:rsid w:val="0019065C"/>
    <w:rsid w:val="00190FB9"/>
    <w:rsid w:val="0019159C"/>
    <w:rsid w:val="00191894"/>
    <w:rsid w:val="0019293B"/>
    <w:rsid w:val="00192D50"/>
    <w:rsid w:val="00193390"/>
    <w:rsid w:val="00193D5F"/>
    <w:rsid w:val="001946E8"/>
    <w:rsid w:val="00194AF5"/>
    <w:rsid w:val="00194D34"/>
    <w:rsid w:val="001957EA"/>
    <w:rsid w:val="00195B9D"/>
    <w:rsid w:val="00195C64"/>
    <w:rsid w:val="00195FAE"/>
    <w:rsid w:val="00197243"/>
    <w:rsid w:val="001977B4"/>
    <w:rsid w:val="00197A9F"/>
    <w:rsid w:val="00197B78"/>
    <w:rsid w:val="00197F92"/>
    <w:rsid w:val="001A03DA"/>
    <w:rsid w:val="001A0671"/>
    <w:rsid w:val="001A0765"/>
    <w:rsid w:val="001A07E6"/>
    <w:rsid w:val="001A0C06"/>
    <w:rsid w:val="001A14BA"/>
    <w:rsid w:val="001A19EE"/>
    <w:rsid w:val="001A1FCD"/>
    <w:rsid w:val="001A339D"/>
    <w:rsid w:val="001A36F5"/>
    <w:rsid w:val="001A3B48"/>
    <w:rsid w:val="001A4FE6"/>
    <w:rsid w:val="001A53D4"/>
    <w:rsid w:val="001A5F6B"/>
    <w:rsid w:val="001A663E"/>
    <w:rsid w:val="001A75CA"/>
    <w:rsid w:val="001B08E0"/>
    <w:rsid w:val="001B0A9F"/>
    <w:rsid w:val="001B0B5E"/>
    <w:rsid w:val="001B0C67"/>
    <w:rsid w:val="001B0E45"/>
    <w:rsid w:val="001B1E0A"/>
    <w:rsid w:val="001B1FBA"/>
    <w:rsid w:val="001B20B0"/>
    <w:rsid w:val="001B2833"/>
    <w:rsid w:val="001B2B8D"/>
    <w:rsid w:val="001B3190"/>
    <w:rsid w:val="001B3C22"/>
    <w:rsid w:val="001B4521"/>
    <w:rsid w:val="001B45E7"/>
    <w:rsid w:val="001B4ABA"/>
    <w:rsid w:val="001B4F7F"/>
    <w:rsid w:val="001B5B4D"/>
    <w:rsid w:val="001B5BAA"/>
    <w:rsid w:val="001B639E"/>
    <w:rsid w:val="001B6FD2"/>
    <w:rsid w:val="001B7AAC"/>
    <w:rsid w:val="001B7B25"/>
    <w:rsid w:val="001B7B90"/>
    <w:rsid w:val="001B7F7F"/>
    <w:rsid w:val="001C0E79"/>
    <w:rsid w:val="001C13FD"/>
    <w:rsid w:val="001C15C7"/>
    <w:rsid w:val="001C1A07"/>
    <w:rsid w:val="001C2DDB"/>
    <w:rsid w:val="001C3295"/>
    <w:rsid w:val="001C35BF"/>
    <w:rsid w:val="001C37A5"/>
    <w:rsid w:val="001C3DEF"/>
    <w:rsid w:val="001C43BA"/>
    <w:rsid w:val="001C47C7"/>
    <w:rsid w:val="001C6893"/>
    <w:rsid w:val="001C6E1F"/>
    <w:rsid w:val="001C7315"/>
    <w:rsid w:val="001D0039"/>
    <w:rsid w:val="001D0D5A"/>
    <w:rsid w:val="001D1285"/>
    <w:rsid w:val="001D12BE"/>
    <w:rsid w:val="001D12CA"/>
    <w:rsid w:val="001D19DF"/>
    <w:rsid w:val="001D3231"/>
    <w:rsid w:val="001D3C61"/>
    <w:rsid w:val="001D3FEC"/>
    <w:rsid w:val="001D45B6"/>
    <w:rsid w:val="001D4E38"/>
    <w:rsid w:val="001D5AD3"/>
    <w:rsid w:val="001D5AF9"/>
    <w:rsid w:val="001D5FC1"/>
    <w:rsid w:val="001D6021"/>
    <w:rsid w:val="001D6208"/>
    <w:rsid w:val="001D637B"/>
    <w:rsid w:val="001D6B7E"/>
    <w:rsid w:val="001D6EF0"/>
    <w:rsid w:val="001D6F26"/>
    <w:rsid w:val="001E11F0"/>
    <w:rsid w:val="001E1246"/>
    <w:rsid w:val="001E19B3"/>
    <w:rsid w:val="001E4316"/>
    <w:rsid w:val="001E45B3"/>
    <w:rsid w:val="001E481D"/>
    <w:rsid w:val="001E4A99"/>
    <w:rsid w:val="001E4C19"/>
    <w:rsid w:val="001E5107"/>
    <w:rsid w:val="001E5EA8"/>
    <w:rsid w:val="001E678C"/>
    <w:rsid w:val="001E7000"/>
    <w:rsid w:val="001F1682"/>
    <w:rsid w:val="001F1803"/>
    <w:rsid w:val="001F21B2"/>
    <w:rsid w:val="001F2E58"/>
    <w:rsid w:val="001F3EE4"/>
    <w:rsid w:val="001F3EFE"/>
    <w:rsid w:val="001F48E9"/>
    <w:rsid w:val="001F4D3F"/>
    <w:rsid w:val="001F4E2A"/>
    <w:rsid w:val="001F5535"/>
    <w:rsid w:val="001F5608"/>
    <w:rsid w:val="001F57FE"/>
    <w:rsid w:val="001F5A90"/>
    <w:rsid w:val="001F5E0A"/>
    <w:rsid w:val="001F6E90"/>
    <w:rsid w:val="001F71AA"/>
    <w:rsid w:val="001F73C6"/>
    <w:rsid w:val="00200095"/>
    <w:rsid w:val="00200258"/>
    <w:rsid w:val="00200955"/>
    <w:rsid w:val="00200CBF"/>
    <w:rsid w:val="00200E75"/>
    <w:rsid w:val="002016F7"/>
    <w:rsid w:val="00201A1E"/>
    <w:rsid w:val="00201ADE"/>
    <w:rsid w:val="002022FE"/>
    <w:rsid w:val="00202438"/>
    <w:rsid w:val="002035E5"/>
    <w:rsid w:val="00203D9A"/>
    <w:rsid w:val="00203FE9"/>
    <w:rsid w:val="002045FE"/>
    <w:rsid w:val="00205070"/>
    <w:rsid w:val="0020535A"/>
    <w:rsid w:val="00205A91"/>
    <w:rsid w:val="0020619E"/>
    <w:rsid w:val="00210A01"/>
    <w:rsid w:val="00210B51"/>
    <w:rsid w:val="00210BCB"/>
    <w:rsid w:val="00211070"/>
    <w:rsid w:val="0021252D"/>
    <w:rsid w:val="0021260E"/>
    <w:rsid w:val="002128D7"/>
    <w:rsid w:val="002138FC"/>
    <w:rsid w:val="0021442E"/>
    <w:rsid w:val="002152E6"/>
    <w:rsid w:val="00216044"/>
    <w:rsid w:val="00216199"/>
    <w:rsid w:val="002168C1"/>
    <w:rsid w:val="00217477"/>
    <w:rsid w:val="00217CF8"/>
    <w:rsid w:val="00220316"/>
    <w:rsid w:val="0022073D"/>
    <w:rsid w:val="00220B27"/>
    <w:rsid w:val="00221313"/>
    <w:rsid w:val="002214C8"/>
    <w:rsid w:val="0022151A"/>
    <w:rsid w:val="0022192A"/>
    <w:rsid w:val="00221BAA"/>
    <w:rsid w:val="00221F3D"/>
    <w:rsid w:val="0022248C"/>
    <w:rsid w:val="00222B0A"/>
    <w:rsid w:val="0022333E"/>
    <w:rsid w:val="00223378"/>
    <w:rsid w:val="00223E04"/>
    <w:rsid w:val="0022442D"/>
    <w:rsid w:val="00226303"/>
    <w:rsid w:val="002272FC"/>
    <w:rsid w:val="00227B3A"/>
    <w:rsid w:val="00230A41"/>
    <w:rsid w:val="0023102C"/>
    <w:rsid w:val="002313E8"/>
    <w:rsid w:val="00231CEB"/>
    <w:rsid w:val="002334FB"/>
    <w:rsid w:val="002338BE"/>
    <w:rsid w:val="00233949"/>
    <w:rsid w:val="00234C4C"/>
    <w:rsid w:val="00235036"/>
    <w:rsid w:val="00235435"/>
    <w:rsid w:val="0023713B"/>
    <w:rsid w:val="002372CE"/>
    <w:rsid w:val="00237520"/>
    <w:rsid w:val="00237F4A"/>
    <w:rsid w:val="00240043"/>
    <w:rsid w:val="002404F9"/>
    <w:rsid w:val="00240E3C"/>
    <w:rsid w:val="00240E71"/>
    <w:rsid w:val="00242001"/>
    <w:rsid w:val="00242357"/>
    <w:rsid w:val="00242596"/>
    <w:rsid w:val="002425F2"/>
    <w:rsid w:val="002437A0"/>
    <w:rsid w:val="00244519"/>
    <w:rsid w:val="002448AA"/>
    <w:rsid w:val="00244A57"/>
    <w:rsid w:val="00245381"/>
    <w:rsid w:val="00245AC2"/>
    <w:rsid w:val="00245ADD"/>
    <w:rsid w:val="00245B22"/>
    <w:rsid w:val="00246447"/>
    <w:rsid w:val="002468F6"/>
    <w:rsid w:val="0024690E"/>
    <w:rsid w:val="00247DE6"/>
    <w:rsid w:val="00247EC3"/>
    <w:rsid w:val="0025052B"/>
    <w:rsid w:val="00250A6C"/>
    <w:rsid w:val="00250DDC"/>
    <w:rsid w:val="00251360"/>
    <w:rsid w:val="00251982"/>
    <w:rsid w:val="002520FB"/>
    <w:rsid w:val="002528C8"/>
    <w:rsid w:val="00252E15"/>
    <w:rsid w:val="002531D1"/>
    <w:rsid w:val="0025403B"/>
    <w:rsid w:val="0025483E"/>
    <w:rsid w:val="002549EB"/>
    <w:rsid w:val="00254E63"/>
    <w:rsid w:val="00255043"/>
    <w:rsid w:val="002565FA"/>
    <w:rsid w:val="002567EB"/>
    <w:rsid w:val="00256AD7"/>
    <w:rsid w:val="00256FBF"/>
    <w:rsid w:val="0025795B"/>
    <w:rsid w:val="0026053C"/>
    <w:rsid w:val="00260740"/>
    <w:rsid w:val="00260848"/>
    <w:rsid w:val="00260C3B"/>
    <w:rsid w:val="00260DA7"/>
    <w:rsid w:val="00260E49"/>
    <w:rsid w:val="002612B3"/>
    <w:rsid w:val="00261C4C"/>
    <w:rsid w:val="0026208C"/>
    <w:rsid w:val="002636DB"/>
    <w:rsid w:val="00263E8E"/>
    <w:rsid w:val="002646E5"/>
    <w:rsid w:val="00264C1C"/>
    <w:rsid w:val="00265071"/>
    <w:rsid w:val="00265884"/>
    <w:rsid w:val="00265D87"/>
    <w:rsid w:val="00267007"/>
    <w:rsid w:val="0027035E"/>
    <w:rsid w:val="00270767"/>
    <w:rsid w:val="00270F08"/>
    <w:rsid w:val="0027115F"/>
    <w:rsid w:val="0027125D"/>
    <w:rsid w:val="0027163A"/>
    <w:rsid w:val="0027166E"/>
    <w:rsid w:val="0027170C"/>
    <w:rsid w:val="002719AB"/>
    <w:rsid w:val="00271E16"/>
    <w:rsid w:val="00272197"/>
    <w:rsid w:val="00272AC2"/>
    <w:rsid w:val="00273201"/>
    <w:rsid w:val="0027423E"/>
    <w:rsid w:val="00275985"/>
    <w:rsid w:val="00275B89"/>
    <w:rsid w:val="002762DF"/>
    <w:rsid w:val="00276339"/>
    <w:rsid w:val="00276802"/>
    <w:rsid w:val="00276AF1"/>
    <w:rsid w:val="00276E09"/>
    <w:rsid w:val="00277BF7"/>
    <w:rsid w:val="00280135"/>
    <w:rsid w:val="00280804"/>
    <w:rsid w:val="002815A7"/>
    <w:rsid w:val="00282255"/>
    <w:rsid w:val="002825F5"/>
    <w:rsid w:val="00282C58"/>
    <w:rsid w:val="00282DDC"/>
    <w:rsid w:val="00283089"/>
    <w:rsid w:val="002841F9"/>
    <w:rsid w:val="00285220"/>
    <w:rsid w:val="002852D6"/>
    <w:rsid w:val="0028554D"/>
    <w:rsid w:val="00285735"/>
    <w:rsid w:val="0028586B"/>
    <w:rsid w:val="00285984"/>
    <w:rsid w:val="00286F12"/>
    <w:rsid w:val="00287C4F"/>
    <w:rsid w:val="002905A4"/>
    <w:rsid w:val="002918BF"/>
    <w:rsid w:val="00291C85"/>
    <w:rsid w:val="00291DD9"/>
    <w:rsid w:val="002924E8"/>
    <w:rsid w:val="00292503"/>
    <w:rsid w:val="00293D00"/>
    <w:rsid w:val="00293E08"/>
    <w:rsid w:val="002947FA"/>
    <w:rsid w:val="00294BA7"/>
    <w:rsid w:val="00295BBB"/>
    <w:rsid w:val="00295BF1"/>
    <w:rsid w:val="0029643F"/>
    <w:rsid w:val="0029695A"/>
    <w:rsid w:val="00296961"/>
    <w:rsid w:val="00296CDC"/>
    <w:rsid w:val="00297A0B"/>
    <w:rsid w:val="00297D70"/>
    <w:rsid w:val="002A0532"/>
    <w:rsid w:val="002A1539"/>
    <w:rsid w:val="002A29FB"/>
    <w:rsid w:val="002A3E36"/>
    <w:rsid w:val="002A4435"/>
    <w:rsid w:val="002A4FCA"/>
    <w:rsid w:val="002A51CC"/>
    <w:rsid w:val="002A59EB"/>
    <w:rsid w:val="002A5D0E"/>
    <w:rsid w:val="002A6F37"/>
    <w:rsid w:val="002A744F"/>
    <w:rsid w:val="002A7749"/>
    <w:rsid w:val="002B0569"/>
    <w:rsid w:val="002B06B1"/>
    <w:rsid w:val="002B0B70"/>
    <w:rsid w:val="002B1373"/>
    <w:rsid w:val="002B1578"/>
    <w:rsid w:val="002B2D31"/>
    <w:rsid w:val="002B2D3F"/>
    <w:rsid w:val="002B3422"/>
    <w:rsid w:val="002B3932"/>
    <w:rsid w:val="002B3EDF"/>
    <w:rsid w:val="002B4B5A"/>
    <w:rsid w:val="002B4CCB"/>
    <w:rsid w:val="002B511D"/>
    <w:rsid w:val="002B537C"/>
    <w:rsid w:val="002B5393"/>
    <w:rsid w:val="002B623E"/>
    <w:rsid w:val="002B68D8"/>
    <w:rsid w:val="002B6AB4"/>
    <w:rsid w:val="002B6B15"/>
    <w:rsid w:val="002C04B0"/>
    <w:rsid w:val="002C0FFF"/>
    <w:rsid w:val="002C146F"/>
    <w:rsid w:val="002C3072"/>
    <w:rsid w:val="002C322C"/>
    <w:rsid w:val="002C3358"/>
    <w:rsid w:val="002C3615"/>
    <w:rsid w:val="002C49CB"/>
    <w:rsid w:val="002C6643"/>
    <w:rsid w:val="002C72E7"/>
    <w:rsid w:val="002D0462"/>
    <w:rsid w:val="002D0CEA"/>
    <w:rsid w:val="002D1157"/>
    <w:rsid w:val="002D1740"/>
    <w:rsid w:val="002D1B1D"/>
    <w:rsid w:val="002D208E"/>
    <w:rsid w:val="002D2782"/>
    <w:rsid w:val="002D29C9"/>
    <w:rsid w:val="002D2B63"/>
    <w:rsid w:val="002D2C3F"/>
    <w:rsid w:val="002D31C4"/>
    <w:rsid w:val="002D35EB"/>
    <w:rsid w:val="002D3D10"/>
    <w:rsid w:val="002D3E46"/>
    <w:rsid w:val="002D434C"/>
    <w:rsid w:val="002D43D9"/>
    <w:rsid w:val="002D4B01"/>
    <w:rsid w:val="002D538C"/>
    <w:rsid w:val="002D5BEC"/>
    <w:rsid w:val="002D5F0B"/>
    <w:rsid w:val="002D635F"/>
    <w:rsid w:val="002D642F"/>
    <w:rsid w:val="002D6CB1"/>
    <w:rsid w:val="002D7BD2"/>
    <w:rsid w:val="002D7FF6"/>
    <w:rsid w:val="002E1075"/>
    <w:rsid w:val="002E137B"/>
    <w:rsid w:val="002E186E"/>
    <w:rsid w:val="002E1BBE"/>
    <w:rsid w:val="002E1CC2"/>
    <w:rsid w:val="002E2987"/>
    <w:rsid w:val="002E3209"/>
    <w:rsid w:val="002E3D8D"/>
    <w:rsid w:val="002E4243"/>
    <w:rsid w:val="002E495C"/>
    <w:rsid w:val="002E4BC5"/>
    <w:rsid w:val="002E4EF9"/>
    <w:rsid w:val="002E5A8C"/>
    <w:rsid w:val="002E5E75"/>
    <w:rsid w:val="002E77D1"/>
    <w:rsid w:val="002F0819"/>
    <w:rsid w:val="002F0B7B"/>
    <w:rsid w:val="002F0DD3"/>
    <w:rsid w:val="002F0FA9"/>
    <w:rsid w:val="002F110F"/>
    <w:rsid w:val="002F1161"/>
    <w:rsid w:val="002F1180"/>
    <w:rsid w:val="002F12A9"/>
    <w:rsid w:val="002F15F6"/>
    <w:rsid w:val="002F16BB"/>
    <w:rsid w:val="002F1A76"/>
    <w:rsid w:val="002F3169"/>
    <w:rsid w:val="002F39AD"/>
    <w:rsid w:val="002F3BBD"/>
    <w:rsid w:val="002F4807"/>
    <w:rsid w:val="002F5112"/>
    <w:rsid w:val="002F512E"/>
    <w:rsid w:val="002F657A"/>
    <w:rsid w:val="002F67D2"/>
    <w:rsid w:val="002F7758"/>
    <w:rsid w:val="003011B8"/>
    <w:rsid w:val="00301F42"/>
    <w:rsid w:val="0030325B"/>
    <w:rsid w:val="00304524"/>
    <w:rsid w:val="00305E1B"/>
    <w:rsid w:val="00307116"/>
    <w:rsid w:val="00307667"/>
    <w:rsid w:val="00307DC7"/>
    <w:rsid w:val="00311F53"/>
    <w:rsid w:val="003122B5"/>
    <w:rsid w:val="00312B91"/>
    <w:rsid w:val="00312CF0"/>
    <w:rsid w:val="00312DC2"/>
    <w:rsid w:val="00314278"/>
    <w:rsid w:val="003143BD"/>
    <w:rsid w:val="00314734"/>
    <w:rsid w:val="0031565B"/>
    <w:rsid w:val="0031589F"/>
    <w:rsid w:val="00315F07"/>
    <w:rsid w:val="00316100"/>
    <w:rsid w:val="0031628A"/>
    <w:rsid w:val="00316434"/>
    <w:rsid w:val="00317DE8"/>
    <w:rsid w:val="0032059E"/>
    <w:rsid w:val="0032086F"/>
    <w:rsid w:val="003219AB"/>
    <w:rsid w:val="003221C5"/>
    <w:rsid w:val="00323627"/>
    <w:rsid w:val="00323B31"/>
    <w:rsid w:val="00323B8B"/>
    <w:rsid w:val="003243A5"/>
    <w:rsid w:val="003245A2"/>
    <w:rsid w:val="00324805"/>
    <w:rsid w:val="00324842"/>
    <w:rsid w:val="00324962"/>
    <w:rsid w:val="00325270"/>
    <w:rsid w:val="00325443"/>
    <w:rsid w:val="00326125"/>
    <w:rsid w:val="0032624B"/>
    <w:rsid w:val="00326513"/>
    <w:rsid w:val="003269B1"/>
    <w:rsid w:val="00326B15"/>
    <w:rsid w:val="00326C49"/>
    <w:rsid w:val="003277B4"/>
    <w:rsid w:val="00327A91"/>
    <w:rsid w:val="00330B6A"/>
    <w:rsid w:val="00330C16"/>
    <w:rsid w:val="00330F71"/>
    <w:rsid w:val="00331A41"/>
    <w:rsid w:val="003325B1"/>
    <w:rsid w:val="00332DC0"/>
    <w:rsid w:val="00333CC3"/>
    <w:rsid w:val="003345EB"/>
    <w:rsid w:val="00334666"/>
    <w:rsid w:val="00334781"/>
    <w:rsid w:val="00335DA0"/>
    <w:rsid w:val="0033663E"/>
    <w:rsid w:val="00337C7C"/>
    <w:rsid w:val="00340411"/>
    <w:rsid w:val="00340D69"/>
    <w:rsid w:val="00341CC6"/>
    <w:rsid w:val="003426AB"/>
    <w:rsid w:val="00342DA5"/>
    <w:rsid w:val="0034448A"/>
    <w:rsid w:val="003444F0"/>
    <w:rsid w:val="00344991"/>
    <w:rsid w:val="00344B50"/>
    <w:rsid w:val="00345231"/>
    <w:rsid w:val="003453A6"/>
    <w:rsid w:val="00345BFE"/>
    <w:rsid w:val="00345F59"/>
    <w:rsid w:val="00346DFA"/>
    <w:rsid w:val="00347866"/>
    <w:rsid w:val="00347A0D"/>
    <w:rsid w:val="003509F6"/>
    <w:rsid w:val="00350DFD"/>
    <w:rsid w:val="00351413"/>
    <w:rsid w:val="00351595"/>
    <w:rsid w:val="00351CB9"/>
    <w:rsid w:val="00353C19"/>
    <w:rsid w:val="003541DA"/>
    <w:rsid w:val="003544A4"/>
    <w:rsid w:val="003544DF"/>
    <w:rsid w:val="003545CD"/>
    <w:rsid w:val="00354770"/>
    <w:rsid w:val="0035483F"/>
    <w:rsid w:val="00355669"/>
    <w:rsid w:val="00355A92"/>
    <w:rsid w:val="0035678B"/>
    <w:rsid w:val="003569BA"/>
    <w:rsid w:val="00357828"/>
    <w:rsid w:val="00357B8B"/>
    <w:rsid w:val="00360147"/>
    <w:rsid w:val="0036067B"/>
    <w:rsid w:val="0036143A"/>
    <w:rsid w:val="003623D0"/>
    <w:rsid w:val="00362E05"/>
    <w:rsid w:val="00363235"/>
    <w:rsid w:val="00363521"/>
    <w:rsid w:val="003638F0"/>
    <w:rsid w:val="0036391A"/>
    <w:rsid w:val="0036430B"/>
    <w:rsid w:val="003647A3"/>
    <w:rsid w:val="00365555"/>
    <w:rsid w:val="003659D9"/>
    <w:rsid w:val="00365F7A"/>
    <w:rsid w:val="00365FEC"/>
    <w:rsid w:val="00366060"/>
    <w:rsid w:val="00366099"/>
    <w:rsid w:val="00366DFB"/>
    <w:rsid w:val="00366F9B"/>
    <w:rsid w:val="00366F9D"/>
    <w:rsid w:val="00367335"/>
    <w:rsid w:val="00367623"/>
    <w:rsid w:val="00367732"/>
    <w:rsid w:val="0037062D"/>
    <w:rsid w:val="0037122A"/>
    <w:rsid w:val="0037134A"/>
    <w:rsid w:val="003717A9"/>
    <w:rsid w:val="00371F14"/>
    <w:rsid w:val="0037255A"/>
    <w:rsid w:val="0037269F"/>
    <w:rsid w:val="00373D08"/>
    <w:rsid w:val="00374528"/>
    <w:rsid w:val="00374F55"/>
    <w:rsid w:val="0037500A"/>
    <w:rsid w:val="003754F4"/>
    <w:rsid w:val="00375AF8"/>
    <w:rsid w:val="00380101"/>
    <w:rsid w:val="0038067B"/>
    <w:rsid w:val="003809C9"/>
    <w:rsid w:val="00380D8F"/>
    <w:rsid w:val="00380FB5"/>
    <w:rsid w:val="0038142D"/>
    <w:rsid w:val="003816A0"/>
    <w:rsid w:val="0038190F"/>
    <w:rsid w:val="003819A2"/>
    <w:rsid w:val="00381AA0"/>
    <w:rsid w:val="003830B2"/>
    <w:rsid w:val="003837FB"/>
    <w:rsid w:val="00383DC0"/>
    <w:rsid w:val="00385035"/>
    <w:rsid w:val="00385F21"/>
    <w:rsid w:val="003860B8"/>
    <w:rsid w:val="00386225"/>
    <w:rsid w:val="00386352"/>
    <w:rsid w:val="00386849"/>
    <w:rsid w:val="003871E1"/>
    <w:rsid w:val="00387782"/>
    <w:rsid w:val="00387B14"/>
    <w:rsid w:val="00387BE0"/>
    <w:rsid w:val="003903DE"/>
    <w:rsid w:val="0039097E"/>
    <w:rsid w:val="00390E12"/>
    <w:rsid w:val="00390E38"/>
    <w:rsid w:val="0039119C"/>
    <w:rsid w:val="003920AF"/>
    <w:rsid w:val="00392674"/>
    <w:rsid w:val="00393ECE"/>
    <w:rsid w:val="0039422D"/>
    <w:rsid w:val="00394773"/>
    <w:rsid w:val="00394897"/>
    <w:rsid w:val="00395577"/>
    <w:rsid w:val="003958B4"/>
    <w:rsid w:val="00396123"/>
    <w:rsid w:val="0039685E"/>
    <w:rsid w:val="003975BF"/>
    <w:rsid w:val="003978E3"/>
    <w:rsid w:val="00397AFC"/>
    <w:rsid w:val="003A0254"/>
    <w:rsid w:val="003A04FC"/>
    <w:rsid w:val="003A1153"/>
    <w:rsid w:val="003A1326"/>
    <w:rsid w:val="003A18EB"/>
    <w:rsid w:val="003A196B"/>
    <w:rsid w:val="003A1A21"/>
    <w:rsid w:val="003A1A3B"/>
    <w:rsid w:val="003A1F0F"/>
    <w:rsid w:val="003A1FEA"/>
    <w:rsid w:val="003A2932"/>
    <w:rsid w:val="003A2C58"/>
    <w:rsid w:val="003A3771"/>
    <w:rsid w:val="003A3EE4"/>
    <w:rsid w:val="003A4864"/>
    <w:rsid w:val="003A4DE9"/>
    <w:rsid w:val="003A6D03"/>
    <w:rsid w:val="003A777A"/>
    <w:rsid w:val="003B0101"/>
    <w:rsid w:val="003B0B13"/>
    <w:rsid w:val="003B165F"/>
    <w:rsid w:val="003B1C8D"/>
    <w:rsid w:val="003B28F6"/>
    <w:rsid w:val="003B38FA"/>
    <w:rsid w:val="003B3C56"/>
    <w:rsid w:val="003B447C"/>
    <w:rsid w:val="003B4527"/>
    <w:rsid w:val="003B4B81"/>
    <w:rsid w:val="003B506E"/>
    <w:rsid w:val="003B562F"/>
    <w:rsid w:val="003B5FDE"/>
    <w:rsid w:val="003B6122"/>
    <w:rsid w:val="003B641D"/>
    <w:rsid w:val="003B68E1"/>
    <w:rsid w:val="003B6BDE"/>
    <w:rsid w:val="003B6CD2"/>
    <w:rsid w:val="003B7C2A"/>
    <w:rsid w:val="003C042E"/>
    <w:rsid w:val="003C091D"/>
    <w:rsid w:val="003C116E"/>
    <w:rsid w:val="003C2000"/>
    <w:rsid w:val="003C2295"/>
    <w:rsid w:val="003C2F67"/>
    <w:rsid w:val="003C31F9"/>
    <w:rsid w:val="003C3792"/>
    <w:rsid w:val="003C4F0D"/>
    <w:rsid w:val="003C559C"/>
    <w:rsid w:val="003C575B"/>
    <w:rsid w:val="003C5CA3"/>
    <w:rsid w:val="003C6058"/>
    <w:rsid w:val="003C61C9"/>
    <w:rsid w:val="003C6230"/>
    <w:rsid w:val="003C6842"/>
    <w:rsid w:val="003C6B17"/>
    <w:rsid w:val="003C6F61"/>
    <w:rsid w:val="003C74B7"/>
    <w:rsid w:val="003D089D"/>
    <w:rsid w:val="003D18E3"/>
    <w:rsid w:val="003D1B15"/>
    <w:rsid w:val="003D20E8"/>
    <w:rsid w:val="003D24B7"/>
    <w:rsid w:val="003D29CC"/>
    <w:rsid w:val="003D347C"/>
    <w:rsid w:val="003D37A9"/>
    <w:rsid w:val="003D3AC8"/>
    <w:rsid w:val="003D3D3E"/>
    <w:rsid w:val="003D5DBA"/>
    <w:rsid w:val="003D6337"/>
    <w:rsid w:val="003D7A6F"/>
    <w:rsid w:val="003D7BF8"/>
    <w:rsid w:val="003E0523"/>
    <w:rsid w:val="003E089B"/>
    <w:rsid w:val="003E108E"/>
    <w:rsid w:val="003E1507"/>
    <w:rsid w:val="003E1D0C"/>
    <w:rsid w:val="003E25BF"/>
    <w:rsid w:val="003E2FE7"/>
    <w:rsid w:val="003E32DD"/>
    <w:rsid w:val="003E3629"/>
    <w:rsid w:val="003E4D1A"/>
    <w:rsid w:val="003E54DF"/>
    <w:rsid w:val="003E5ADB"/>
    <w:rsid w:val="003E64CE"/>
    <w:rsid w:val="003E6958"/>
    <w:rsid w:val="003E7548"/>
    <w:rsid w:val="003E7C2E"/>
    <w:rsid w:val="003F1F56"/>
    <w:rsid w:val="003F2199"/>
    <w:rsid w:val="003F30FB"/>
    <w:rsid w:val="003F334A"/>
    <w:rsid w:val="003F421C"/>
    <w:rsid w:val="003F4E1F"/>
    <w:rsid w:val="003F4F9E"/>
    <w:rsid w:val="003F62BB"/>
    <w:rsid w:val="003F6C78"/>
    <w:rsid w:val="003F6DA5"/>
    <w:rsid w:val="003F7223"/>
    <w:rsid w:val="003F7409"/>
    <w:rsid w:val="003F77CF"/>
    <w:rsid w:val="00400250"/>
    <w:rsid w:val="00400286"/>
    <w:rsid w:val="00400B89"/>
    <w:rsid w:val="00400BEB"/>
    <w:rsid w:val="00401033"/>
    <w:rsid w:val="004010E8"/>
    <w:rsid w:val="004013F0"/>
    <w:rsid w:val="00401C8D"/>
    <w:rsid w:val="00402286"/>
    <w:rsid w:val="004044F8"/>
    <w:rsid w:val="0040494A"/>
    <w:rsid w:val="00404D3F"/>
    <w:rsid w:val="00404D88"/>
    <w:rsid w:val="0040515E"/>
    <w:rsid w:val="00405493"/>
    <w:rsid w:val="004055DC"/>
    <w:rsid w:val="00405DBF"/>
    <w:rsid w:val="004069DB"/>
    <w:rsid w:val="00406C6A"/>
    <w:rsid w:val="004072FE"/>
    <w:rsid w:val="00407648"/>
    <w:rsid w:val="0040789F"/>
    <w:rsid w:val="00407C88"/>
    <w:rsid w:val="00407F7B"/>
    <w:rsid w:val="004100BC"/>
    <w:rsid w:val="0041025A"/>
    <w:rsid w:val="00410494"/>
    <w:rsid w:val="0041282E"/>
    <w:rsid w:val="00412851"/>
    <w:rsid w:val="00412ABE"/>
    <w:rsid w:val="00413030"/>
    <w:rsid w:val="00413254"/>
    <w:rsid w:val="004135F8"/>
    <w:rsid w:val="00413D8C"/>
    <w:rsid w:val="0041499D"/>
    <w:rsid w:val="00414F66"/>
    <w:rsid w:val="00414FB7"/>
    <w:rsid w:val="00415316"/>
    <w:rsid w:val="00415905"/>
    <w:rsid w:val="004167AC"/>
    <w:rsid w:val="00416C3E"/>
    <w:rsid w:val="00417158"/>
    <w:rsid w:val="004175AC"/>
    <w:rsid w:val="004178A0"/>
    <w:rsid w:val="00417CCE"/>
    <w:rsid w:val="00417E7B"/>
    <w:rsid w:val="00420638"/>
    <w:rsid w:val="00421380"/>
    <w:rsid w:val="0042186A"/>
    <w:rsid w:val="00421CB3"/>
    <w:rsid w:val="004221EA"/>
    <w:rsid w:val="0042280C"/>
    <w:rsid w:val="00422851"/>
    <w:rsid w:val="00422BCD"/>
    <w:rsid w:val="00423D2B"/>
    <w:rsid w:val="00424153"/>
    <w:rsid w:val="004246B7"/>
    <w:rsid w:val="00424BB8"/>
    <w:rsid w:val="00425901"/>
    <w:rsid w:val="00425CC0"/>
    <w:rsid w:val="004267EF"/>
    <w:rsid w:val="0042712E"/>
    <w:rsid w:val="00427254"/>
    <w:rsid w:val="00427CEE"/>
    <w:rsid w:val="00430A4D"/>
    <w:rsid w:val="0043117C"/>
    <w:rsid w:val="00431EBF"/>
    <w:rsid w:val="00433268"/>
    <w:rsid w:val="004338F9"/>
    <w:rsid w:val="00433EB9"/>
    <w:rsid w:val="00433EDC"/>
    <w:rsid w:val="00434F17"/>
    <w:rsid w:val="00435340"/>
    <w:rsid w:val="0043561C"/>
    <w:rsid w:val="00435766"/>
    <w:rsid w:val="00435BEE"/>
    <w:rsid w:val="00435C81"/>
    <w:rsid w:val="004360A8"/>
    <w:rsid w:val="0043632D"/>
    <w:rsid w:val="00436AA8"/>
    <w:rsid w:val="00436B96"/>
    <w:rsid w:val="00436D86"/>
    <w:rsid w:val="004374E8"/>
    <w:rsid w:val="0043754E"/>
    <w:rsid w:val="004376F9"/>
    <w:rsid w:val="004402D4"/>
    <w:rsid w:val="00440301"/>
    <w:rsid w:val="00440C24"/>
    <w:rsid w:val="00442655"/>
    <w:rsid w:val="004427A3"/>
    <w:rsid w:val="004439BD"/>
    <w:rsid w:val="004444CD"/>
    <w:rsid w:val="004445D9"/>
    <w:rsid w:val="00444942"/>
    <w:rsid w:val="00444D01"/>
    <w:rsid w:val="00444F56"/>
    <w:rsid w:val="004459DB"/>
    <w:rsid w:val="00445E91"/>
    <w:rsid w:val="00445F0F"/>
    <w:rsid w:val="0044672A"/>
    <w:rsid w:val="00446874"/>
    <w:rsid w:val="00446DF2"/>
    <w:rsid w:val="0044784D"/>
    <w:rsid w:val="00450723"/>
    <w:rsid w:val="00451117"/>
    <w:rsid w:val="00451BC2"/>
    <w:rsid w:val="00451E07"/>
    <w:rsid w:val="00452923"/>
    <w:rsid w:val="00454879"/>
    <w:rsid w:val="00455358"/>
    <w:rsid w:val="0045644E"/>
    <w:rsid w:val="00456569"/>
    <w:rsid w:val="00456B90"/>
    <w:rsid w:val="00456D5C"/>
    <w:rsid w:val="00457104"/>
    <w:rsid w:val="0045766A"/>
    <w:rsid w:val="0045766D"/>
    <w:rsid w:val="004579A9"/>
    <w:rsid w:val="00457A36"/>
    <w:rsid w:val="00457AD6"/>
    <w:rsid w:val="00457D4F"/>
    <w:rsid w:val="00460B59"/>
    <w:rsid w:val="00461356"/>
    <w:rsid w:val="004617BB"/>
    <w:rsid w:val="00462E94"/>
    <w:rsid w:val="004630AD"/>
    <w:rsid w:val="004643AE"/>
    <w:rsid w:val="0046494B"/>
    <w:rsid w:val="00465119"/>
    <w:rsid w:val="00465184"/>
    <w:rsid w:val="00465400"/>
    <w:rsid w:val="00465615"/>
    <w:rsid w:val="00465CEC"/>
    <w:rsid w:val="0046633A"/>
    <w:rsid w:val="00466433"/>
    <w:rsid w:val="00466768"/>
    <w:rsid w:val="00466A1C"/>
    <w:rsid w:val="004678BE"/>
    <w:rsid w:val="00472CD2"/>
    <w:rsid w:val="004742AE"/>
    <w:rsid w:val="004746BE"/>
    <w:rsid w:val="00476CC2"/>
    <w:rsid w:val="0047705B"/>
    <w:rsid w:val="00477FF4"/>
    <w:rsid w:val="00480547"/>
    <w:rsid w:val="00480A94"/>
    <w:rsid w:val="004816C0"/>
    <w:rsid w:val="00482BC8"/>
    <w:rsid w:val="004836F2"/>
    <w:rsid w:val="0048387C"/>
    <w:rsid w:val="00483AF4"/>
    <w:rsid w:val="00485772"/>
    <w:rsid w:val="00485876"/>
    <w:rsid w:val="00485B55"/>
    <w:rsid w:val="00485DA6"/>
    <w:rsid w:val="004861F4"/>
    <w:rsid w:val="00486407"/>
    <w:rsid w:val="00486462"/>
    <w:rsid w:val="0048734A"/>
    <w:rsid w:val="00487557"/>
    <w:rsid w:val="00487BD9"/>
    <w:rsid w:val="00487DD1"/>
    <w:rsid w:val="00491100"/>
    <w:rsid w:val="00491743"/>
    <w:rsid w:val="00491942"/>
    <w:rsid w:val="00492416"/>
    <w:rsid w:val="00492FB9"/>
    <w:rsid w:val="0049309F"/>
    <w:rsid w:val="00493161"/>
    <w:rsid w:val="004940D5"/>
    <w:rsid w:val="00494936"/>
    <w:rsid w:val="00494A01"/>
    <w:rsid w:val="00494EAE"/>
    <w:rsid w:val="004962BE"/>
    <w:rsid w:val="004969C9"/>
    <w:rsid w:val="004979DA"/>
    <w:rsid w:val="004A1C07"/>
    <w:rsid w:val="004A25F5"/>
    <w:rsid w:val="004A291C"/>
    <w:rsid w:val="004A2B2A"/>
    <w:rsid w:val="004A2F4C"/>
    <w:rsid w:val="004A3DE6"/>
    <w:rsid w:val="004A3F53"/>
    <w:rsid w:val="004A44BB"/>
    <w:rsid w:val="004A57C1"/>
    <w:rsid w:val="004A58DF"/>
    <w:rsid w:val="004A5F17"/>
    <w:rsid w:val="004A6235"/>
    <w:rsid w:val="004A71D4"/>
    <w:rsid w:val="004A73EB"/>
    <w:rsid w:val="004B090E"/>
    <w:rsid w:val="004B0AEC"/>
    <w:rsid w:val="004B0C51"/>
    <w:rsid w:val="004B10D2"/>
    <w:rsid w:val="004B15A5"/>
    <w:rsid w:val="004B2181"/>
    <w:rsid w:val="004B268B"/>
    <w:rsid w:val="004B2A87"/>
    <w:rsid w:val="004B2DFE"/>
    <w:rsid w:val="004B3CD5"/>
    <w:rsid w:val="004B4395"/>
    <w:rsid w:val="004B45A0"/>
    <w:rsid w:val="004B4EBC"/>
    <w:rsid w:val="004B5210"/>
    <w:rsid w:val="004B5604"/>
    <w:rsid w:val="004B563C"/>
    <w:rsid w:val="004B6136"/>
    <w:rsid w:val="004B6572"/>
    <w:rsid w:val="004B7286"/>
    <w:rsid w:val="004B73CA"/>
    <w:rsid w:val="004B7E36"/>
    <w:rsid w:val="004C0027"/>
    <w:rsid w:val="004C096A"/>
    <w:rsid w:val="004C1153"/>
    <w:rsid w:val="004C11CE"/>
    <w:rsid w:val="004C133E"/>
    <w:rsid w:val="004C2DF1"/>
    <w:rsid w:val="004C358D"/>
    <w:rsid w:val="004C3822"/>
    <w:rsid w:val="004C3908"/>
    <w:rsid w:val="004C39BA"/>
    <w:rsid w:val="004C3D07"/>
    <w:rsid w:val="004C4A62"/>
    <w:rsid w:val="004C4BF1"/>
    <w:rsid w:val="004C5097"/>
    <w:rsid w:val="004C5201"/>
    <w:rsid w:val="004C5766"/>
    <w:rsid w:val="004C5918"/>
    <w:rsid w:val="004C6D72"/>
    <w:rsid w:val="004C6F52"/>
    <w:rsid w:val="004C7DDE"/>
    <w:rsid w:val="004D0328"/>
    <w:rsid w:val="004D133F"/>
    <w:rsid w:val="004D1FF4"/>
    <w:rsid w:val="004D2902"/>
    <w:rsid w:val="004D37BF"/>
    <w:rsid w:val="004D3E26"/>
    <w:rsid w:val="004D3FFB"/>
    <w:rsid w:val="004D4859"/>
    <w:rsid w:val="004D5690"/>
    <w:rsid w:val="004D589A"/>
    <w:rsid w:val="004D5C50"/>
    <w:rsid w:val="004D5E49"/>
    <w:rsid w:val="004D6AE3"/>
    <w:rsid w:val="004D74FD"/>
    <w:rsid w:val="004D768A"/>
    <w:rsid w:val="004D76C6"/>
    <w:rsid w:val="004D7C9E"/>
    <w:rsid w:val="004E02CD"/>
    <w:rsid w:val="004E0679"/>
    <w:rsid w:val="004E07F8"/>
    <w:rsid w:val="004E0855"/>
    <w:rsid w:val="004E0B38"/>
    <w:rsid w:val="004E0D90"/>
    <w:rsid w:val="004E1F3D"/>
    <w:rsid w:val="004E1F62"/>
    <w:rsid w:val="004E4E3D"/>
    <w:rsid w:val="004E57C3"/>
    <w:rsid w:val="004E7116"/>
    <w:rsid w:val="004F01F0"/>
    <w:rsid w:val="004F0952"/>
    <w:rsid w:val="004F09B5"/>
    <w:rsid w:val="004F0AD6"/>
    <w:rsid w:val="004F1221"/>
    <w:rsid w:val="004F1657"/>
    <w:rsid w:val="004F1671"/>
    <w:rsid w:val="004F1C3B"/>
    <w:rsid w:val="004F1CBF"/>
    <w:rsid w:val="004F2782"/>
    <w:rsid w:val="004F2EA8"/>
    <w:rsid w:val="004F361E"/>
    <w:rsid w:val="004F3AAE"/>
    <w:rsid w:val="004F41D9"/>
    <w:rsid w:val="004F44CA"/>
    <w:rsid w:val="004F46E6"/>
    <w:rsid w:val="004F4E70"/>
    <w:rsid w:val="004F4F56"/>
    <w:rsid w:val="004F5E82"/>
    <w:rsid w:val="004F5F41"/>
    <w:rsid w:val="004F6397"/>
    <w:rsid w:val="004F6696"/>
    <w:rsid w:val="004F66A6"/>
    <w:rsid w:val="004F68EF"/>
    <w:rsid w:val="004F6B42"/>
    <w:rsid w:val="004F77B7"/>
    <w:rsid w:val="00500762"/>
    <w:rsid w:val="00500E2E"/>
    <w:rsid w:val="00500F81"/>
    <w:rsid w:val="005011C9"/>
    <w:rsid w:val="0050235D"/>
    <w:rsid w:val="0050278B"/>
    <w:rsid w:val="0050283B"/>
    <w:rsid w:val="005028A4"/>
    <w:rsid w:val="005037ED"/>
    <w:rsid w:val="005046FA"/>
    <w:rsid w:val="00505CB0"/>
    <w:rsid w:val="00505CF6"/>
    <w:rsid w:val="00506625"/>
    <w:rsid w:val="005067C9"/>
    <w:rsid w:val="0050725E"/>
    <w:rsid w:val="00507CAC"/>
    <w:rsid w:val="0051020B"/>
    <w:rsid w:val="0051197B"/>
    <w:rsid w:val="00512C49"/>
    <w:rsid w:val="00513F1A"/>
    <w:rsid w:val="0051411B"/>
    <w:rsid w:val="005142F3"/>
    <w:rsid w:val="00515931"/>
    <w:rsid w:val="005166F0"/>
    <w:rsid w:val="0051695B"/>
    <w:rsid w:val="00517768"/>
    <w:rsid w:val="00517EBE"/>
    <w:rsid w:val="005201C7"/>
    <w:rsid w:val="00520C51"/>
    <w:rsid w:val="005238DF"/>
    <w:rsid w:val="0052396E"/>
    <w:rsid w:val="005239CC"/>
    <w:rsid w:val="005240DA"/>
    <w:rsid w:val="00524E55"/>
    <w:rsid w:val="00524F4E"/>
    <w:rsid w:val="00525214"/>
    <w:rsid w:val="00525D0D"/>
    <w:rsid w:val="00526A58"/>
    <w:rsid w:val="00526BC1"/>
    <w:rsid w:val="005318A3"/>
    <w:rsid w:val="00531C89"/>
    <w:rsid w:val="00532004"/>
    <w:rsid w:val="005341EB"/>
    <w:rsid w:val="0053481E"/>
    <w:rsid w:val="005348BE"/>
    <w:rsid w:val="00534A3E"/>
    <w:rsid w:val="00534E86"/>
    <w:rsid w:val="00535011"/>
    <w:rsid w:val="00535AB9"/>
    <w:rsid w:val="00536C8C"/>
    <w:rsid w:val="00536D61"/>
    <w:rsid w:val="005402C1"/>
    <w:rsid w:val="005407B1"/>
    <w:rsid w:val="00540865"/>
    <w:rsid w:val="00542EFD"/>
    <w:rsid w:val="00542FDB"/>
    <w:rsid w:val="00543242"/>
    <w:rsid w:val="0054327F"/>
    <w:rsid w:val="00543710"/>
    <w:rsid w:val="00543B35"/>
    <w:rsid w:val="00543DBC"/>
    <w:rsid w:val="005445A2"/>
    <w:rsid w:val="00544BE8"/>
    <w:rsid w:val="00546CBC"/>
    <w:rsid w:val="00547350"/>
    <w:rsid w:val="0054775A"/>
    <w:rsid w:val="005477D1"/>
    <w:rsid w:val="00547C9B"/>
    <w:rsid w:val="005502C7"/>
    <w:rsid w:val="00550312"/>
    <w:rsid w:val="0055047B"/>
    <w:rsid w:val="005508AF"/>
    <w:rsid w:val="0055147E"/>
    <w:rsid w:val="00551557"/>
    <w:rsid w:val="005539E5"/>
    <w:rsid w:val="005545BC"/>
    <w:rsid w:val="00554AAC"/>
    <w:rsid w:val="00554D04"/>
    <w:rsid w:val="0055586C"/>
    <w:rsid w:val="00555D00"/>
    <w:rsid w:val="005564F6"/>
    <w:rsid w:val="00557594"/>
    <w:rsid w:val="00557CC5"/>
    <w:rsid w:val="00557D3E"/>
    <w:rsid w:val="00557E3D"/>
    <w:rsid w:val="005604F3"/>
    <w:rsid w:val="00560FA1"/>
    <w:rsid w:val="00561304"/>
    <w:rsid w:val="00561ACF"/>
    <w:rsid w:val="00562851"/>
    <w:rsid w:val="0056290B"/>
    <w:rsid w:val="00564638"/>
    <w:rsid w:val="0056593C"/>
    <w:rsid w:val="00565CC0"/>
    <w:rsid w:val="00565EFC"/>
    <w:rsid w:val="0056620F"/>
    <w:rsid w:val="00566889"/>
    <w:rsid w:val="005670A0"/>
    <w:rsid w:val="005672DB"/>
    <w:rsid w:val="00570003"/>
    <w:rsid w:val="005711AA"/>
    <w:rsid w:val="005716D3"/>
    <w:rsid w:val="00571D66"/>
    <w:rsid w:val="005732F6"/>
    <w:rsid w:val="0057355F"/>
    <w:rsid w:val="00573A96"/>
    <w:rsid w:val="005742FE"/>
    <w:rsid w:val="00574BED"/>
    <w:rsid w:val="00574E0F"/>
    <w:rsid w:val="0057533D"/>
    <w:rsid w:val="005757E2"/>
    <w:rsid w:val="00576224"/>
    <w:rsid w:val="00576A06"/>
    <w:rsid w:val="00576CE0"/>
    <w:rsid w:val="00577590"/>
    <w:rsid w:val="0057767A"/>
    <w:rsid w:val="005808FE"/>
    <w:rsid w:val="00580E2F"/>
    <w:rsid w:val="00581643"/>
    <w:rsid w:val="00581B3B"/>
    <w:rsid w:val="00581C73"/>
    <w:rsid w:val="00581D62"/>
    <w:rsid w:val="0058221D"/>
    <w:rsid w:val="00582383"/>
    <w:rsid w:val="0058336F"/>
    <w:rsid w:val="00583464"/>
    <w:rsid w:val="00583641"/>
    <w:rsid w:val="0058444F"/>
    <w:rsid w:val="00584563"/>
    <w:rsid w:val="005845BD"/>
    <w:rsid w:val="005848BC"/>
    <w:rsid w:val="005850FC"/>
    <w:rsid w:val="00586701"/>
    <w:rsid w:val="00587360"/>
    <w:rsid w:val="00587A65"/>
    <w:rsid w:val="00590726"/>
    <w:rsid w:val="00590A89"/>
    <w:rsid w:val="00590D85"/>
    <w:rsid w:val="0059106F"/>
    <w:rsid w:val="005910E2"/>
    <w:rsid w:val="0059170A"/>
    <w:rsid w:val="005932B7"/>
    <w:rsid w:val="00593B56"/>
    <w:rsid w:val="00594164"/>
    <w:rsid w:val="00595037"/>
    <w:rsid w:val="00595720"/>
    <w:rsid w:val="00595DB3"/>
    <w:rsid w:val="00595E12"/>
    <w:rsid w:val="005962AE"/>
    <w:rsid w:val="00596341"/>
    <w:rsid w:val="00596894"/>
    <w:rsid w:val="00596F6A"/>
    <w:rsid w:val="005A0043"/>
    <w:rsid w:val="005A0063"/>
    <w:rsid w:val="005A2C69"/>
    <w:rsid w:val="005A319A"/>
    <w:rsid w:val="005A378C"/>
    <w:rsid w:val="005A3927"/>
    <w:rsid w:val="005A3C09"/>
    <w:rsid w:val="005A3F0A"/>
    <w:rsid w:val="005A413C"/>
    <w:rsid w:val="005A41E0"/>
    <w:rsid w:val="005A4569"/>
    <w:rsid w:val="005A50BF"/>
    <w:rsid w:val="005A552B"/>
    <w:rsid w:val="005A5772"/>
    <w:rsid w:val="005A581B"/>
    <w:rsid w:val="005A59E6"/>
    <w:rsid w:val="005A637B"/>
    <w:rsid w:val="005A6CFC"/>
    <w:rsid w:val="005A772E"/>
    <w:rsid w:val="005A779E"/>
    <w:rsid w:val="005A7B95"/>
    <w:rsid w:val="005B13A4"/>
    <w:rsid w:val="005B23BA"/>
    <w:rsid w:val="005B29FD"/>
    <w:rsid w:val="005B35F4"/>
    <w:rsid w:val="005B36DE"/>
    <w:rsid w:val="005B3BAE"/>
    <w:rsid w:val="005B3CD0"/>
    <w:rsid w:val="005B5B55"/>
    <w:rsid w:val="005B5C1B"/>
    <w:rsid w:val="005B63F4"/>
    <w:rsid w:val="005B6980"/>
    <w:rsid w:val="005B6CB9"/>
    <w:rsid w:val="005B6D08"/>
    <w:rsid w:val="005B7D43"/>
    <w:rsid w:val="005C0223"/>
    <w:rsid w:val="005C0398"/>
    <w:rsid w:val="005C144F"/>
    <w:rsid w:val="005C194D"/>
    <w:rsid w:val="005C1C66"/>
    <w:rsid w:val="005C279B"/>
    <w:rsid w:val="005C30E2"/>
    <w:rsid w:val="005C38B9"/>
    <w:rsid w:val="005C3A1F"/>
    <w:rsid w:val="005C3D49"/>
    <w:rsid w:val="005C3FB1"/>
    <w:rsid w:val="005C5121"/>
    <w:rsid w:val="005C57C9"/>
    <w:rsid w:val="005C6328"/>
    <w:rsid w:val="005C666A"/>
    <w:rsid w:val="005D0E29"/>
    <w:rsid w:val="005D18E8"/>
    <w:rsid w:val="005D1B39"/>
    <w:rsid w:val="005D1D7D"/>
    <w:rsid w:val="005D285B"/>
    <w:rsid w:val="005D28C5"/>
    <w:rsid w:val="005D40A4"/>
    <w:rsid w:val="005D494E"/>
    <w:rsid w:val="005D4F29"/>
    <w:rsid w:val="005D58A8"/>
    <w:rsid w:val="005D76B7"/>
    <w:rsid w:val="005D78A7"/>
    <w:rsid w:val="005D7A94"/>
    <w:rsid w:val="005D7EB8"/>
    <w:rsid w:val="005E0148"/>
    <w:rsid w:val="005E0946"/>
    <w:rsid w:val="005E11E4"/>
    <w:rsid w:val="005E24C1"/>
    <w:rsid w:val="005E3BDA"/>
    <w:rsid w:val="005E3E43"/>
    <w:rsid w:val="005E598A"/>
    <w:rsid w:val="005E635D"/>
    <w:rsid w:val="005E6ACC"/>
    <w:rsid w:val="005E706C"/>
    <w:rsid w:val="005E7EE2"/>
    <w:rsid w:val="005F00A5"/>
    <w:rsid w:val="005F029E"/>
    <w:rsid w:val="005F1B8A"/>
    <w:rsid w:val="005F27D2"/>
    <w:rsid w:val="005F2885"/>
    <w:rsid w:val="005F2E31"/>
    <w:rsid w:val="005F32F5"/>
    <w:rsid w:val="005F3C3A"/>
    <w:rsid w:val="005F41B1"/>
    <w:rsid w:val="005F447C"/>
    <w:rsid w:val="005F48C0"/>
    <w:rsid w:val="005F4D34"/>
    <w:rsid w:val="005F5826"/>
    <w:rsid w:val="005F65C8"/>
    <w:rsid w:val="005F697F"/>
    <w:rsid w:val="005F6C40"/>
    <w:rsid w:val="005F7A3C"/>
    <w:rsid w:val="005F7BD3"/>
    <w:rsid w:val="0060105E"/>
    <w:rsid w:val="0060128C"/>
    <w:rsid w:val="00601DCC"/>
    <w:rsid w:val="00602229"/>
    <w:rsid w:val="006028F6"/>
    <w:rsid w:val="00602A92"/>
    <w:rsid w:val="00602DFF"/>
    <w:rsid w:val="00604447"/>
    <w:rsid w:val="00604B53"/>
    <w:rsid w:val="006052C9"/>
    <w:rsid w:val="00605F8D"/>
    <w:rsid w:val="006060B6"/>
    <w:rsid w:val="00606362"/>
    <w:rsid w:val="006065CF"/>
    <w:rsid w:val="0060715D"/>
    <w:rsid w:val="00607E25"/>
    <w:rsid w:val="00610120"/>
    <w:rsid w:val="006110A7"/>
    <w:rsid w:val="00611FE7"/>
    <w:rsid w:val="006141E9"/>
    <w:rsid w:val="00614D2C"/>
    <w:rsid w:val="00614FB3"/>
    <w:rsid w:val="00614FDF"/>
    <w:rsid w:val="00615B8F"/>
    <w:rsid w:val="006163C0"/>
    <w:rsid w:val="00616C3B"/>
    <w:rsid w:val="00617A8F"/>
    <w:rsid w:val="00617BF1"/>
    <w:rsid w:val="006204AC"/>
    <w:rsid w:val="00621498"/>
    <w:rsid w:val="00621562"/>
    <w:rsid w:val="00621747"/>
    <w:rsid w:val="00621A15"/>
    <w:rsid w:val="00621B54"/>
    <w:rsid w:val="00621F2E"/>
    <w:rsid w:val="00622682"/>
    <w:rsid w:val="00622C78"/>
    <w:rsid w:val="00623651"/>
    <w:rsid w:val="006243ED"/>
    <w:rsid w:val="006246E4"/>
    <w:rsid w:val="0062502F"/>
    <w:rsid w:val="0062520E"/>
    <w:rsid w:val="00625794"/>
    <w:rsid w:val="00625799"/>
    <w:rsid w:val="0062678B"/>
    <w:rsid w:val="0062742C"/>
    <w:rsid w:val="00627779"/>
    <w:rsid w:val="00630271"/>
    <w:rsid w:val="006309CC"/>
    <w:rsid w:val="00630B6E"/>
    <w:rsid w:val="00630C86"/>
    <w:rsid w:val="006314D0"/>
    <w:rsid w:val="0063288A"/>
    <w:rsid w:val="00632CB7"/>
    <w:rsid w:val="00632DB6"/>
    <w:rsid w:val="006333E3"/>
    <w:rsid w:val="006335F7"/>
    <w:rsid w:val="0063440A"/>
    <w:rsid w:val="00634458"/>
    <w:rsid w:val="00636854"/>
    <w:rsid w:val="00636B40"/>
    <w:rsid w:val="00636E6A"/>
    <w:rsid w:val="00637FAF"/>
    <w:rsid w:val="00637FD7"/>
    <w:rsid w:val="00640B3A"/>
    <w:rsid w:val="00640E61"/>
    <w:rsid w:val="00641000"/>
    <w:rsid w:val="00641254"/>
    <w:rsid w:val="00641E2A"/>
    <w:rsid w:val="0064288B"/>
    <w:rsid w:val="006428EA"/>
    <w:rsid w:val="00642D97"/>
    <w:rsid w:val="006432CA"/>
    <w:rsid w:val="00643DE4"/>
    <w:rsid w:val="00644587"/>
    <w:rsid w:val="006446C6"/>
    <w:rsid w:val="00644BF9"/>
    <w:rsid w:val="00644D84"/>
    <w:rsid w:val="006452CD"/>
    <w:rsid w:val="0064575D"/>
    <w:rsid w:val="00646F62"/>
    <w:rsid w:val="006476C6"/>
    <w:rsid w:val="00647F52"/>
    <w:rsid w:val="0065173E"/>
    <w:rsid w:val="006517F0"/>
    <w:rsid w:val="00651ED8"/>
    <w:rsid w:val="006527F9"/>
    <w:rsid w:val="00652E68"/>
    <w:rsid w:val="0065371A"/>
    <w:rsid w:val="00654407"/>
    <w:rsid w:val="00654ABE"/>
    <w:rsid w:val="00654CC1"/>
    <w:rsid w:val="00655164"/>
    <w:rsid w:val="00656BF7"/>
    <w:rsid w:val="00656ED1"/>
    <w:rsid w:val="006572FE"/>
    <w:rsid w:val="0065785A"/>
    <w:rsid w:val="00657B90"/>
    <w:rsid w:val="006606D4"/>
    <w:rsid w:val="00660948"/>
    <w:rsid w:val="00661B79"/>
    <w:rsid w:val="00661C4E"/>
    <w:rsid w:val="00662F80"/>
    <w:rsid w:val="00663050"/>
    <w:rsid w:val="006632C7"/>
    <w:rsid w:val="00663798"/>
    <w:rsid w:val="00663C08"/>
    <w:rsid w:val="006645E0"/>
    <w:rsid w:val="00664DD5"/>
    <w:rsid w:val="00665574"/>
    <w:rsid w:val="006658C6"/>
    <w:rsid w:val="00665C63"/>
    <w:rsid w:val="00666109"/>
    <w:rsid w:val="00666CDD"/>
    <w:rsid w:val="0066772F"/>
    <w:rsid w:val="0067056C"/>
    <w:rsid w:val="00670EEC"/>
    <w:rsid w:val="0067156B"/>
    <w:rsid w:val="00672476"/>
    <w:rsid w:val="0067273B"/>
    <w:rsid w:val="00672903"/>
    <w:rsid w:val="00672C69"/>
    <w:rsid w:val="00673A3F"/>
    <w:rsid w:val="0067401B"/>
    <w:rsid w:val="006743A8"/>
    <w:rsid w:val="006743D3"/>
    <w:rsid w:val="0067460E"/>
    <w:rsid w:val="0067491B"/>
    <w:rsid w:val="00675D62"/>
    <w:rsid w:val="006764EB"/>
    <w:rsid w:val="006773FC"/>
    <w:rsid w:val="0067766E"/>
    <w:rsid w:val="00677858"/>
    <w:rsid w:val="00677A73"/>
    <w:rsid w:val="00677AE9"/>
    <w:rsid w:val="00677FDB"/>
    <w:rsid w:val="0068014E"/>
    <w:rsid w:val="00680363"/>
    <w:rsid w:val="0068114B"/>
    <w:rsid w:val="00681387"/>
    <w:rsid w:val="006823BC"/>
    <w:rsid w:val="006823C2"/>
    <w:rsid w:val="00682E13"/>
    <w:rsid w:val="00683ECE"/>
    <w:rsid w:val="0068570C"/>
    <w:rsid w:val="006857DB"/>
    <w:rsid w:val="00685B52"/>
    <w:rsid w:val="00685B7D"/>
    <w:rsid w:val="00685E9D"/>
    <w:rsid w:val="00686186"/>
    <w:rsid w:val="00686C43"/>
    <w:rsid w:val="00686CDE"/>
    <w:rsid w:val="006872B5"/>
    <w:rsid w:val="006873B2"/>
    <w:rsid w:val="00687472"/>
    <w:rsid w:val="006874C8"/>
    <w:rsid w:val="006879C0"/>
    <w:rsid w:val="00687B65"/>
    <w:rsid w:val="00687C17"/>
    <w:rsid w:val="006900F8"/>
    <w:rsid w:val="00690F91"/>
    <w:rsid w:val="00691969"/>
    <w:rsid w:val="00693454"/>
    <w:rsid w:val="0069398E"/>
    <w:rsid w:val="00693B1F"/>
    <w:rsid w:val="006941A4"/>
    <w:rsid w:val="0069580C"/>
    <w:rsid w:val="0069593E"/>
    <w:rsid w:val="006965D0"/>
    <w:rsid w:val="00696B06"/>
    <w:rsid w:val="006A07C7"/>
    <w:rsid w:val="006A091B"/>
    <w:rsid w:val="006A0B77"/>
    <w:rsid w:val="006A13DB"/>
    <w:rsid w:val="006A231D"/>
    <w:rsid w:val="006A2D93"/>
    <w:rsid w:val="006A3049"/>
    <w:rsid w:val="006A35D7"/>
    <w:rsid w:val="006A5620"/>
    <w:rsid w:val="006A5713"/>
    <w:rsid w:val="006A5CCB"/>
    <w:rsid w:val="006A61F0"/>
    <w:rsid w:val="006A6951"/>
    <w:rsid w:val="006A76F2"/>
    <w:rsid w:val="006B13FC"/>
    <w:rsid w:val="006B1D2E"/>
    <w:rsid w:val="006B215F"/>
    <w:rsid w:val="006B25DF"/>
    <w:rsid w:val="006B28A3"/>
    <w:rsid w:val="006B28AD"/>
    <w:rsid w:val="006B28F2"/>
    <w:rsid w:val="006B3797"/>
    <w:rsid w:val="006B42E0"/>
    <w:rsid w:val="006B5281"/>
    <w:rsid w:val="006B5401"/>
    <w:rsid w:val="006B5705"/>
    <w:rsid w:val="006B78B6"/>
    <w:rsid w:val="006C0083"/>
    <w:rsid w:val="006C045D"/>
    <w:rsid w:val="006C0FD9"/>
    <w:rsid w:val="006C1F8C"/>
    <w:rsid w:val="006C24A3"/>
    <w:rsid w:val="006C27C8"/>
    <w:rsid w:val="006C2DB4"/>
    <w:rsid w:val="006C2DC5"/>
    <w:rsid w:val="006C37D9"/>
    <w:rsid w:val="006C4857"/>
    <w:rsid w:val="006C4DBF"/>
    <w:rsid w:val="006C5A87"/>
    <w:rsid w:val="006C5E9F"/>
    <w:rsid w:val="006C76CE"/>
    <w:rsid w:val="006D00DC"/>
    <w:rsid w:val="006D09AD"/>
    <w:rsid w:val="006D15B1"/>
    <w:rsid w:val="006D220E"/>
    <w:rsid w:val="006D29B9"/>
    <w:rsid w:val="006D3345"/>
    <w:rsid w:val="006D375E"/>
    <w:rsid w:val="006D37EB"/>
    <w:rsid w:val="006D482B"/>
    <w:rsid w:val="006D6625"/>
    <w:rsid w:val="006D7140"/>
    <w:rsid w:val="006D79DE"/>
    <w:rsid w:val="006E01DD"/>
    <w:rsid w:val="006E0A99"/>
    <w:rsid w:val="006E0D40"/>
    <w:rsid w:val="006E0F87"/>
    <w:rsid w:val="006E18F2"/>
    <w:rsid w:val="006E3BB8"/>
    <w:rsid w:val="006E4341"/>
    <w:rsid w:val="006E48E4"/>
    <w:rsid w:val="006E4A26"/>
    <w:rsid w:val="006E4AB9"/>
    <w:rsid w:val="006E4F34"/>
    <w:rsid w:val="006E55E9"/>
    <w:rsid w:val="006E5B97"/>
    <w:rsid w:val="006E6EFE"/>
    <w:rsid w:val="006E73DF"/>
    <w:rsid w:val="006E75B9"/>
    <w:rsid w:val="006E77DF"/>
    <w:rsid w:val="006E7A8C"/>
    <w:rsid w:val="006F029B"/>
    <w:rsid w:val="006F0B62"/>
    <w:rsid w:val="006F1C83"/>
    <w:rsid w:val="006F20D6"/>
    <w:rsid w:val="006F21D6"/>
    <w:rsid w:val="006F265E"/>
    <w:rsid w:val="006F266F"/>
    <w:rsid w:val="006F3885"/>
    <w:rsid w:val="006F39D1"/>
    <w:rsid w:val="006F47A0"/>
    <w:rsid w:val="006F4C32"/>
    <w:rsid w:val="006F4F39"/>
    <w:rsid w:val="006F5139"/>
    <w:rsid w:val="006F522D"/>
    <w:rsid w:val="006F52D6"/>
    <w:rsid w:val="006F5D70"/>
    <w:rsid w:val="006F6D2A"/>
    <w:rsid w:val="006F6E23"/>
    <w:rsid w:val="006F715F"/>
    <w:rsid w:val="006F71FB"/>
    <w:rsid w:val="006F73B6"/>
    <w:rsid w:val="006F75C0"/>
    <w:rsid w:val="006F7776"/>
    <w:rsid w:val="007000F5"/>
    <w:rsid w:val="00700495"/>
    <w:rsid w:val="00701094"/>
    <w:rsid w:val="00701D5C"/>
    <w:rsid w:val="00701F47"/>
    <w:rsid w:val="007022E1"/>
    <w:rsid w:val="0070295F"/>
    <w:rsid w:val="00702B59"/>
    <w:rsid w:val="00702C9C"/>
    <w:rsid w:val="00702FC6"/>
    <w:rsid w:val="00703472"/>
    <w:rsid w:val="00703C24"/>
    <w:rsid w:val="00703C95"/>
    <w:rsid w:val="00704024"/>
    <w:rsid w:val="00706846"/>
    <w:rsid w:val="00706A17"/>
    <w:rsid w:val="00706AD6"/>
    <w:rsid w:val="00706E48"/>
    <w:rsid w:val="00707440"/>
    <w:rsid w:val="007076B2"/>
    <w:rsid w:val="0071118F"/>
    <w:rsid w:val="00711577"/>
    <w:rsid w:val="0071193A"/>
    <w:rsid w:val="00711B29"/>
    <w:rsid w:val="00713E79"/>
    <w:rsid w:val="00714794"/>
    <w:rsid w:val="007150C0"/>
    <w:rsid w:val="00715F64"/>
    <w:rsid w:val="0071635A"/>
    <w:rsid w:val="00716D02"/>
    <w:rsid w:val="00717360"/>
    <w:rsid w:val="00720197"/>
    <w:rsid w:val="007204E9"/>
    <w:rsid w:val="00720BB9"/>
    <w:rsid w:val="00721D81"/>
    <w:rsid w:val="00722157"/>
    <w:rsid w:val="007224FF"/>
    <w:rsid w:val="00722ADE"/>
    <w:rsid w:val="00722DD7"/>
    <w:rsid w:val="00723F7C"/>
    <w:rsid w:val="00724A1B"/>
    <w:rsid w:val="00725BAA"/>
    <w:rsid w:val="007269CB"/>
    <w:rsid w:val="00727367"/>
    <w:rsid w:val="007276B9"/>
    <w:rsid w:val="007276C2"/>
    <w:rsid w:val="007323AF"/>
    <w:rsid w:val="00732832"/>
    <w:rsid w:val="007328D5"/>
    <w:rsid w:val="00732E89"/>
    <w:rsid w:val="00733189"/>
    <w:rsid w:val="0073332A"/>
    <w:rsid w:val="00733335"/>
    <w:rsid w:val="007335C3"/>
    <w:rsid w:val="0073370F"/>
    <w:rsid w:val="00734188"/>
    <w:rsid w:val="007341B6"/>
    <w:rsid w:val="00734401"/>
    <w:rsid w:val="00734DEB"/>
    <w:rsid w:val="00734EAB"/>
    <w:rsid w:val="0073519B"/>
    <w:rsid w:val="00735AB5"/>
    <w:rsid w:val="00736734"/>
    <w:rsid w:val="00736D97"/>
    <w:rsid w:val="00740368"/>
    <w:rsid w:val="00740FE0"/>
    <w:rsid w:val="0074109B"/>
    <w:rsid w:val="0074225B"/>
    <w:rsid w:val="00742701"/>
    <w:rsid w:val="007452A1"/>
    <w:rsid w:val="00745EE4"/>
    <w:rsid w:val="007465BE"/>
    <w:rsid w:val="00746619"/>
    <w:rsid w:val="0074697A"/>
    <w:rsid w:val="007508F1"/>
    <w:rsid w:val="00750E9D"/>
    <w:rsid w:val="00751487"/>
    <w:rsid w:val="007520AF"/>
    <w:rsid w:val="007522C9"/>
    <w:rsid w:val="00752971"/>
    <w:rsid w:val="007529EF"/>
    <w:rsid w:val="00753FCA"/>
    <w:rsid w:val="00754BB6"/>
    <w:rsid w:val="007551DC"/>
    <w:rsid w:val="00755DED"/>
    <w:rsid w:val="00756CCC"/>
    <w:rsid w:val="00757115"/>
    <w:rsid w:val="00757242"/>
    <w:rsid w:val="00757B9B"/>
    <w:rsid w:val="00760156"/>
    <w:rsid w:val="00760629"/>
    <w:rsid w:val="0076073B"/>
    <w:rsid w:val="0076189B"/>
    <w:rsid w:val="007625F2"/>
    <w:rsid w:val="00763A3D"/>
    <w:rsid w:val="007641E8"/>
    <w:rsid w:val="00764582"/>
    <w:rsid w:val="00764820"/>
    <w:rsid w:val="00764ABE"/>
    <w:rsid w:val="00764F9F"/>
    <w:rsid w:val="007658E8"/>
    <w:rsid w:val="007671E4"/>
    <w:rsid w:val="00767B2C"/>
    <w:rsid w:val="00770401"/>
    <w:rsid w:val="00770B59"/>
    <w:rsid w:val="00771965"/>
    <w:rsid w:val="00771ABC"/>
    <w:rsid w:val="00772E27"/>
    <w:rsid w:val="00773BCF"/>
    <w:rsid w:val="00773FD4"/>
    <w:rsid w:val="00774512"/>
    <w:rsid w:val="00774D8D"/>
    <w:rsid w:val="007758D7"/>
    <w:rsid w:val="00775D9C"/>
    <w:rsid w:val="007767A9"/>
    <w:rsid w:val="00776BEA"/>
    <w:rsid w:val="007772DD"/>
    <w:rsid w:val="0078076C"/>
    <w:rsid w:val="00780872"/>
    <w:rsid w:val="00780E36"/>
    <w:rsid w:val="00781177"/>
    <w:rsid w:val="00781578"/>
    <w:rsid w:val="0078333C"/>
    <w:rsid w:val="00783522"/>
    <w:rsid w:val="00783CE0"/>
    <w:rsid w:val="00784C40"/>
    <w:rsid w:val="007857BE"/>
    <w:rsid w:val="007858A5"/>
    <w:rsid w:val="0078593D"/>
    <w:rsid w:val="00786041"/>
    <w:rsid w:val="00786594"/>
    <w:rsid w:val="00786C88"/>
    <w:rsid w:val="00786E33"/>
    <w:rsid w:val="00786FE2"/>
    <w:rsid w:val="007875AE"/>
    <w:rsid w:val="00787E43"/>
    <w:rsid w:val="0079205E"/>
    <w:rsid w:val="0079273A"/>
    <w:rsid w:val="00792C22"/>
    <w:rsid w:val="00792D7F"/>
    <w:rsid w:val="00792FD7"/>
    <w:rsid w:val="00793109"/>
    <w:rsid w:val="007931BB"/>
    <w:rsid w:val="007939FC"/>
    <w:rsid w:val="00794E67"/>
    <w:rsid w:val="00795E74"/>
    <w:rsid w:val="00796E11"/>
    <w:rsid w:val="00797068"/>
    <w:rsid w:val="007976C9"/>
    <w:rsid w:val="007A0479"/>
    <w:rsid w:val="007A09D3"/>
    <w:rsid w:val="007A25B4"/>
    <w:rsid w:val="007A3217"/>
    <w:rsid w:val="007A37C8"/>
    <w:rsid w:val="007A3966"/>
    <w:rsid w:val="007A4564"/>
    <w:rsid w:val="007A4A3D"/>
    <w:rsid w:val="007A4C7F"/>
    <w:rsid w:val="007A5979"/>
    <w:rsid w:val="007A5A98"/>
    <w:rsid w:val="007A5E1C"/>
    <w:rsid w:val="007A5FF0"/>
    <w:rsid w:val="007A62A2"/>
    <w:rsid w:val="007A6BEC"/>
    <w:rsid w:val="007A70A6"/>
    <w:rsid w:val="007A7830"/>
    <w:rsid w:val="007A7972"/>
    <w:rsid w:val="007A7A9B"/>
    <w:rsid w:val="007A7AE9"/>
    <w:rsid w:val="007A7EF3"/>
    <w:rsid w:val="007B142F"/>
    <w:rsid w:val="007B1F9B"/>
    <w:rsid w:val="007B1FC9"/>
    <w:rsid w:val="007B21F0"/>
    <w:rsid w:val="007B2559"/>
    <w:rsid w:val="007B2921"/>
    <w:rsid w:val="007B3FC1"/>
    <w:rsid w:val="007B467D"/>
    <w:rsid w:val="007B5B3E"/>
    <w:rsid w:val="007B5DA0"/>
    <w:rsid w:val="007B71AA"/>
    <w:rsid w:val="007B71B4"/>
    <w:rsid w:val="007C0728"/>
    <w:rsid w:val="007C0B0E"/>
    <w:rsid w:val="007C0E29"/>
    <w:rsid w:val="007C28DC"/>
    <w:rsid w:val="007C379B"/>
    <w:rsid w:val="007C3FB6"/>
    <w:rsid w:val="007C433A"/>
    <w:rsid w:val="007C4774"/>
    <w:rsid w:val="007C5781"/>
    <w:rsid w:val="007C62DC"/>
    <w:rsid w:val="007C75A5"/>
    <w:rsid w:val="007D01CC"/>
    <w:rsid w:val="007D1BDC"/>
    <w:rsid w:val="007D2638"/>
    <w:rsid w:val="007D3256"/>
    <w:rsid w:val="007D372E"/>
    <w:rsid w:val="007D405F"/>
    <w:rsid w:val="007D43F9"/>
    <w:rsid w:val="007D4D2B"/>
    <w:rsid w:val="007D60CF"/>
    <w:rsid w:val="007D6209"/>
    <w:rsid w:val="007D6821"/>
    <w:rsid w:val="007D6B39"/>
    <w:rsid w:val="007D6DD4"/>
    <w:rsid w:val="007D70A3"/>
    <w:rsid w:val="007D7187"/>
    <w:rsid w:val="007D7E19"/>
    <w:rsid w:val="007E0453"/>
    <w:rsid w:val="007E0C6B"/>
    <w:rsid w:val="007E1F41"/>
    <w:rsid w:val="007E2E51"/>
    <w:rsid w:val="007E38A3"/>
    <w:rsid w:val="007E3A96"/>
    <w:rsid w:val="007E5383"/>
    <w:rsid w:val="007E5BFA"/>
    <w:rsid w:val="007E65FA"/>
    <w:rsid w:val="007E753C"/>
    <w:rsid w:val="007E7D00"/>
    <w:rsid w:val="007F2011"/>
    <w:rsid w:val="007F2CA0"/>
    <w:rsid w:val="007F2DF9"/>
    <w:rsid w:val="007F2EB2"/>
    <w:rsid w:val="007F3C6D"/>
    <w:rsid w:val="007F3DA1"/>
    <w:rsid w:val="007F4555"/>
    <w:rsid w:val="007F5109"/>
    <w:rsid w:val="007F54B3"/>
    <w:rsid w:val="007F5E81"/>
    <w:rsid w:val="007F5F80"/>
    <w:rsid w:val="007F5F89"/>
    <w:rsid w:val="007F68DD"/>
    <w:rsid w:val="007F7667"/>
    <w:rsid w:val="00800933"/>
    <w:rsid w:val="008012B0"/>
    <w:rsid w:val="00801326"/>
    <w:rsid w:val="0080192E"/>
    <w:rsid w:val="00801F72"/>
    <w:rsid w:val="00802024"/>
    <w:rsid w:val="00802067"/>
    <w:rsid w:val="008021A5"/>
    <w:rsid w:val="0080301D"/>
    <w:rsid w:val="00803352"/>
    <w:rsid w:val="008039B0"/>
    <w:rsid w:val="00803BA1"/>
    <w:rsid w:val="00804098"/>
    <w:rsid w:val="0080414C"/>
    <w:rsid w:val="00805320"/>
    <w:rsid w:val="008056F3"/>
    <w:rsid w:val="0080581C"/>
    <w:rsid w:val="00805886"/>
    <w:rsid w:val="00805AEC"/>
    <w:rsid w:val="00805DFF"/>
    <w:rsid w:val="00806242"/>
    <w:rsid w:val="0080639A"/>
    <w:rsid w:val="008066E4"/>
    <w:rsid w:val="008067D6"/>
    <w:rsid w:val="00806BC4"/>
    <w:rsid w:val="00807777"/>
    <w:rsid w:val="008108DC"/>
    <w:rsid w:val="00811EE3"/>
    <w:rsid w:val="008125D1"/>
    <w:rsid w:val="00812AB0"/>
    <w:rsid w:val="00812C74"/>
    <w:rsid w:val="00813A37"/>
    <w:rsid w:val="00813A9F"/>
    <w:rsid w:val="00814178"/>
    <w:rsid w:val="00814299"/>
    <w:rsid w:val="0081582C"/>
    <w:rsid w:val="00816046"/>
    <w:rsid w:val="008167F2"/>
    <w:rsid w:val="00816B80"/>
    <w:rsid w:val="00817818"/>
    <w:rsid w:val="00817FAC"/>
    <w:rsid w:val="008203EE"/>
    <w:rsid w:val="00821EB2"/>
    <w:rsid w:val="00822006"/>
    <w:rsid w:val="0082207C"/>
    <w:rsid w:val="0082234C"/>
    <w:rsid w:val="008226DE"/>
    <w:rsid w:val="00823DD1"/>
    <w:rsid w:val="0082405D"/>
    <w:rsid w:val="00824580"/>
    <w:rsid w:val="008245E8"/>
    <w:rsid w:val="008247C0"/>
    <w:rsid w:val="00824859"/>
    <w:rsid w:val="00825235"/>
    <w:rsid w:val="00825F6F"/>
    <w:rsid w:val="008264D7"/>
    <w:rsid w:val="0082654A"/>
    <w:rsid w:val="00826992"/>
    <w:rsid w:val="008270BD"/>
    <w:rsid w:val="00827D3B"/>
    <w:rsid w:val="00831C89"/>
    <w:rsid w:val="00832B61"/>
    <w:rsid w:val="00832F7A"/>
    <w:rsid w:val="00833555"/>
    <w:rsid w:val="008335B7"/>
    <w:rsid w:val="00833F48"/>
    <w:rsid w:val="00834706"/>
    <w:rsid w:val="00834E77"/>
    <w:rsid w:val="00835103"/>
    <w:rsid w:val="008356BD"/>
    <w:rsid w:val="00836F45"/>
    <w:rsid w:val="008375DF"/>
    <w:rsid w:val="00837962"/>
    <w:rsid w:val="00841902"/>
    <w:rsid w:val="00841A0A"/>
    <w:rsid w:val="00841FB5"/>
    <w:rsid w:val="008429F8"/>
    <w:rsid w:val="00842C88"/>
    <w:rsid w:val="00842E14"/>
    <w:rsid w:val="00842F25"/>
    <w:rsid w:val="00842FE1"/>
    <w:rsid w:val="0084343A"/>
    <w:rsid w:val="00843DB3"/>
    <w:rsid w:val="00843F0C"/>
    <w:rsid w:val="00844CCB"/>
    <w:rsid w:val="00844F8E"/>
    <w:rsid w:val="00844FC5"/>
    <w:rsid w:val="00845674"/>
    <w:rsid w:val="00845BEA"/>
    <w:rsid w:val="00845D2C"/>
    <w:rsid w:val="008462A5"/>
    <w:rsid w:val="008465E7"/>
    <w:rsid w:val="0084676A"/>
    <w:rsid w:val="008469CE"/>
    <w:rsid w:val="00846C15"/>
    <w:rsid w:val="00846F96"/>
    <w:rsid w:val="008478EC"/>
    <w:rsid w:val="00847C5B"/>
    <w:rsid w:val="00847C9F"/>
    <w:rsid w:val="00847E3D"/>
    <w:rsid w:val="00850490"/>
    <w:rsid w:val="00850499"/>
    <w:rsid w:val="0085064E"/>
    <w:rsid w:val="008509CF"/>
    <w:rsid w:val="00850C8A"/>
    <w:rsid w:val="00851803"/>
    <w:rsid w:val="00851DFF"/>
    <w:rsid w:val="008526B8"/>
    <w:rsid w:val="008526D0"/>
    <w:rsid w:val="00852931"/>
    <w:rsid w:val="00852F93"/>
    <w:rsid w:val="00853298"/>
    <w:rsid w:val="00853657"/>
    <w:rsid w:val="0085415D"/>
    <w:rsid w:val="008559A1"/>
    <w:rsid w:val="00855FF9"/>
    <w:rsid w:val="00856E36"/>
    <w:rsid w:val="00856EA6"/>
    <w:rsid w:val="00857539"/>
    <w:rsid w:val="00857FA3"/>
    <w:rsid w:val="008600F4"/>
    <w:rsid w:val="00860185"/>
    <w:rsid w:val="00860544"/>
    <w:rsid w:val="00860581"/>
    <w:rsid w:val="00861120"/>
    <w:rsid w:val="0086132F"/>
    <w:rsid w:val="00861748"/>
    <w:rsid w:val="00861B3E"/>
    <w:rsid w:val="00861C4E"/>
    <w:rsid w:val="00861D9B"/>
    <w:rsid w:val="00861F95"/>
    <w:rsid w:val="00862975"/>
    <w:rsid w:val="00862D24"/>
    <w:rsid w:val="00862F1E"/>
    <w:rsid w:val="008630D8"/>
    <w:rsid w:val="00864448"/>
    <w:rsid w:val="008657C3"/>
    <w:rsid w:val="00866236"/>
    <w:rsid w:val="00866485"/>
    <w:rsid w:val="00866EC3"/>
    <w:rsid w:val="00867AE2"/>
    <w:rsid w:val="00871458"/>
    <w:rsid w:val="00872124"/>
    <w:rsid w:val="008726DA"/>
    <w:rsid w:val="008736F3"/>
    <w:rsid w:val="008739BE"/>
    <w:rsid w:val="00874245"/>
    <w:rsid w:val="00874DD0"/>
    <w:rsid w:val="0087510F"/>
    <w:rsid w:val="00875148"/>
    <w:rsid w:val="0087550C"/>
    <w:rsid w:val="008758B3"/>
    <w:rsid w:val="008759F3"/>
    <w:rsid w:val="00875D93"/>
    <w:rsid w:val="00875EAC"/>
    <w:rsid w:val="008761E2"/>
    <w:rsid w:val="00876A73"/>
    <w:rsid w:val="008774F1"/>
    <w:rsid w:val="00877D39"/>
    <w:rsid w:val="00877D3D"/>
    <w:rsid w:val="008801E1"/>
    <w:rsid w:val="00880730"/>
    <w:rsid w:val="008815D4"/>
    <w:rsid w:val="0088285A"/>
    <w:rsid w:val="00882EAD"/>
    <w:rsid w:val="00884427"/>
    <w:rsid w:val="00884FE8"/>
    <w:rsid w:val="008864FB"/>
    <w:rsid w:val="00886680"/>
    <w:rsid w:val="00886FEC"/>
    <w:rsid w:val="00890095"/>
    <w:rsid w:val="00890845"/>
    <w:rsid w:val="0089090E"/>
    <w:rsid w:val="00890AEE"/>
    <w:rsid w:val="00890F8D"/>
    <w:rsid w:val="00892685"/>
    <w:rsid w:val="0089322D"/>
    <w:rsid w:val="008935E2"/>
    <w:rsid w:val="00893696"/>
    <w:rsid w:val="0089385D"/>
    <w:rsid w:val="0089414E"/>
    <w:rsid w:val="008941A5"/>
    <w:rsid w:val="008948AF"/>
    <w:rsid w:val="00894B0C"/>
    <w:rsid w:val="00894C0A"/>
    <w:rsid w:val="00894C6E"/>
    <w:rsid w:val="00894D51"/>
    <w:rsid w:val="00895904"/>
    <w:rsid w:val="008966CC"/>
    <w:rsid w:val="00896904"/>
    <w:rsid w:val="0089697C"/>
    <w:rsid w:val="008972A3"/>
    <w:rsid w:val="008973D6"/>
    <w:rsid w:val="008A02DC"/>
    <w:rsid w:val="008A0734"/>
    <w:rsid w:val="008A09B8"/>
    <w:rsid w:val="008A0F9A"/>
    <w:rsid w:val="008A138E"/>
    <w:rsid w:val="008A22E7"/>
    <w:rsid w:val="008A2539"/>
    <w:rsid w:val="008A3067"/>
    <w:rsid w:val="008A34EE"/>
    <w:rsid w:val="008A46E7"/>
    <w:rsid w:val="008A477B"/>
    <w:rsid w:val="008A4A30"/>
    <w:rsid w:val="008A5209"/>
    <w:rsid w:val="008A52BA"/>
    <w:rsid w:val="008A6546"/>
    <w:rsid w:val="008A6D58"/>
    <w:rsid w:val="008A701D"/>
    <w:rsid w:val="008A71F5"/>
    <w:rsid w:val="008A7373"/>
    <w:rsid w:val="008A792A"/>
    <w:rsid w:val="008A7C35"/>
    <w:rsid w:val="008A7C48"/>
    <w:rsid w:val="008B0799"/>
    <w:rsid w:val="008B0E1B"/>
    <w:rsid w:val="008B112E"/>
    <w:rsid w:val="008B1210"/>
    <w:rsid w:val="008B134F"/>
    <w:rsid w:val="008B16DB"/>
    <w:rsid w:val="008B1D30"/>
    <w:rsid w:val="008B1E43"/>
    <w:rsid w:val="008B2A2B"/>
    <w:rsid w:val="008B2A89"/>
    <w:rsid w:val="008B322A"/>
    <w:rsid w:val="008B3AE2"/>
    <w:rsid w:val="008B3D3B"/>
    <w:rsid w:val="008B3D73"/>
    <w:rsid w:val="008B53F4"/>
    <w:rsid w:val="008B6148"/>
    <w:rsid w:val="008B61B8"/>
    <w:rsid w:val="008B67D5"/>
    <w:rsid w:val="008B6BC1"/>
    <w:rsid w:val="008C1BCE"/>
    <w:rsid w:val="008C1FA2"/>
    <w:rsid w:val="008C2B1E"/>
    <w:rsid w:val="008C2ED6"/>
    <w:rsid w:val="008C33B7"/>
    <w:rsid w:val="008C3C3F"/>
    <w:rsid w:val="008C4089"/>
    <w:rsid w:val="008C4972"/>
    <w:rsid w:val="008C4DC1"/>
    <w:rsid w:val="008C55F7"/>
    <w:rsid w:val="008C71E9"/>
    <w:rsid w:val="008C740E"/>
    <w:rsid w:val="008C7DCA"/>
    <w:rsid w:val="008D0774"/>
    <w:rsid w:val="008D0DBF"/>
    <w:rsid w:val="008D2086"/>
    <w:rsid w:val="008D27AA"/>
    <w:rsid w:val="008D2FBE"/>
    <w:rsid w:val="008D3305"/>
    <w:rsid w:val="008D3625"/>
    <w:rsid w:val="008D481C"/>
    <w:rsid w:val="008D4C88"/>
    <w:rsid w:val="008D4E1E"/>
    <w:rsid w:val="008D4E43"/>
    <w:rsid w:val="008D522E"/>
    <w:rsid w:val="008D5CCC"/>
    <w:rsid w:val="008D628D"/>
    <w:rsid w:val="008D63D2"/>
    <w:rsid w:val="008D6BD5"/>
    <w:rsid w:val="008D76C7"/>
    <w:rsid w:val="008E024E"/>
    <w:rsid w:val="008E0D71"/>
    <w:rsid w:val="008E1902"/>
    <w:rsid w:val="008E3576"/>
    <w:rsid w:val="008E3704"/>
    <w:rsid w:val="008E3814"/>
    <w:rsid w:val="008E42AB"/>
    <w:rsid w:val="008E491F"/>
    <w:rsid w:val="008E548F"/>
    <w:rsid w:val="008E5BFD"/>
    <w:rsid w:val="008E6060"/>
    <w:rsid w:val="008E6E30"/>
    <w:rsid w:val="008E6E44"/>
    <w:rsid w:val="008E7195"/>
    <w:rsid w:val="008E774E"/>
    <w:rsid w:val="008E78D1"/>
    <w:rsid w:val="008E7D93"/>
    <w:rsid w:val="008F01CB"/>
    <w:rsid w:val="008F06F6"/>
    <w:rsid w:val="008F0B3F"/>
    <w:rsid w:val="008F0FA4"/>
    <w:rsid w:val="008F2B3A"/>
    <w:rsid w:val="008F2B87"/>
    <w:rsid w:val="008F3FC2"/>
    <w:rsid w:val="008F4214"/>
    <w:rsid w:val="008F4625"/>
    <w:rsid w:val="008F48A8"/>
    <w:rsid w:val="008F54EE"/>
    <w:rsid w:val="008F5909"/>
    <w:rsid w:val="008F665B"/>
    <w:rsid w:val="008F6796"/>
    <w:rsid w:val="008F6B5A"/>
    <w:rsid w:val="008F7183"/>
    <w:rsid w:val="008F7D0A"/>
    <w:rsid w:val="008F7E7D"/>
    <w:rsid w:val="00900335"/>
    <w:rsid w:val="0090061F"/>
    <w:rsid w:val="0090150A"/>
    <w:rsid w:val="009023CE"/>
    <w:rsid w:val="00903106"/>
    <w:rsid w:val="00903A86"/>
    <w:rsid w:val="00904470"/>
    <w:rsid w:val="0090472C"/>
    <w:rsid w:val="00904741"/>
    <w:rsid w:val="00904773"/>
    <w:rsid w:val="00904C1A"/>
    <w:rsid w:val="009057EF"/>
    <w:rsid w:val="00905AFB"/>
    <w:rsid w:val="00906A06"/>
    <w:rsid w:val="00907350"/>
    <w:rsid w:val="009078E6"/>
    <w:rsid w:val="00907988"/>
    <w:rsid w:val="00907A49"/>
    <w:rsid w:val="009100EA"/>
    <w:rsid w:val="0091043B"/>
    <w:rsid w:val="00910EF7"/>
    <w:rsid w:val="0091177C"/>
    <w:rsid w:val="009121DE"/>
    <w:rsid w:val="0091294B"/>
    <w:rsid w:val="00912C07"/>
    <w:rsid w:val="00912C28"/>
    <w:rsid w:val="00912E97"/>
    <w:rsid w:val="00914350"/>
    <w:rsid w:val="00914872"/>
    <w:rsid w:val="009148AB"/>
    <w:rsid w:val="00914BB1"/>
    <w:rsid w:val="0091516C"/>
    <w:rsid w:val="0091586E"/>
    <w:rsid w:val="00916773"/>
    <w:rsid w:val="00917DFB"/>
    <w:rsid w:val="00920AB7"/>
    <w:rsid w:val="00921E53"/>
    <w:rsid w:val="00922037"/>
    <w:rsid w:val="009223A5"/>
    <w:rsid w:val="009227D3"/>
    <w:rsid w:val="00922C85"/>
    <w:rsid w:val="00922D86"/>
    <w:rsid w:val="00923AA9"/>
    <w:rsid w:val="009244EE"/>
    <w:rsid w:val="00925816"/>
    <w:rsid w:val="00925A58"/>
    <w:rsid w:val="00926931"/>
    <w:rsid w:val="00927465"/>
    <w:rsid w:val="00927891"/>
    <w:rsid w:val="009278E1"/>
    <w:rsid w:val="00927B86"/>
    <w:rsid w:val="009304E6"/>
    <w:rsid w:val="00931337"/>
    <w:rsid w:val="0093171F"/>
    <w:rsid w:val="00931D0D"/>
    <w:rsid w:val="00931D23"/>
    <w:rsid w:val="00932134"/>
    <w:rsid w:val="009327B4"/>
    <w:rsid w:val="009329F4"/>
    <w:rsid w:val="00932C12"/>
    <w:rsid w:val="00932E85"/>
    <w:rsid w:val="009330D2"/>
    <w:rsid w:val="00933AB1"/>
    <w:rsid w:val="00935B2A"/>
    <w:rsid w:val="00936E1D"/>
    <w:rsid w:val="00937465"/>
    <w:rsid w:val="00940B64"/>
    <w:rsid w:val="00941E16"/>
    <w:rsid w:val="00941E71"/>
    <w:rsid w:val="00942234"/>
    <w:rsid w:val="0094224A"/>
    <w:rsid w:val="00942A6B"/>
    <w:rsid w:val="00943B36"/>
    <w:rsid w:val="00943C3B"/>
    <w:rsid w:val="0094648E"/>
    <w:rsid w:val="00946CDE"/>
    <w:rsid w:val="00947766"/>
    <w:rsid w:val="00947B4C"/>
    <w:rsid w:val="00947F72"/>
    <w:rsid w:val="00950547"/>
    <w:rsid w:val="009508EE"/>
    <w:rsid w:val="00951107"/>
    <w:rsid w:val="009517BB"/>
    <w:rsid w:val="00952314"/>
    <w:rsid w:val="00952C8D"/>
    <w:rsid w:val="00953C49"/>
    <w:rsid w:val="00953F1F"/>
    <w:rsid w:val="00954046"/>
    <w:rsid w:val="009540FD"/>
    <w:rsid w:val="00954A1B"/>
    <w:rsid w:val="00954F32"/>
    <w:rsid w:val="00955867"/>
    <w:rsid w:val="00955DF8"/>
    <w:rsid w:val="00955E81"/>
    <w:rsid w:val="00955F48"/>
    <w:rsid w:val="00956C10"/>
    <w:rsid w:val="00956C6D"/>
    <w:rsid w:val="00957F5D"/>
    <w:rsid w:val="009601EC"/>
    <w:rsid w:val="00960454"/>
    <w:rsid w:val="0096056C"/>
    <w:rsid w:val="009613FD"/>
    <w:rsid w:val="00961A9B"/>
    <w:rsid w:val="00961EE9"/>
    <w:rsid w:val="00962482"/>
    <w:rsid w:val="00962491"/>
    <w:rsid w:val="00962CCE"/>
    <w:rsid w:val="00963156"/>
    <w:rsid w:val="00963188"/>
    <w:rsid w:val="0096329B"/>
    <w:rsid w:val="009632B1"/>
    <w:rsid w:val="00963529"/>
    <w:rsid w:val="00963E7E"/>
    <w:rsid w:val="009640D8"/>
    <w:rsid w:val="0096516E"/>
    <w:rsid w:val="00965872"/>
    <w:rsid w:val="00965BFF"/>
    <w:rsid w:val="00966992"/>
    <w:rsid w:val="00966E2D"/>
    <w:rsid w:val="0096792D"/>
    <w:rsid w:val="00967AE1"/>
    <w:rsid w:val="00970174"/>
    <w:rsid w:val="009709EE"/>
    <w:rsid w:val="0097102D"/>
    <w:rsid w:val="009713F0"/>
    <w:rsid w:val="00971691"/>
    <w:rsid w:val="00972D45"/>
    <w:rsid w:val="00972F10"/>
    <w:rsid w:val="00974D11"/>
    <w:rsid w:val="00974D77"/>
    <w:rsid w:val="00974D96"/>
    <w:rsid w:val="00975054"/>
    <w:rsid w:val="00975BBF"/>
    <w:rsid w:val="00975C69"/>
    <w:rsid w:val="00975FFE"/>
    <w:rsid w:val="0097737C"/>
    <w:rsid w:val="00977B0A"/>
    <w:rsid w:val="00980476"/>
    <w:rsid w:val="00981ACB"/>
    <w:rsid w:val="00982186"/>
    <w:rsid w:val="00982586"/>
    <w:rsid w:val="00982C92"/>
    <w:rsid w:val="00982D3D"/>
    <w:rsid w:val="00982EAB"/>
    <w:rsid w:val="0098339F"/>
    <w:rsid w:val="009835C3"/>
    <w:rsid w:val="00984B4D"/>
    <w:rsid w:val="00984E10"/>
    <w:rsid w:val="00984FCB"/>
    <w:rsid w:val="00985FF0"/>
    <w:rsid w:val="00986D68"/>
    <w:rsid w:val="00986FD2"/>
    <w:rsid w:val="0098760D"/>
    <w:rsid w:val="00987921"/>
    <w:rsid w:val="00987C63"/>
    <w:rsid w:val="00987E67"/>
    <w:rsid w:val="00990747"/>
    <w:rsid w:val="0099094F"/>
    <w:rsid w:val="00990B40"/>
    <w:rsid w:val="00991812"/>
    <w:rsid w:val="0099182F"/>
    <w:rsid w:val="009918D4"/>
    <w:rsid w:val="009926BC"/>
    <w:rsid w:val="009927A2"/>
    <w:rsid w:val="00992D56"/>
    <w:rsid w:val="0099311A"/>
    <w:rsid w:val="009933BC"/>
    <w:rsid w:val="00993F16"/>
    <w:rsid w:val="009947AE"/>
    <w:rsid w:val="00994D6B"/>
    <w:rsid w:val="00996867"/>
    <w:rsid w:val="00996B50"/>
    <w:rsid w:val="00996CFB"/>
    <w:rsid w:val="00996EA5"/>
    <w:rsid w:val="009A0270"/>
    <w:rsid w:val="009A1299"/>
    <w:rsid w:val="009A2150"/>
    <w:rsid w:val="009A22E6"/>
    <w:rsid w:val="009A23AD"/>
    <w:rsid w:val="009A263E"/>
    <w:rsid w:val="009A27D2"/>
    <w:rsid w:val="009A369E"/>
    <w:rsid w:val="009A4702"/>
    <w:rsid w:val="009A4C03"/>
    <w:rsid w:val="009A51E7"/>
    <w:rsid w:val="009A527C"/>
    <w:rsid w:val="009A572B"/>
    <w:rsid w:val="009A6020"/>
    <w:rsid w:val="009A675D"/>
    <w:rsid w:val="009A73A8"/>
    <w:rsid w:val="009A76B7"/>
    <w:rsid w:val="009A7C73"/>
    <w:rsid w:val="009A7D8A"/>
    <w:rsid w:val="009A7F1F"/>
    <w:rsid w:val="009A7FD7"/>
    <w:rsid w:val="009B0127"/>
    <w:rsid w:val="009B0AD6"/>
    <w:rsid w:val="009B0C78"/>
    <w:rsid w:val="009B1C9B"/>
    <w:rsid w:val="009B203E"/>
    <w:rsid w:val="009B225E"/>
    <w:rsid w:val="009B2421"/>
    <w:rsid w:val="009B2F6D"/>
    <w:rsid w:val="009B3925"/>
    <w:rsid w:val="009B3A17"/>
    <w:rsid w:val="009B3E00"/>
    <w:rsid w:val="009B52EE"/>
    <w:rsid w:val="009B5362"/>
    <w:rsid w:val="009B6E14"/>
    <w:rsid w:val="009B7256"/>
    <w:rsid w:val="009B784E"/>
    <w:rsid w:val="009C0130"/>
    <w:rsid w:val="009C0674"/>
    <w:rsid w:val="009C1B59"/>
    <w:rsid w:val="009C1CED"/>
    <w:rsid w:val="009C2050"/>
    <w:rsid w:val="009C21CE"/>
    <w:rsid w:val="009C306E"/>
    <w:rsid w:val="009C36D4"/>
    <w:rsid w:val="009C4185"/>
    <w:rsid w:val="009C45E7"/>
    <w:rsid w:val="009C4B16"/>
    <w:rsid w:val="009C4C07"/>
    <w:rsid w:val="009C4FF3"/>
    <w:rsid w:val="009C59D4"/>
    <w:rsid w:val="009C5E46"/>
    <w:rsid w:val="009C61B7"/>
    <w:rsid w:val="009C6BB1"/>
    <w:rsid w:val="009C6C7C"/>
    <w:rsid w:val="009C7917"/>
    <w:rsid w:val="009D0382"/>
    <w:rsid w:val="009D0D2F"/>
    <w:rsid w:val="009D1240"/>
    <w:rsid w:val="009D1B2E"/>
    <w:rsid w:val="009D20F4"/>
    <w:rsid w:val="009D3024"/>
    <w:rsid w:val="009D3816"/>
    <w:rsid w:val="009D3841"/>
    <w:rsid w:val="009D38F2"/>
    <w:rsid w:val="009D3D50"/>
    <w:rsid w:val="009D4418"/>
    <w:rsid w:val="009D5168"/>
    <w:rsid w:val="009D6086"/>
    <w:rsid w:val="009D6423"/>
    <w:rsid w:val="009D698A"/>
    <w:rsid w:val="009D6E6C"/>
    <w:rsid w:val="009D7A8A"/>
    <w:rsid w:val="009E0245"/>
    <w:rsid w:val="009E0586"/>
    <w:rsid w:val="009E0BFB"/>
    <w:rsid w:val="009E0C89"/>
    <w:rsid w:val="009E2F27"/>
    <w:rsid w:val="009E33F4"/>
    <w:rsid w:val="009E36BB"/>
    <w:rsid w:val="009E3959"/>
    <w:rsid w:val="009E45F9"/>
    <w:rsid w:val="009E4A1E"/>
    <w:rsid w:val="009E54EF"/>
    <w:rsid w:val="009E5598"/>
    <w:rsid w:val="009E5777"/>
    <w:rsid w:val="009E5F7D"/>
    <w:rsid w:val="009E6735"/>
    <w:rsid w:val="009E68A5"/>
    <w:rsid w:val="009E6C21"/>
    <w:rsid w:val="009E6EF1"/>
    <w:rsid w:val="009E73F5"/>
    <w:rsid w:val="009E7A5B"/>
    <w:rsid w:val="009F0656"/>
    <w:rsid w:val="009F0D98"/>
    <w:rsid w:val="009F126C"/>
    <w:rsid w:val="009F27F7"/>
    <w:rsid w:val="009F2CC0"/>
    <w:rsid w:val="009F30A0"/>
    <w:rsid w:val="009F4323"/>
    <w:rsid w:val="009F5453"/>
    <w:rsid w:val="009F5980"/>
    <w:rsid w:val="009F5B3C"/>
    <w:rsid w:val="009F695C"/>
    <w:rsid w:val="009F725E"/>
    <w:rsid w:val="009F7799"/>
    <w:rsid w:val="009F7AA8"/>
    <w:rsid w:val="00A004AB"/>
    <w:rsid w:val="00A00D5E"/>
    <w:rsid w:val="00A01958"/>
    <w:rsid w:val="00A02779"/>
    <w:rsid w:val="00A03BD3"/>
    <w:rsid w:val="00A04710"/>
    <w:rsid w:val="00A05C8B"/>
    <w:rsid w:val="00A06E57"/>
    <w:rsid w:val="00A076B5"/>
    <w:rsid w:val="00A0786F"/>
    <w:rsid w:val="00A07A31"/>
    <w:rsid w:val="00A10FBA"/>
    <w:rsid w:val="00A12009"/>
    <w:rsid w:val="00A12017"/>
    <w:rsid w:val="00A1304E"/>
    <w:rsid w:val="00A13EC0"/>
    <w:rsid w:val="00A140FD"/>
    <w:rsid w:val="00A14414"/>
    <w:rsid w:val="00A154F9"/>
    <w:rsid w:val="00A15681"/>
    <w:rsid w:val="00A1645E"/>
    <w:rsid w:val="00A1646D"/>
    <w:rsid w:val="00A170AF"/>
    <w:rsid w:val="00A17494"/>
    <w:rsid w:val="00A1762A"/>
    <w:rsid w:val="00A17BBE"/>
    <w:rsid w:val="00A20676"/>
    <w:rsid w:val="00A2090A"/>
    <w:rsid w:val="00A22B79"/>
    <w:rsid w:val="00A22BF4"/>
    <w:rsid w:val="00A22FCA"/>
    <w:rsid w:val="00A237B3"/>
    <w:rsid w:val="00A23D99"/>
    <w:rsid w:val="00A2444C"/>
    <w:rsid w:val="00A252C7"/>
    <w:rsid w:val="00A258FB"/>
    <w:rsid w:val="00A26B4C"/>
    <w:rsid w:val="00A2723E"/>
    <w:rsid w:val="00A27876"/>
    <w:rsid w:val="00A27F61"/>
    <w:rsid w:val="00A3000D"/>
    <w:rsid w:val="00A30491"/>
    <w:rsid w:val="00A3089B"/>
    <w:rsid w:val="00A3121F"/>
    <w:rsid w:val="00A316CE"/>
    <w:rsid w:val="00A31775"/>
    <w:rsid w:val="00A319EF"/>
    <w:rsid w:val="00A32058"/>
    <w:rsid w:val="00A3265D"/>
    <w:rsid w:val="00A32767"/>
    <w:rsid w:val="00A32796"/>
    <w:rsid w:val="00A32A98"/>
    <w:rsid w:val="00A34306"/>
    <w:rsid w:val="00A35B9A"/>
    <w:rsid w:val="00A35CBD"/>
    <w:rsid w:val="00A3667C"/>
    <w:rsid w:val="00A36AE4"/>
    <w:rsid w:val="00A408DA"/>
    <w:rsid w:val="00A40915"/>
    <w:rsid w:val="00A4098E"/>
    <w:rsid w:val="00A410BE"/>
    <w:rsid w:val="00A4165E"/>
    <w:rsid w:val="00A41BFF"/>
    <w:rsid w:val="00A44119"/>
    <w:rsid w:val="00A44147"/>
    <w:rsid w:val="00A44F29"/>
    <w:rsid w:val="00A4561F"/>
    <w:rsid w:val="00A46022"/>
    <w:rsid w:val="00A46555"/>
    <w:rsid w:val="00A478DC"/>
    <w:rsid w:val="00A50231"/>
    <w:rsid w:val="00A5148F"/>
    <w:rsid w:val="00A51932"/>
    <w:rsid w:val="00A51D3B"/>
    <w:rsid w:val="00A51E8B"/>
    <w:rsid w:val="00A523C2"/>
    <w:rsid w:val="00A526B0"/>
    <w:rsid w:val="00A5291C"/>
    <w:rsid w:val="00A52C95"/>
    <w:rsid w:val="00A538F5"/>
    <w:rsid w:val="00A53B6F"/>
    <w:rsid w:val="00A54113"/>
    <w:rsid w:val="00A55E91"/>
    <w:rsid w:val="00A5604E"/>
    <w:rsid w:val="00A56DC4"/>
    <w:rsid w:val="00A57708"/>
    <w:rsid w:val="00A57E6A"/>
    <w:rsid w:val="00A60525"/>
    <w:rsid w:val="00A60A49"/>
    <w:rsid w:val="00A61722"/>
    <w:rsid w:val="00A619BD"/>
    <w:rsid w:val="00A632A9"/>
    <w:rsid w:val="00A6387C"/>
    <w:rsid w:val="00A64129"/>
    <w:rsid w:val="00A64AEA"/>
    <w:rsid w:val="00A65056"/>
    <w:rsid w:val="00A65173"/>
    <w:rsid w:val="00A65553"/>
    <w:rsid w:val="00A657C9"/>
    <w:rsid w:val="00A65E4D"/>
    <w:rsid w:val="00A66B34"/>
    <w:rsid w:val="00A67BF4"/>
    <w:rsid w:val="00A703C3"/>
    <w:rsid w:val="00A709A6"/>
    <w:rsid w:val="00A70E81"/>
    <w:rsid w:val="00A71991"/>
    <w:rsid w:val="00A724E8"/>
    <w:rsid w:val="00A725EC"/>
    <w:rsid w:val="00A72E92"/>
    <w:rsid w:val="00A73D34"/>
    <w:rsid w:val="00A749BE"/>
    <w:rsid w:val="00A74A4C"/>
    <w:rsid w:val="00A74B59"/>
    <w:rsid w:val="00A75076"/>
    <w:rsid w:val="00A7514A"/>
    <w:rsid w:val="00A7555F"/>
    <w:rsid w:val="00A75695"/>
    <w:rsid w:val="00A75E21"/>
    <w:rsid w:val="00A75FFE"/>
    <w:rsid w:val="00A776AC"/>
    <w:rsid w:val="00A777AB"/>
    <w:rsid w:val="00A778EF"/>
    <w:rsid w:val="00A806E3"/>
    <w:rsid w:val="00A80900"/>
    <w:rsid w:val="00A81DBC"/>
    <w:rsid w:val="00A821F1"/>
    <w:rsid w:val="00A8253D"/>
    <w:rsid w:val="00A82798"/>
    <w:rsid w:val="00A829C6"/>
    <w:rsid w:val="00A834C8"/>
    <w:rsid w:val="00A8392A"/>
    <w:rsid w:val="00A839F4"/>
    <w:rsid w:val="00A83EAC"/>
    <w:rsid w:val="00A83F9F"/>
    <w:rsid w:val="00A84278"/>
    <w:rsid w:val="00A84299"/>
    <w:rsid w:val="00A84411"/>
    <w:rsid w:val="00A8446F"/>
    <w:rsid w:val="00A84B3E"/>
    <w:rsid w:val="00A84BA2"/>
    <w:rsid w:val="00A84D4D"/>
    <w:rsid w:val="00A854C9"/>
    <w:rsid w:val="00A8562E"/>
    <w:rsid w:val="00A8590F"/>
    <w:rsid w:val="00A859B9"/>
    <w:rsid w:val="00A85D7C"/>
    <w:rsid w:val="00A86D2A"/>
    <w:rsid w:val="00A86F2E"/>
    <w:rsid w:val="00A86FBF"/>
    <w:rsid w:val="00A874A4"/>
    <w:rsid w:val="00A910C7"/>
    <w:rsid w:val="00A921A1"/>
    <w:rsid w:val="00A92683"/>
    <w:rsid w:val="00A927DC"/>
    <w:rsid w:val="00A92DA4"/>
    <w:rsid w:val="00A93119"/>
    <w:rsid w:val="00A946F0"/>
    <w:rsid w:val="00A94CA2"/>
    <w:rsid w:val="00A951CF"/>
    <w:rsid w:val="00A953D8"/>
    <w:rsid w:val="00A9588D"/>
    <w:rsid w:val="00A97486"/>
    <w:rsid w:val="00A975E3"/>
    <w:rsid w:val="00A97A11"/>
    <w:rsid w:val="00A97B49"/>
    <w:rsid w:val="00A97BC1"/>
    <w:rsid w:val="00AA1D7C"/>
    <w:rsid w:val="00AA1E50"/>
    <w:rsid w:val="00AA257D"/>
    <w:rsid w:val="00AA346B"/>
    <w:rsid w:val="00AA4EBF"/>
    <w:rsid w:val="00AA518A"/>
    <w:rsid w:val="00AA5212"/>
    <w:rsid w:val="00AA538D"/>
    <w:rsid w:val="00AA5BA0"/>
    <w:rsid w:val="00AA5D6E"/>
    <w:rsid w:val="00AA6792"/>
    <w:rsid w:val="00AA6895"/>
    <w:rsid w:val="00AA7196"/>
    <w:rsid w:val="00AA7226"/>
    <w:rsid w:val="00AA773B"/>
    <w:rsid w:val="00AB0438"/>
    <w:rsid w:val="00AB0CEB"/>
    <w:rsid w:val="00AB10F7"/>
    <w:rsid w:val="00AB194A"/>
    <w:rsid w:val="00AB22FA"/>
    <w:rsid w:val="00AB24EF"/>
    <w:rsid w:val="00AB25DA"/>
    <w:rsid w:val="00AB2FD0"/>
    <w:rsid w:val="00AB320D"/>
    <w:rsid w:val="00AB35BE"/>
    <w:rsid w:val="00AB3CD2"/>
    <w:rsid w:val="00AB46B7"/>
    <w:rsid w:val="00AB5A90"/>
    <w:rsid w:val="00AB641F"/>
    <w:rsid w:val="00AB69CB"/>
    <w:rsid w:val="00AB6AD6"/>
    <w:rsid w:val="00AB6FE1"/>
    <w:rsid w:val="00AB7320"/>
    <w:rsid w:val="00AB7436"/>
    <w:rsid w:val="00AB7F6F"/>
    <w:rsid w:val="00AC0DC9"/>
    <w:rsid w:val="00AC10BE"/>
    <w:rsid w:val="00AC1428"/>
    <w:rsid w:val="00AC1767"/>
    <w:rsid w:val="00AC1880"/>
    <w:rsid w:val="00AC19F5"/>
    <w:rsid w:val="00AC1E07"/>
    <w:rsid w:val="00AC2137"/>
    <w:rsid w:val="00AC2343"/>
    <w:rsid w:val="00AC287A"/>
    <w:rsid w:val="00AC29E7"/>
    <w:rsid w:val="00AC2A56"/>
    <w:rsid w:val="00AC3068"/>
    <w:rsid w:val="00AC35C7"/>
    <w:rsid w:val="00AC35F2"/>
    <w:rsid w:val="00AC3B21"/>
    <w:rsid w:val="00AC3F0D"/>
    <w:rsid w:val="00AC426C"/>
    <w:rsid w:val="00AC5579"/>
    <w:rsid w:val="00AC559D"/>
    <w:rsid w:val="00AC5C33"/>
    <w:rsid w:val="00AC5D1E"/>
    <w:rsid w:val="00AC7FA0"/>
    <w:rsid w:val="00AD0264"/>
    <w:rsid w:val="00AD096E"/>
    <w:rsid w:val="00AD0D24"/>
    <w:rsid w:val="00AD0FAA"/>
    <w:rsid w:val="00AD15AC"/>
    <w:rsid w:val="00AD1692"/>
    <w:rsid w:val="00AD1F99"/>
    <w:rsid w:val="00AD2E21"/>
    <w:rsid w:val="00AD3294"/>
    <w:rsid w:val="00AD3B5C"/>
    <w:rsid w:val="00AD3F33"/>
    <w:rsid w:val="00AD4710"/>
    <w:rsid w:val="00AD4A5C"/>
    <w:rsid w:val="00AD4F56"/>
    <w:rsid w:val="00AD50B3"/>
    <w:rsid w:val="00AD5C0D"/>
    <w:rsid w:val="00AD61F4"/>
    <w:rsid w:val="00AD6623"/>
    <w:rsid w:val="00AD68B0"/>
    <w:rsid w:val="00AD6F8D"/>
    <w:rsid w:val="00AD7136"/>
    <w:rsid w:val="00AD799A"/>
    <w:rsid w:val="00AE043F"/>
    <w:rsid w:val="00AE05FA"/>
    <w:rsid w:val="00AE098A"/>
    <w:rsid w:val="00AE0D7F"/>
    <w:rsid w:val="00AE18EB"/>
    <w:rsid w:val="00AE23E0"/>
    <w:rsid w:val="00AE23EB"/>
    <w:rsid w:val="00AE266D"/>
    <w:rsid w:val="00AE2EA0"/>
    <w:rsid w:val="00AE3154"/>
    <w:rsid w:val="00AE3291"/>
    <w:rsid w:val="00AE35E5"/>
    <w:rsid w:val="00AE38EE"/>
    <w:rsid w:val="00AE3ECE"/>
    <w:rsid w:val="00AE3F6B"/>
    <w:rsid w:val="00AE3F6F"/>
    <w:rsid w:val="00AE45E5"/>
    <w:rsid w:val="00AE488B"/>
    <w:rsid w:val="00AE4D5A"/>
    <w:rsid w:val="00AE5410"/>
    <w:rsid w:val="00AE642A"/>
    <w:rsid w:val="00AE6AF1"/>
    <w:rsid w:val="00AE6B24"/>
    <w:rsid w:val="00AF162D"/>
    <w:rsid w:val="00AF1DF9"/>
    <w:rsid w:val="00AF29F7"/>
    <w:rsid w:val="00AF2EF7"/>
    <w:rsid w:val="00AF4560"/>
    <w:rsid w:val="00AF73E4"/>
    <w:rsid w:val="00B014D5"/>
    <w:rsid w:val="00B0151F"/>
    <w:rsid w:val="00B01BE5"/>
    <w:rsid w:val="00B01CE1"/>
    <w:rsid w:val="00B02AFB"/>
    <w:rsid w:val="00B02D62"/>
    <w:rsid w:val="00B03A87"/>
    <w:rsid w:val="00B04237"/>
    <w:rsid w:val="00B0436F"/>
    <w:rsid w:val="00B05A28"/>
    <w:rsid w:val="00B0638D"/>
    <w:rsid w:val="00B06C7D"/>
    <w:rsid w:val="00B07DDC"/>
    <w:rsid w:val="00B10C3A"/>
    <w:rsid w:val="00B1113E"/>
    <w:rsid w:val="00B1167C"/>
    <w:rsid w:val="00B118D2"/>
    <w:rsid w:val="00B11C3A"/>
    <w:rsid w:val="00B12854"/>
    <w:rsid w:val="00B12ABC"/>
    <w:rsid w:val="00B12EC4"/>
    <w:rsid w:val="00B1415A"/>
    <w:rsid w:val="00B14B7B"/>
    <w:rsid w:val="00B14CAC"/>
    <w:rsid w:val="00B154AE"/>
    <w:rsid w:val="00B16122"/>
    <w:rsid w:val="00B16709"/>
    <w:rsid w:val="00B16AF8"/>
    <w:rsid w:val="00B1777E"/>
    <w:rsid w:val="00B20F8B"/>
    <w:rsid w:val="00B2109C"/>
    <w:rsid w:val="00B21593"/>
    <w:rsid w:val="00B22D9D"/>
    <w:rsid w:val="00B239AF"/>
    <w:rsid w:val="00B2423B"/>
    <w:rsid w:val="00B2451E"/>
    <w:rsid w:val="00B245BA"/>
    <w:rsid w:val="00B24CAF"/>
    <w:rsid w:val="00B24CB3"/>
    <w:rsid w:val="00B24E3A"/>
    <w:rsid w:val="00B24F08"/>
    <w:rsid w:val="00B25084"/>
    <w:rsid w:val="00B254E2"/>
    <w:rsid w:val="00B2552F"/>
    <w:rsid w:val="00B277B4"/>
    <w:rsid w:val="00B277E7"/>
    <w:rsid w:val="00B30DB2"/>
    <w:rsid w:val="00B30FCA"/>
    <w:rsid w:val="00B327C1"/>
    <w:rsid w:val="00B32F79"/>
    <w:rsid w:val="00B33976"/>
    <w:rsid w:val="00B3405F"/>
    <w:rsid w:val="00B34C12"/>
    <w:rsid w:val="00B36ED9"/>
    <w:rsid w:val="00B37CB6"/>
    <w:rsid w:val="00B402D7"/>
    <w:rsid w:val="00B411C7"/>
    <w:rsid w:val="00B424E0"/>
    <w:rsid w:val="00B42915"/>
    <w:rsid w:val="00B42A9D"/>
    <w:rsid w:val="00B42ABD"/>
    <w:rsid w:val="00B42C28"/>
    <w:rsid w:val="00B42F55"/>
    <w:rsid w:val="00B43C44"/>
    <w:rsid w:val="00B4656B"/>
    <w:rsid w:val="00B468FE"/>
    <w:rsid w:val="00B47A1C"/>
    <w:rsid w:val="00B509FA"/>
    <w:rsid w:val="00B511A5"/>
    <w:rsid w:val="00B512E8"/>
    <w:rsid w:val="00B51B49"/>
    <w:rsid w:val="00B52EB9"/>
    <w:rsid w:val="00B5333D"/>
    <w:rsid w:val="00B53454"/>
    <w:rsid w:val="00B54A78"/>
    <w:rsid w:val="00B54AFF"/>
    <w:rsid w:val="00B54B5D"/>
    <w:rsid w:val="00B5526F"/>
    <w:rsid w:val="00B55A3A"/>
    <w:rsid w:val="00B56AAA"/>
    <w:rsid w:val="00B56FAC"/>
    <w:rsid w:val="00B600F6"/>
    <w:rsid w:val="00B6092F"/>
    <w:rsid w:val="00B60B00"/>
    <w:rsid w:val="00B61A25"/>
    <w:rsid w:val="00B61F30"/>
    <w:rsid w:val="00B644F1"/>
    <w:rsid w:val="00B64538"/>
    <w:rsid w:val="00B65019"/>
    <w:rsid w:val="00B650FE"/>
    <w:rsid w:val="00B66D39"/>
    <w:rsid w:val="00B671CB"/>
    <w:rsid w:val="00B67377"/>
    <w:rsid w:val="00B67867"/>
    <w:rsid w:val="00B70898"/>
    <w:rsid w:val="00B708FD"/>
    <w:rsid w:val="00B709AF"/>
    <w:rsid w:val="00B71AF2"/>
    <w:rsid w:val="00B71B25"/>
    <w:rsid w:val="00B72913"/>
    <w:rsid w:val="00B7305E"/>
    <w:rsid w:val="00B74452"/>
    <w:rsid w:val="00B757C6"/>
    <w:rsid w:val="00B759AC"/>
    <w:rsid w:val="00B75A53"/>
    <w:rsid w:val="00B75F87"/>
    <w:rsid w:val="00B7628A"/>
    <w:rsid w:val="00B77163"/>
    <w:rsid w:val="00B772AE"/>
    <w:rsid w:val="00B77988"/>
    <w:rsid w:val="00B77CC9"/>
    <w:rsid w:val="00B77FDD"/>
    <w:rsid w:val="00B80093"/>
    <w:rsid w:val="00B80C0F"/>
    <w:rsid w:val="00B80D9C"/>
    <w:rsid w:val="00B8153B"/>
    <w:rsid w:val="00B81801"/>
    <w:rsid w:val="00B81952"/>
    <w:rsid w:val="00B81BE0"/>
    <w:rsid w:val="00B839A9"/>
    <w:rsid w:val="00B845CB"/>
    <w:rsid w:val="00B85A51"/>
    <w:rsid w:val="00B85B18"/>
    <w:rsid w:val="00B85D46"/>
    <w:rsid w:val="00B86265"/>
    <w:rsid w:val="00B86412"/>
    <w:rsid w:val="00B86EA2"/>
    <w:rsid w:val="00B87063"/>
    <w:rsid w:val="00B87539"/>
    <w:rsid w:val="00B87B0F"/>
    <w:rsid w:val="00B90522"/>
    <w:rsid w:val="00B905E8"/>
    <w:rsid w:val="00B907C5"/>
    <w:rsid w:val="00B90A46"/>
    <w:rsid w:val="00B90A6A"/>
    <w:rsid w:val="00B90AE1"/>
    <w:rsid w:val="00B90BE4"/>
    <w:rsid w:val="00B90E20"/>
    <w:rsid w:val="00B917A0"/>
    <w:rsid w:val="00B91FA5"/>
    <w:rsid w:val="00B92043"/>
    <w:rsid w:val="00B923FF"/>
    <w:rsid w:val="00B9244C"/>
    <w:rsid w:val="00B92A58"/>
    <w:rsid w:val="00B931F7"/>
    <w:rsid w:val="00B938D5"/>
    <w:rsid w:val="00B93A96"/>
    <w:rsid w:val="00B93E20"/>
    <w:rsid w:val="00B940C4"/>
    <w:rsid w:val="00B942C1"/>
    <w:rsid w:val="00B945DC"/>
    <w:rsid w:val="00B947BB"/>
    <w:rsid w:val="00B94A74"/>
    <w:rsid w:val="00B95A91"/>
    <w:rsid w:val="00B96371"/>
    <w:rsid w:val="00B96699"/>
    <w:rsid w:val="00B967F1"/>
    <w:rsid w:val="00B97182"/>
    <w:rsid w:val="00B97638"/>
    <w:rsid w:val="00B97AAC"/>
    <w:rsid w:val="00BA034A"/>
    <w:rsid w:val="00BA09A9"/>
    <w:rsid w:val="00BA15A6"/>
    <w:rsid w:val="00BA213D"/>
    <w:rsid w:val="00BA3895"/>
    <w:rsid w:val="00BA3FE5"/>
    <w:rsid w:val="00BA46DF"/>
    <w:rsid w:val="00BA53DD"/>
    <w:rsid w:val="00BA54FA"/>
    <w:rsid w:val="00BA6175"/>
    <w:rsid w:val="00BA61FB"/>
    <w:rsid w:val="00BA62E6"/>
    <w:rsid w:val="00BA633E"/>
    <w:rsid w:val="00BA6B5E"/>
    <w:rsid w:val="00BA6EF2"/>
    <w:rsid w:val="00BB005E"/>
    <w:rsid w:val="00BB0DC4"/>
    <w:rsid w:val="00BB1310"/>
    <w:rsid w:val="00BB1A12"/>
    <w:rsid w:val="00BB1A86"/>
    <w:rsid w:val="00BB2497"/>
    <w:rsid w:val="00BB32B7"/>
    <w:rsid w:val="00BB3661"/>
    <w:rsid w:val="00BB393F"/>
    <w:rsid w:val="00BB3D00"/>
    <w:rsid w:val="00BB408A"/>
    <w:rsid w:val="00BB456E"/>
    <w:rsid w:val="00BB4BDB"/>
    <w:rsid w:val="00BB5463"/>
    <w:rsid w:val="00BB5624"/>
    <w:rsid w:val="00BB59AF"/>
    <w:rsid w:val="00BB5C5C"/>
    <w:rsid w:val="00BB6640"/>
    <w:rsid w:val="00BC16A8"/>
    <w:rsid w:val="00BC21CC"/>
    <w:rsid w:val="00BC21FB"/>
    <w:rsid w:val="00BC24E0"/>
    <w:rsid w:val="00BC25E6"/>
    <w:rsid w:val="00BC37C0"/>
    <w:rsid w:val="00BC4017"/>
    <w:rsid w:val="00BC43E0"/>
    <w:rsid w:val="00BC5CD8"/>
    <w:rsid w:val="00BC602B"/>
    <w:rsid w:val="00BC6596"/>
    <w:rsid w:val="00BC68DF"/>
    <w:rsid w:val="00BC6FDB"/>
    <w:rsid w:val="00BC7224"/>
    <w:rsid w:val="00BC7878"/>
    <w:rsid w:val="00BC7B88"/>
    <w:rsid w:val="00BD0B39"/>
    <w:rsid w:val="00BD0FA3"/>
    <w:rsid w:val="00BD178A"/>
    <w:rsid w:val="00BD2D03"/>
    <w:rsid w:val="00BD36A9"/>
    <w:rsid w:val="00BD3B56"/>
    <w:rsid w:val="00BD3D2B"/>
    <w:rsid w:val="00BD41EE"/>
    <w:rsid w:val="00BD5138"/>
    <w:rsid w:val="00BD630D"/>
    <w:rsid w:val="00BD65D8"/>
    <w:rsid w:val="00BD66BD"/>
    <w:rsid w:val="00BD6DCC"/>
    <w:rsid w:val="00BD701C"/>
    <w:rsid w:val="00BE0AB8"/>
    <w:rsid w:val="00BE1291"/>
    <w:rsid w:val="00BE1AF1"/>
    <w:rsid w:val="00BE1EF0"/>
    <w:rsid w:val="00BE2782"/>
    <w:rsid w:val="00BE3439"/>
    <w:rsid w:val="00BE661C"/>
    <w:rsid w:val="00BE7607"/>
    <w:rsid w:val="00BE7883"/>
    <w:rsid w:val="00BE7973"/>
    <w:rsid w:val="00BE79DA"/>
    <w:rsid w:val="00BE7F74"/>
    <w:rsid w:val="00BF0426"/>
    <w:rsid w:val="00BF0659"/>
    <w:rsid w:val="00BF12E2"/>
    <w:rsid w:val="00BF1A50"/>
    <w:rsid w:val="00BF2B19"/>
    <w:rsid w:val="00BF440E"/>
    <w:rsid w:val="00BF47F7"/>
    <w:rsid w:val="00BF48CC"/>
    <w:rsid w:val="00BF591E"/>
    <w:rsid w:val="00BF5D42"/>
    <w:rsid w:val="00BF6545"/>
    <w:rsid w:val="00BF72AA"/>
    <w:rsid w:val="00BF76B5"/>
    <w:rsid w:val="00C00287"/>
    <w:rsid w:val="00C01156"/>
    <w:rsid w:val="00C01340"/>
    <w:rsid w:val="00C014F3"/>
    <w:rsid w:val="00C01ACD"/>
    <w:rsid w:val="00C01C75"/>
    <w:rsid w:val="00C026E3"/>
    <w:rsid w:val="00C03045"/>
    <w:rsid w:val="00C03DD7"/>
    <w:rsid w:val="00C04166"/>
    <w:rsid w:val="00C04171"/>
    <w:rsid w:val="00C048B1"/>
    <w:rsid w:val="00C051E8"/>
    <w:rsid w:val="00C0666E"/>
    <w:rsid w:val="00C06842"/>
    <w:rsid w:val="00C0730B"/>
    <w:rsid w:val="00C1074E"/>
    <w:rsid w:val="00C10954"/>
    <w:rsid w:val="00C1135E"/>
    <w:rsid w:val="00C115D0"/>
    <w:rsid w:val="00C11989"/>
    <w:rsid w:val="00C11C17"/>
    <w:rsid w:val="00C11FDF"/>
    <w:rsid w:val="00C13153"/>
    <w:rsid w:val="00C1391D"/>
    <w:rsid w:val="00C13C84"/>
    <w:rsid w:val="00C14093"/>
    <w:rsid w:val="00C14A85"/>
    <w:rsid w:val="00C14F3A"/>
    <w:rsid w:val="00C15701"/>
    <w:rsid w:val="00C15B13"/>
    <w:rsid w:val="00C15E45"/>
    <w:rsid w:val="00C15F1B"/>
    <w:rsid w:val="00C160CE"/>
    <w:rsid w:val="00C16210"/>
    <w:rsid w:val="00C162D3"/>
    <w:rsid w:val="00C1652A"/>
    <w:rsid w:val="00C16E27"/>
    <w:rsid w:val="00C200D6"/>
    <w:rsid w:val="00C20200"/>
    <w:rsid w:val="00C205BF"/>
    <w:rsid w:val="00C20AF2"/>
    <w:rsid w:val="00C20C74"/>
    <w:rsid w:val="00C22161"/>
    <w:rsid w:val="00C232DF"/>
    <w:rsid w:val="00C236C5"/>
    <w:rsid w:val="00C2397D"/>
    <w:rsid w:val="00C245A7"/>
    <w:rsid w:val="00C24851"/>
    <w:rsid w:val="00C248CB"/>
    <w:rsid w:val="00C24C11"/>
    <w:rsid w:val="00C2546B"/>
    <w:rsid w:val="00C2600E"/>
    <w:rsid w:val="00C2676E"/>
    <w:rsid w:val="00C26A27"/>
    <w:rsid w:val="00C278FE"/>
    <w:rsid w:val="00C30631"/>
    <w:rsid w:val="00C30DE4"/>
    <w:rsid w:val="00C31955"/>
    <w:rsid w:val="00C326C6"/>
    <w:rsid w:val="00C32BC2"/>
    <w:rsid w:val="00C33F6A"/>
    <w:rsid w:val="00C347CF"/>
    <w:rsid w:val="00C348CF"/>
    <w:rsid w:val="00C359AA"/>
    <w:rsid w:val="00C3654B"/>
    <w:rsid w:val="00C374C3"/>
    <w:rsid w:val="00C40074"/>
    <w:rsid w:val="00C402A3"/>
    <w:rsid w:val="00C40674"/>
    <w:rsid w:val="00C41095"/>
    <w:rsid w:val="00C411D9"/>
    <w:rsid w:val="00C42C3B"/>
    <w:rsid w:val="00C430EC"/>
    <w:rsid w:val="00C432CE"/>
    <w:rsid w:val="00C4343D"/>
    <w:rsid w:val="00C44BA8"/>
    <w:rsid w:val="00C44DF2"/>
    <w:rsid w:val="00C45ADA"/>
    <w:rsid w:val="00C46B0C"/>
    <w:rsid w:val="00C50882"/>
    <w:rsid w:val="00C51D66"/>
    <w:rsid w:val="00C52B66"/>
    <w:rsid w:val="00C53038"/>
    <w:rsid w:val="00C53049"/>
    <w:rsid w:val="00C530E9"/>
    <w:rsid w:val="00C53927"/>
    <w:rsid w:val="00C54470"/>
    <w:rsid w:val="00C5487F"/>
    <w:rsid w:val="00C54B4D"/>
    <w:rsid w:val="00C55228"/>
    <w:rsid w:val="00C553DE"/>
    <w:rsid w:val="00C56C59"/>
    <w:rsid w:val="00C5768D"/>
    <w:rsid w:val="00C57BC8"/>
    <w:rsid w:val="00C57C4D"/>
    <w:rsid w:val="00C605D0"/>
    <w:rsid w:val="00C60842"/>
    <w:rsid w:val="00C6107C"/>
    <w:rsid w:val="00C6208E"/>
    <w:rsid w:val="00C621FE"/>
    <w:rsid w:val="00C626F7"/>
    <w:rsid w:val="00C62F73"/>
    <w:rsid w:val="00C637D7"/>
    <w:rsid w:val="00C642C5"/>
    <w:rsid w:val="00C64561"/>
    <w:rsid w:val="00C65231"/>
    <w:rsid w:val="00C653A2"/>
    <w:rsid w:val="00C6651C"/>
    <w:rsid w:val="00C67044"/>
    <w:rsid w:val="00C67322"/>
    <w:rsid w:val="00C70FE6"/>
    <w:rsid w:val="00C72111"/>
    <w:rsid w:val="00C72A05"/>
    <w:rsid w:val="00C72DF4"/>
    <w:rsid w:val="00C730E0"/>
    <w:rsid w:val="00C73D6E"/>
    <w:rsid w:val="00C73F31"/>
    <w:rsid w:val="00C74184"/>
    <w:rsid w:val="00C7477A"/>
    <w:rsid w:val="00C757E7"/>
    <w:rsid w:val="00C75A8D"/>
    <w:rsid w:val="00C76E8E"/>
    <w:rsid w:val="00C80E43"/>
    <w:rsid w:val="00C80F0E"/>
    <w:rsid w:val="00C80F4B"/>
    <w:rsid w:val="00C81A53"/>
    <w:rsid w:val="00C81E56"/>
    <w:rsid w:val="00C8331E"/>
    <w:rsid w:val="00C84095"/>
    <w:rsid w:val="00C84192"/>
    <w:rsid w:val="00C85DED"/>
    <w:rsid w:val="00C86446"/>
    <w:rsid w:val="00C86860"/>
    <w:rsid w:val="00C91084"/>
    <w:rsid w:val="00C920E8"/>
    <w:rsid w:val="00C92372"/>
    <w:rsid w:val="00C92F86"/>
    <w:rsid w:val="00C93A8E"/>
    <w:rsid w:val="00C93F19"/>
    <w:rsid w:val="00C94C31"/>
    <w:rsid w:val="00C95B39"/>
    <w:rsid w:val="00C95C09"/>
    <w:rsid w:val="00C95E63"/>
    <w:rsid w:val="00C95E84"/>
    <w:rsid w:val="00C96BD2"/>
    <w:rsid w:val="00CA0CD7"/>
    <w:rsid w:val="00CA2CE9"/>
    <w:rsid w:val="00CA2FDE"/>
    <w:rsid w:val="00CA320A"/>
    <w:rsid w:val="00CA3819"/>
    <w:rsid w:val="00CA3939"/>
    <w:rsid w:val="00CA445D"/>
    <w:rsid w:val="00CA4B2D"/>
    <w:rsid w:val="00CA4DE4"/>
    <w:rsid w:val="00CA54E9"/>
    <w:rsid w:val="00CA590E"/>
    <w:rsid w:val="00CA653C"/>
    <w:rsid w:val="00CA6BB8"/>
    <w:rsid w:val="00CA71A9"/>
    <w:rsid w:val="00CB12A6"/>
    <w:rsid w:val="00CB1394"/>
    <w:rsid w:val="00CB223D"/>
    <w:rsid w:val="00CB2C8B"/>
    <w:rsid w:val="00CB2E0D"/>
    <w:rsid w:val="00CB2EFC"/>
    <w:rsid w:val="00CB3316"/>
    <w:rsid w:val="00CB3634"/>
    <w:rsid w:val="00CB3BD3"/>
    <w:rsid w:val="00CB4026"/>
    <w:rsid w:val="00CB407B"/>
    <w:rsid w:val="00CB4326"/>
    <w:rsid w:val="00CB4AB1"/>
    <w:rsid w:val="00CB4EBF"/>
    <w:rsid w:val="00CB4F12"/>
    <w:rsid w:val="00CB5271"/>
    <w:rsid w:val="00CB537F"/>
    <w:rsid w:val="00CB613D"/>
    <w:rsid w:val="00CB62CE"/>
    <w:rsid w:val="00CB6517"/>
    <w:rsid w:val="00CB6B87"/>
    <w:rsid w:val="00CB7BAE"/>
    <w:rsid w:val="00CC0F76"/>
    <w:rsid w:val="00CC1A9F"/>
    <w:rsid w:val="00CC36A5"/>
    <w:rsid w:val="00CC4B5F"/>
    <w:rsid w:val="00CC4EF0"/>
    <w:rsid w:val="00CC5266"/>
    <w:rsid w:val="00CC54CF"/>
    <w:rsid w:val="00CC552C"/>
    <w:rsid w:val="00CC5DE5"/>
    <w:rsid w:val="00CC6882"/>
    <w:rsid w:val="00CC7130"/>
    <w:rsid w:val="00CC723E"/>
    <w:rsid w:val="00CC75A5"/>
    <w:rsid w:val="00CC7C1F"/>
    <w:rsid w:val="00CC7F02"/>
    <w:rsid w:val="00CD0D26"/>
    <w:rsid w:val="00CD10FE"/>
    <w:rsid w:val="00CD1790"/>
    <w:rsid w:val="00CD23F1"/>
    <w:rsid w:val="00CD300D"/>
    <w:rsid w:val="00CD4C96"/>
    <w:rsid w:val="00CD66EE"/>
    <w:rsid w:val="00CD7186"/>
    <w:rsid w:val="00CD78D1"/>
    <w:rsid w:val="00CD7E50"/>
    <w:rsid w:val="00CE009D"/>
    <w:rsid w:val="00CE02DB"/>
    <w:rsid w:val="00CE06A2"/>
    <w:rsid w:val="00CE09D4"/>
    <w:rsid w:val="00CE0D7C"/>
    <w:rsid w:val="00CE12BA"/>
    <w:rsid w:val="00CE1412"/>
    <w:rsid w:val="00CE248A"/>
    <w:rsid w:val="00CE4471"/>
    <w:rsid w:val="00CE4B05"/>
    <w:rsid w:val="00CE526D"/>
    <w:rsid w:val="00CE540E"/>
    <w:rsid w:val="00CE686E"/>
    <w:rsid w:val="00CE7D74"/>
    <w:rsid w:val="00CE7DAF"/>
    <w:rsid w:val="00CE7F3D"/>
    <w:rsid w:val="00CF00B6"/>
    <w:rsid w:val="00CF04DC"/>
    <w:rsid w:val="00CF0B74"/>
    <w:rsid w:val="00CF0E85"/>
    <w:rsid w:val="00CF12E3"/>
    <w:rsid w:val="00CF21BF"/>
    <w:rsid w:val="00CF23D6"/>
    <w:rsid w:val="00CF25EF"/>
    <w:rsid w:val="00CF2E76"/>
    <w:rsid w:val="00CF30C6"/>
    <w:rsid w:val="00CF359A"/>
    <w:rsid w:val="00CF3C0C"/>
    <w:rsid w:val="00CF4B60"/>
    <w:rsid w:val="00CF5012"/>
    <w:rsid w:val="00CF50F3"/>
    <w:rsid w:val="00CF5325"/>
    <w:rsid w:val="00CF5852"/>
    <w:rsid w:val="00CF59C5"/>
    <w:rsid w:val="00CF6394"/>
    <w:rsid w:val="00CF64BE"/>
    <w:rsid w:val="00CF6532"/>
    <w:rsid w:val="00CF6E8C"/>
    <w:rsid w:val="00CF7390"/>
    <w:rsid w:val="00CF7603"/>
    <w:rsid w:val="00CF7993"/>
    <w:rsid w:val="00D01496"/>
    <w:rsid w:val="00D019A2"/>
    <w:rsid w:val="00D03240"/>
    <w:rsid w:val="00D0429D"/>
    <w:rsid w:val="00D044B2"/>
    <w:rsid w:val="00D046C0"/>
    <w:rsid w:val="00D056A1"/>
    <w:rsid w:val="00D05C2D"/>
    <w:rsid w:val="00D0607B"/>
    <w:rsid w:val="00D062AF"/>
    <w:rsid w:val="00D063E5"/>
    <w:rsid w:val="00D06CA8"/>
    <w:rsid w:val="00D07312"/>
    <w:rsid w:val="00D07555"/>
    <w:rsid w:val="00D075A7"/>
    <w:rsid w:val="00D079F9"/>
    <w:rsid w:val="00D07C2D"/>
    <w:rsid w:val="00D1026E"/>
    <w:rsid w:val="00D10CA6"/>
    <w:rsid w:val="00D10CB4"/>
    <w:rsid w:val="00D10E4E"/>
    <w:rsid w:val="00D10F30"/>
    <w:rsid w:val="00D117D7"/>
    <w:rsid w:val="00D123D3"/>
    <w:rsid w:val="00D125A9"/>
    <w:rsid w:val="00D13C40"/>
    <w:rsid w:val="00D142D7"/>
    <w:rsid w:val="00D144D1"/>
    <w:rsid w:val="00D14A1F"/>
    <w:rsid w:val="00D14BFE"/>
    <w:rsid w:val="00D14DAB"/>
    <w:rsid w:val="00D15100"/>
    <w:rsid w:val="00D15941"/>
    <w:rsid w:val="00D164C4"/>
    <w:rsid w:val="00D16977"/>
    <w:rsid w:val="00D16996"/>
    <w:rsid w:val="00D16BE4"/>
    <w:rsid w:val="00D16C04"/>
    <w:rsid w:val="00D16D96"/>
    <w:rsid w:val="00D20B26"/>
    <w:rsid w:val="00D212B4"/>
    <w:rsid w:val="00D213EA"/>
    <w:rsid w:val="00D21538"/>
    <w:rsid w:val="00D2238A"/>
    <w:rsid w:val="00D22F1D"/>
    <w:rsid w:val="00D22FB5"/>
    <w:rsid w:val="00D23B51"/>
    <w:rsid w:val="00D23C77"/>
    <w:rsid w:val="00D2461B"/>
    <w:rsid w:val="00D24848"/>
    <w:rsid w:val="00D24ACC"/>
    <w:rsid w:val="00D24E7A"/>
    <w:rsid w:val="00D25277"/>
    <w:rsid w:val="00D254B0"/>
    <w:rsid w:val="00D25520"/>
    <w:rsid w:val="00D258D5"/>
    <w:rsid w:val="00D264BB"/>
    <w:rsid w:val="00D26C41"/>
    <w:rsid w:val="00D26DB7"/>
    <w:rsid w:val="00D300A8"/>
    <w:rsid w:val="00D3015A"/>
    <w:rsid w:val="00D3074E"/>
    <w:rsid w:val="00D30899"/>
    <w:rsid w:val="00D31724"/>
    <w:rsid w:val="00D31F36"/>
    <w:rsid w:val="00D324DB"/>
    <w:rsid w:val="00D32625"/>
    <w:rsid w:val="00D3308D"/>
    <w:rsid w:val="00D33C7A"/>
    <w:rsid w:val="00D36869"/>
    <w:rsid w:val="00D36C6F"/>
    <w:rsid w:val="00D36F4C"/>
    <w:rsid w:val="00D40011"/>
    <w:rsid w:val="00D411E5"/>
    <w:rsid w:val="00D4121F"/>
    <w:rsid w:val="00D42037"/>
    <w:rsid w:val="00D42508"/>
    <w:rsid w:val="00D42736"/>
    <w:rsid w:val="00D42E56"/>
    <w:rsid w:val="00D43A57"/>
    <w:rsid w:val="00D45784"/>
    <w:rsid w:val="00D45A82"/>
    <w:rsid w:val="00D47C52"/>
    <w:rsid w:val="00D47C6B"/>
    <w:rsid w:val="00D50ACC"/>
    <w:rsid w:val="00D51780"/>
    <w:rsid w:val="00D526E6"/>
    <w:rsid w:val="00D52FD4"/>
    <w:rsid w:val="00D54070"/>
    <w:rsid w:val="00D5446B"/>
    <w:rsid w:val="00D5466E"/>
    <w:rsid w:val="00D548DC"/>
    <w:rsid w:val="00D549B3"/>
    <w:rsid w:val="00D55468"/>
    <w:rsid w:val="00D5577A"/>
    <w:rsid w:val="00D56A6E"/>
    <w:rsid w:val="00D57368"/>
    <w:rsid w:val="00D60071"/>
    <w:rsid w:val="00D60C0C"/>
    <w:rsid w:val="00D60FD7"/>
    <w:rsid w:val="00D61869"/>
    <w:rsid w:val="00D61EE9"/>
    <w:rsid w:val="00D625E1"/>
    <w:rsid w:val="00D62C38"/>
    <w:rsid w:val="00D63483"/>
    <w:rsid w:val="00D635AE"/>
    <w:rsid w:val="00D636EC"/>
    <w:rsid w:val="00D63A97"/>
    <w:rsid w:val="00D647D7"/>
    <w:rsid w:val="00D64AE9"/>
    <w:rsid w:val="00D65193"/>
    <w:rsid w:val="00D652C3"/>
    <w:rsid w:val="00D66660"/>
    <w:rsid w:val="00D66D73"/>
    <w:rsid w:val="00D70177"/>
    <w:rsid w:val="00D70EDF"/>
    <w:rsid w:val="00D71018"/>
    <w:rsid w:val="00D71659"/>
    <w:rsid w:val="00D71F21"/>
    <w:rsid w:val="00D7261A"/>
    <w:rsid w:val="00D737C7"/>
    <w:rsid w:val="00D739EA"/>
    <w:rsid w:val="00D73E64"/>
    <w:rsid w:val="00D73ECA"/>
    <w:rsid w:val="00D74454"/>
    <w:rsid w:val="00D74528"/>
    <w:rsid w:val="00D74FE1"/>
    <w:rsid w:val="00D7579C"/>
    <w:rsid w:val="00D75BDF"/>
    <w:rsid w:val="00D75DFC"/>
    <w:rsid w:val="00D75E86"/>
    <w:rsid w:val="00D76168"/>
    <w:rsid w:val="00D76859"/>
    <w:rsid w:val="00D76C59"/>
    <w:rsid w:val="00D77E79"/>
    <w:rsid w:val="00D805E5"/>
    <w:rsid w:val="00D81CFE"/>
    <w:rsid w:val="00D81D40"/>
    <w:rsid w:val="00D81E60"/>
    <w:rsid w:val="00D82272"/>
    <w:rsid w:val="00D823D3"/>
    <w:rsid w:val="00D848A4"/>
    <w:rsid w:val="00D85AEB"/>
    <w:rsid w:val="00D870AE"/>
    <w:rsid w:val="00D8735B"/>
    <w:rsid w:val="00D87C6B"/>
    <w:rsid w:val="00D87E40"/>
    <w:rsid w:val="00D916D0"/>
    <w:rsid w:val="00D91F80"/>
    <w:rsid w:val="00D92375"/>
    <w:rsid w:val="00D9283C"/>
    <w:rsid w:val="00D92A82"/>
    <w:rsid w:val="00D92F4A"/>
    <w:rsid w:val="00D93EDE"/>
    <w:rsid w:val="00D94218"/>
    <w:rsid w:val="00D94ED3"/>
    <w:rsid w:val="00D955AF"/>
    <w:rsid w:val="00D95B5C"/>
    <w:rsid w:val="00D961FD"/>
    <w:rsid w:val="00D96B58"/>
    <w:rsid w:val="00D975E7"/>
    <w:rsid w:val="00D97979"/>
    <w:rsid w:val="00D97B8A"/>
    <w:rsid w:val="00D97F3F"/>
    <w:rsid w:val="00DA11F8"/>
    <w:rsid w:val="00DA212D"/>
    <w:rsid w:val="00DA2B7D"/>
    <w:rsid w:val="00DA2F15"/>
    <w:rsid w:val="00DA32E7"/>
    <w:rsid w:val="00DA35DD"/>
    <w:rsid w:val="00DA3664"/>
    <w:rsid w:val="00DA3C81"/>
    <w:rsid w:val="00DA4716"/>
    <w:rsid w:val="00DA4A47"/>
    <w:rsid w:val="00DA4FAB"/>
    <w:rsid w:val="00DA5019"/>
    <w:rsid w:val="00DA503D"/>
    <w:rsid w:val="00DA52E1"/>
    <w:rsid w:val="00DA532E"/>
    <w:rsid w:val="00DA5BA3"/>
    <w:rsid w:val="00DA6350"/>
    <w:rsid w:val="00DA6E0D"/>
    <w:rsid w:val="00DA6E5E"/>
    <w:rsid w:val="00DA73AC"/>
    <w:rsid w:val="00DA78E1"/>
    <w:rsid w:val="00DA7C44"/>
    <w:rsid w:val="00DB024D"/>
    <w:rsid w:val="00DB0A7D"/>
    <w:rsid w:val="00DB0EB0"/>
    <w:rsid w:val="00DB1821"/>
    <w:rsid w:val="00DB1FDD"/>
    <w:rsid w:val="00DB3260"/>
    <w:rsid w:val="00DB34C5"/>
    <w:rsid w:val="00DB3C7C"/>
    <w:rsid w:val="00DB3F10"/>
    <w:rsid w:val="00DB452C"/>
    <w:rsid w:val="00DB4C21"/>
    <w:rsid w:val="00DB4C2C"/>
    <w:rsid w:val="00DB4D37"/>
    <w:rsid w:val="00DB5679"/>
    <w:rsid w:val="00DB598D"/>
    <w:rsid w:val="00DB5AD5"/>
    <w:rsid w:val="00DB6189"/>
    <w:rsid w:val="00DB7AB5"/>
    <w:rsid w:val="00DC001F"/>
    <w:rsid w:val="00DC06B5"/>
    <w:rsid w:val="00DC1621"/>
    <w:rsid w:val="00DC1809"/>
    <w:rsid w:val="00DC3372"/>
    <w:rsid w:val="00DC438C"/>
    <w:rsid w:val="00DC4627"/>
    <w:rsid w:val="00DC48BE"/>
    <w:rsid w:val="00DC4B81"/>
    <w:rsid w:val="00DC5019"/>
    <w:rsid w:val="00DC5413"/>
    <w:rsid w:val="00DC5FE2"/>
    <w:rsid w:val="00DC7570"/>
    <w:rsid w:val="00DC77BF"/>
    <w:rsid w:val="00DC7A45"/>
    <w:rsid w:val="00DC7F23"/>
    <w:rsid w:val="00DD1714"/>
    <w:rsid w:val="00DD17CF"/>
    <w:rsid w:val="00DD1ACB"/>
    <w:rsid w:val="00DD1EDD"/>
    <w:rsid w:val="00DD20BB"/>
    <w:rsid w:val="00DD232A"/>
    <w:rsid w:val="00DD2422"/>
    <w:rsid w:val="00DD2DD8"/>
    <w:rsid w:val="00DD2FAB"/>
    <w:rsid w:val="00DD3520"/>
    <w:rsid w:val="00DD3A5D"/>
    <w:rsid w:val="00DD491F"/>
    <w:rsid w:val="00DD55B0"/>
    <w:rsid w:val="00DD575F"/>
    <w:rsid w:val="00DD5C79"/>
    <w:rsid w:val="00DD5F14"/>
    <w:rsid w:val="00DD7904"/>
    <w:rsid w:val="00DE03BE"/>
    <w:rsid w:val="00DE1296"/>
    <w:rsid w:val="00DE16EA"/>
    <w:rsid w:val="00DE1B83"/>
    <w:rsid w:val="00DE1EF2"/>
    <w:rsid w:val="00DE2972"/>
    <w:rsid w:val="00DE36B6"/>
    <w:rsid w:val="00DE4058"/>
    <w:rsid w:val="00DE4417"/>
    <w:rsid w:val="00DE4A53"/>
    <w:rsid w:val="00DE5370"/>
    <w:rsid w:val="00DE5555"/>
    <w:rsid w:val="00DE5D15"/>
    <w:rsid w:val="00DE5FD0"/>
    <w:rsid w:val="00DE609C"/>
    <w:rsid w:val="00DE6ED7"/>
    <w:rsid w:val="00DE7D01"/>
    <w:rsid w:val="00DF09B1"/>
    <w:rsid w:val="00DF20FD"/>
    <w:rsid w:val="00DF2972"/>
    <w:rsid w:val="00DF2AEF"/>
    <w:rsid w:val="00DF3A8A"/>
    <w:rsid w:val="00DF40FC"/>
    <w:rsid w:val="00DF4115"/>
    <w:rsid w:val="00DF4549"/>
    <w:rsid w:val="00DF4F15"/>
    <w:rsid w:val="00DF51F8"/>
    <w:rsid w:val="00DF5E16"/>
    <w:rsid w:val="00DF65BC"/>
    <w:rsid w:val="00DF72D1"/>
    <w:rsid w:val="00DF75ED"/>
    <w:rsid w:val="00DF7BEE"/>
    <w:rsid w:val="00DF7D61"/>
    <w:rsid w:val="00DF7DE7"/>
    <w:rsid w:val="00E00FEF"/>
    <w:rsid w:val="00E01217"/>
    <w:rsid w:val="00E02014"/>
    <w:rsid w:val="00E0305B"/>
    <w:rsid w:val="00E035E9"/>
    <w:rsid w:val="00E040CE"/>
    <w:rsid w:val="00E052BD"/>
    <w:rsid w:val="00E054ED"/>
    <w:rsid w:val="00E057B7"/>
    <w:rsid w:val="00E066A2"/>
    <w:rsid w:val="00E06847"/>
    <w:rsid w:val="00E07119"/>
    <w:rsid w:val="00E07130"/>
    <w:rsid w:val="00E075DD"/>
    <w:rsid w:val="00E07978"/>
    <w:rsid w:val="00E07DA2"/>
    <w:rsid w:val="00E11306"/>
    <w:rsid w:val="00E1149D"/>
    <w:rsid w:val="00E119B8"/>
    <w:rsid w:val="00E11BD0"/>
    <w:rsid w:val="00E11E70"/>
    <w:rsid w:val="00E12346"/>
    <w:rsid w:val="00E126D4"/>
    <w:rsid w:val="00E12D5B"/>
    <w:rsid w:val="00E12DE5"/>
    <w:rsid w:val="00E13A1F"/>
    <w:rsid w:val="00E13B3F"/>
    <w:rsid w:val="00E13E34"/>
    <w:rsid w:val="00E1516A"/>
    <w:rsid w:val="00E157F6"/>
    <w:rsid w:val="00E15A68"/>
    <w:rsid w:val="00E15D47"/>
    <w:rsid w:val="00E15FBB"/>
    <w:rsid w:val="00E164D0"/>
    <w:rsid w:val="00E168F5"/>
    <w:rsid w:val="00E16F38"/>
    <w:rsid w:val="00E17E52"/>
    <w:rsid w:val="00E206A8"/>
    <w:rsid w:val="00E20CF7"/>
    <w:rsid w:val="00E217B0"/>
    <w:rsid w:val="00E2238B"/>
    <w:rsid w:val="00E224C7"/>
    <w:rsid w:val="00E22DCF"/>
    <w:rsid w:val="00E22FCF"/>
    <w:rsid w:val="00E234D6"/>
    <w:rsid w:val="00E23A75"/>
    <w:rsid w:val="00E23C99"/>
    <w:rsid w:val="00E23C9D"/>
    <w:rsid w:val="00E23D3C"/>
    <w:rsid w:val="00E243BD"/>
    <w:rsid w:val="00E25ECB"/>
    <w:rsid w:val="00E270B1"/>
    <w:rsid w:val="00E300A9"/>
    <w:rsid w:val="00E307B2"/>
    <w:rsid w:val="00E3155A"/>
    <w:rsid w:val="00E31991"/>
    <w:rsid w:val="00E31EA9"/>
    <w:rsid w:val="00E335E3"/>
    <w:rsid w:val="00E33C45"/>
    <w:rsid w:val="00E34015"/>
    <w:rsid w:val="00E34EFD"/>
    <w:rsid w:val="00E353FA"/>
    <w:rsid w:val="00E35478"/>
    <w:rsid w:val="00E359C4"/>
    <w:rsid w:val="00E35E6F"/>
    <w:rsid w:val="00E366CE"/>
    <w:rsid w:val="00E36C04"/>
    <w:rsid w:val="00E37230"/>
    <w:rsid w:val="00E374A3"/>
    <w:rsid w:val="00E37626"/>
    <w:rsid w:val="00E37FE6"/>
    <w:rsid w:val="00E41CAD"/>
    <w:rsid w:val="00E41E05"/>
    <w:rsid w:val="00E42500"/>
    <w:rsid w:val="00E42596"/>
    <w:rsid w:val="00E42826"/>
    <w:rsid w:val="00E4467F"/>
    <w:rsid w:val="00E4493D"/>
    <w:rsid w:val="00E44CC6"/>
    <w:rsid w:val="00E456CD"/>
    <w:rsid w:val="00E459D0"/>
    <w:rsid w:val="00E45CED"/>
    <w:rsid w:val="00E45EDE"/>
    <w:rsid w:val="00E45F31"/>
    <w:rsid w:val="00E46C94"/>
    <w:rsid w:val="00E46EA2"/>
    <w:rsid w:val="00E47065"/>
    <w:rsid w:val="00E474C8"/>
    <w:rsid w:val="00E507F4"/>
    <w:rsid w:val="00E50EBB"/>
    <w:rsid w:val="00E51696"/>
    <w:rsid w:val="00E51A7C"/>
    <w:rsid w:val="00E520D1"/>
    <w:rsid w:val="00E527B4"/>
    <w:rsid w:val="00E53101"/>
    <w:rsid w:val="00E5320D"/>
    <w:rsid w:val="00E538A9"/>
    <w:rsid w:val="00E53E17"/>
    <w:rsid w:val="00E542A1"/>
    <w:rsid w:val="00E547B5"/>
    <w:rsid w:val="00E547C8"/>
    <w:rsid w:val="00E54890"/>
    <w:rsid w:val="00E54B1D"/>
    <w:rsid w:val="00E55C52"/>
    <w:rsid w:val="00E55ED1"/>
    <w:rsid w:val="00E5719E"/>
    <w:rsid w:val="00E57A42"/>
    <w:rsid w:val="00E600B8"/>
    <w:rsid w:val="00E61155"/>
    <w:rsid w:val="00E61D90"/>
    <w:rsid w:val="00E62BE8"/>
    <w:rsid w:val="00E634F7"/>
    <w:rsid w:val="00E63DE9"/>
    <w:rsid w:val="00E6446D"/>
    <w:rsid w:val="00E6450F"/>
    <w:rsid w:val="00E64FEC"/>
    <w:rsid w:val="00E65370"/>
    <w:rsid w:val="00E65608"/>
    <w:rsid w:val="00E658EB"/>
    <w:rsid w:val="00E66639"/>
    <w:rsid w:val="00E6673E"/>
    <w:rsid w:val="00E66B77"/>
    <w:rsid w:val="00E66C79"/>
    <w:rsid w:val="00E702A0"/>
    <w:rsid w:val="00E706D8"/>
    <w:rsid w:val="00E70838"/>
    <w:rsid w:val="00E713AD"/>
    <w:rsid w:val="00E71FCB"/>
    <w:rsid w:val="00E72FC8"/>
    <w:rsid w:val="00E73670"/>
    <w:rsid w:val="00E74697"/>
    <w:rsid w:val="00E758C3"/>
    <w:rsid w:val="00E76850"/>
    <w:rsid w:val="00E7747B"/>
    <w:rsid w:val="00E77887"/>
    <w:rsid w:val="00E77EE9"/>
    <w:rsid w:val="00E81A60"/>
    <w:rsid w:val="00E82C2A"/>
    <w:rsid w:val="00E82CB1"/>
    <w:rsid w:val="00E831EF"/>
    <w:rsid w:val="00E835E0"/>
    <w:rsid w:val="00E836FB"/>
    <w:rsid w:val="00E83BFB"/>
    <w:rsid w:val="00E84205"/>
    <w:rsid w:val="00E851AE"/>
    <w:rsid w:val="00E85D0F"/>
    <w:rsid w:val="00E85F56"/>
    <w:rsid w:val="00E86038"/>
    <w:rsid w:val="00E86A1D"/>
    <w:rsid w:val="00E86B76"/>
    <w:rsid w:val="00E86D48"/>
    <w:rsid w:val="00E91B37"/>
    <w:rsid w:val="00E926A7"/>
    <w:rsid w:val="00E92BCB"/>
    <w:rsid w:val="00E92E0C"/>
    <w:rsid w:val="00E92E2A"/>
    <w:rsid w:val="00E931B5"/>
    <w:rsid w:val="00E939B2"/>
    <w:rsid w:val="00E93C93"/>
    <w:rsid w:val="00E93E46"/>
    <w:rsid w:val="00E94450"/>
    <w:rsid w:val="00E94865"/>
    <w:rsid w:val="00E95409"/>
    <w:rsid w:val="00E959EC"/>
    <w:rsid w:val="00E966DD"/>
    <w:rsid w:val="00E96A90"/>
    <w:rsid w:val="00E96AAD"/>
    <w:rsid w:val="00E97F96"/>
    <w:rsid w:val="00EA00ED"/>
    <w:rsid w:val="00EA16CC"/>
    <w:rsid w:val="00EA19B4"/>
    <w:rsid w:val="00EA1BBA"/>
    <w:rsid w:val="00EA31AD"/>
    <w:rsid w:val="00EA4370"/>
    <w:rsid w:val="00EA69D9"/>
    <w:rsid w:val="00EA736F"/>
    <w:rsid w:val="00EA7D8C"/>
    <w:rsid w:val="00EA7F27"/>
    <w:rsid w:val="00EB02AA"/>
    <w:rsid w:val="00EB0AC2"/>
    <w:rsid w:val="00EB0C35"/>
    <w:rsid w:val="00EB121C"/>
    <w:rsid w:val="00EB1898"/>
    <w:rsid w:val="00EB2005"/>
    <w:rsid w:val="00EB2863"/>
    <w:rsid w:val="00EB35B9"/>
    <w:rsid w:val="00EB3AFB"/>
    <w:rsid w:val="00EB3D0C"/>
    <w:rsid w:val="00EB44C9"/>
    <w:rsid w:val="00EB475D"/>
    <w:rsid w:val="00EB5264"/>
    <w:rsid w:val="00EB5F90"/>
    <w:rsid w:val="00EB61C4"/>
    <w:rsid w:val="00EB6CEF"/>
    <w:rsid w:val="00EB780E"/>
    <w:rsid w:val="00EC0CF6"/>
    <w:rsid w:val="00EC2134"/>
    <w:rsid w:val="00EC2286"/>
    <w:rsid w:val="00EC27A7"/>
    <w:rsid w:val="00EC2930"/>
    <w:rsid w:val="00EC4F29"/>
    <w:rsid w:val="00EC4F77"/>
    <w:rsid w:val="00EC5212"/>
    <w:rsid w:val="00EC533E"/>
    <w:rsid w:val="00EC65BA"/>
    <w:rsid w:val="00EC68BD"/>
    <w:rsid w:val="00EC6EC2"/>
    <w:rsid w:val="00EC7DA5"/>
    <w:rsid w:val="00EC7E4C"/>
    <w:rsid w:val="00ED06A7"/>
    <w:rsid w:val="00ED0ECD"/>
    <w:rsid w:val="00ED1554"/>
    <w:rsid w:val="00ED2608"/>
    <w:rsid w:val="00ED2CB7"/>
    <w:rsid w:val="00ED3A94"/>
    <w:rsid w:val="00ED3CAC"/>
    <w:rsid w:val="00ED3E40"/>
    <w:rsid w:val="00ED3E51"/>
    <w:rsid w:val="00ED3E7B"/>
    <w:rsid w:val="00ED3F3F"/>
    <w:rsid w:val="00ED3FB4"/>
    <w:rsid w:val="00ED48EF"/>
    <w:rsid w:val="00ED5E2F"/>
    <w:rsid w:val="00ED64E4"/>
    <w:rsid w:val="00ED6801"/>
    <w:rsid w:val="00ED720D"/>
    <w:rsid w:val="00ED75D2"/>
    <w:rsid w:val="00EE046E"/>
    <w:rsid w:val="00EE0E6C"/>
    <w:rsid w:val="00EE1245"/>
    <w:rsid w:val="00EE1649"/>
    <w:rsid w:val="00EE19EC"/>
    <w:rsid w:val="00EE1D18"/>
    <w:rsid w:val="00EE1E5B"/>
    <w:rsid w:val="00EE35EB"/>
    <w:rsid w:val="00EE3DDC"/>
    <w:rsid w:val="00EE3E50"/>
    <w:rsid w:val="00EE3FA9"/>
    <w:rsid w:val="00EE4D4A"/>
    <w:rsid w:val="00EE5355"/>
    <w:rsid w:val="00EE74D3"/>
    <w:rsid w:val="00EF04F5"/>
    <w:rsid w:val="00EF250E"/>
    <w:rsid w:val="00EF2D9E"/>
    <w:rsid w:val="00EF33A6"/>
    <w:rsid w:val="00EF434E"/>
    <w:rsid w:val="00EF453F"/>
    <w:rsid w:val="00EF5A94"/>
    <w:rsid w:val="00EF68C8"/>
    <w:rsid w:val="00EF6C02"/>
    <w:rsid w:val="00F00148"/>
    <w:rsid w:val="00F009C0"/>
    <w:rsid w:val="00F00F65"/>
    <w:rsid w:val="00F01129"/>
    <w:rsid w:val="00F0190C"/>
    <w:rsid w:val="00F02289"/>
    <w:rsid w:val="00F0347F"/>
    <w:rsid w:val="00F03BB2"/>
    <w:rsid w:val="00F04BD1"/>
    <w:rsid w:val="00F05D40"/>
    <w:rsid w:val="00F06354"/>
    <w:rsid w:val="00F103D9"/>
    <w:rsid w:val="00F10942"/>
    <w:rsid w:val="00F10E27"/>
    <w:rsid w:val="00F10E47"/>
    <w:rsid w:val="00F10EEF"/>
    <w:rsid w:val="00F111A4"/>
    <w:rsid w:val="00F1124A"/>
    <w:rsid w:val="00F12A8F"/>
    <w:rsid w:val="00F12B81"/>
    <w:rsid w:val="00F13B8F"/>
    <w:rsid w:val="00F14A26"/>
    <w:rsid w:val="00F14F0A"/>
    <w:rsid w:val="00F1506A"/>
    <w:rsid w:val="00F15524"/>
    <w:rsid w:val="00F1574E"/>
    <w:rsid w:val="00F15C26"/>
    <w:rsid w:val="00F16C9D"/>
    <w:rsid w:val="00F1741B"/>
    <w:rsid w:val="00F1764F"/>
    <w:rsid w:val="00F17EFE"/>
    <w:rsid w:val="00F21530"/>
    <w:rsid w:val="00F23C89"/>
    <w:rsid w:val="00F23C8D"/>
    <w:rsid w:val="00F24792"/>
    <w:rsid w:val="00F247C7"/>
    <w:rsid w:val="00F2496A"/>
    <w:rsid w:val="00F255A8"/>
    <w:rsid w:val="00F25A10"/>
    <w:rsid w:val="00F260E6"/>
    <w:rsid w:val="00F26A4B"/>
    <w:rsid w:val="00F26DE0"/>
    <w:rsid w:val="00F26E37"/>
    <w:rsid w:val="00F26F3C"/>
    <w:rsid w:val="00F274AA"/>
    <w:rsid w:val="00F2786D"/>
    <w:rsid w:val="00F27A83"/>
    <w:rsid w:val="00F30142"/>
    <w:rsid w:val="00F30A66"/>
    <w:rsid w:val="00F30B85"/>
    <w:rsid w:val="00F30E20"/>
    <w:rsid w:val="00F311A9"/>
    <w:rsid w:val="00F3261A"/>
    <w:rsid w:val="00F32842"/>
    <w:rsid w:val="00F32BB1"/>
    <w:rsid w:val="00F331D5"/>
    <w:rsid w:val="00F33F37"/>
    <w:rsid w:val="00F35557"/>
    <w:rsid w:val="00F35D9B"/>
    <w:rsid w:val="00F35E34"/>
    <w:rsid w:val="00F378A5"/>
    <w:rsid w:val="00F37DC5"/>
    <w:rsid w:val="00F4007D"/>
    <w:rsid w:val="00F41DE7"/>
    <w:rsid w:val="00F425DD"/>
    <w:rsid w:val="00F42635"/>
    <w:rsid w:val="00F42F5B"/>
    <w:rsid w:val="00F430FE"/>
    <w:rsid w:val="00F43BF3"/>
    <w:rsid w:val="00F444B6"/>
    <w:rsid w:val="00F447B6"/>
    <w:rsid w:val="00F45C97"/>
    <w:rsid w:val="00F468AF"/>
    <w:rsid w:val="00F46BBF"/>
    <w:rsid w:val="00F5009F"/>
    <w:rsid w:val="00F51282"/>
    <w:rsid w:val="00F527F9"/>
    <w:rsid w:val="00F52FAF"/>
    <w:rsid w:val="00F538DB"/>
    <w:rsid w:val="00F53EDA"/>
    <w:rsid w:val="00F5409B"/>
    <w:rsid w:val="00F54D30"/>
    <w:rsid w:val="00F55CA2"/>
    <w:rsid w:val="00F57131"/>
    <w:rsid w:val="00F573F2"/>
    <w:rsid w:val="00F5742D"/>
    <w:rsid w:val="00F603DD"/>
    <w:rsid w:val="00F60B15"/>
    <w:rsid w:val="00F62561"/>
    <w:rsid w:val="00F6267A"/>
    <w:rsid w:val="00F63537"/>
    <w:rsid w:val="00F63668"/>
    <w:rsid w:val="00F63D39"/>
    <w:rsid w:val="00F64285"/>
    <w:rsid w:val="00F65193"/>
    <w:rsid w:val="00F651F8"/>
    <w:rsid w:val="00F6532C"/>
    <w:rsid w:val="00F6542D"/>
    <w:rsid w:val="00F65529"/>
    <w:rsid w:val="00F6653B"/>
    <w:rsid w:val="00F66ACB"/>
    <w:rsid w:val="00F7054D"/>
    <w:rsid w:val="00F70C34"/>
    <w:rsid w:val="00F7328F"/>
    <w:rsid w:val="00F73467"/>
    <w:rsid w:val="00F7445B"/>
    <w:rsid w:val="00F75A96"/>
    <w:rsid w:val="00F7693D"/>
    <w:rsid w:val="00F76C9E"/>
    <w:rsid w:val="00F77085"/>
    <w:rsid w:val="00F77570"/>
    <w:rsid w:val="00F7798D"/>
    <w:rsid w:val="00F77CF6"/>
    <w:rsid w:val="00F8083F"/>
    <w:rsid w:val="00F82130"/>
    <w:rsid w:val="00F825AE"/>
    <w:rsid w:val="00F82D8A"/>
    <w:rsid w:val="00F83214"/>
    <w:rsid w:val="00F8412A"/>
    <w:rsid w:val="00F841A4"/>
    <w:rsid w:val="00F84671"/>
    <w:rsid w:val="00F846E8"/>
    <w:rsid w:val="00F847A5"/>
    <w:rsid w:val="00F8524C"/>
    <w:rsid w:val="00F8557C"/>
    <w:rsid w:val="00F8582F"/>
    <w:rsid w:val="00F858D4"/>
    <w:rsid w:val="00F85ACA"/>
    <w:rsid w:val="00F85D2C"/>
    <w:rsid w:val="00F85F8D"/>
    <w:rsid w:val="00F86AB9"/>
    <w:rsid w:val="00F8734A"/>
    <w:rsid w:val="00F87BED"/>
    <w:rsid w:val="00F87D57"/>
    <w:rsid w:val="00F90155"/>
    <w:rsid w:val="00F908D4"/>
    <w:rsid w:val="00F90ADD"/>
    <w:rsid w:val="00F90FF7"/>
    <w:rsid w:val="00F921BE"/>
    <w:rsid w:val="00F9278C"/>
    <w:rsid w:val="00F929EC"/>
    <w:rsid w:val="00F93B23"/>
    <w:rsid w:val="00F93FDD"/>
    <w:rsid w:val="00F94D27"/>
    <w:rsid w:val="00F9706C"/>
    <w:rsid w:val="00F97264"/>
    <w:rsid w:val="00F978F3"/>
    <w:rsid w:val="00FA008F"/>
    <w:rsid w:val="00FA0C47"/>
    <w:rsid w:val="00FA0D6F"/>
    <w:rsid w:val="00FA13FF"/>
    <w:rsid w:val="00FA1599"/>
    <w:rsid w:val="00FA1A51"/>
    <w:rsid w:val="00FA1AF2"/>
    <w:rsid w:val="00FA1B60"/>
    <w:rsid w:val="00FA22DB"/>
    <w:rsid w:val="00FA2CAE"/>
    <w:rsid w:val="00FA3A1E"/>
    <w:rsid w:val="00FA43E8"/>
    <w:rsid w:val="00FA4484"/>
    <w:rsid w:val="00FA4CB9"/>
    <w:rsid w:val="00FA5FF7"/>
    <w:rsid w:val="00FA68F7"/>
    <w:rsid w:val="00FA71F6"/>
    <w:rsid w:val="00FA73AC"/>
    <w:rsid w:val="00FA759A"/>
    <w:rsid w:val="00FB06B9"/>
    <w:rsid w:val="00FB2AAF"/>
    <w:rsid w:val="00FB33DC"/>
    <w:rsid w:val="00FB3476"/>
    <w:rsid w:val="00FB4193"/>
    <w:rsid w:val="00FB43E8"/>
    <w:rsid w:val="00FB4469"/>
    <w:rsid w:val="00FB4A54"/>
    <w:rsid w:val="00FB5234"/>
    <w:rsid w:val="00FB59F1"/>
    <w:rsid w:val="00FB6C5E"/>
    <w:rsid w:val="00FB7593"/>
    <w:rsid w:val="00FB79FF"/>
    <w:rsid w:val="00FC06EA"/>
    <w:rsid w:val="00FC172A"/>
    <w:rsid w:val="00FC1930"/>
    <w:rsid w:val="00FC2A06"/>
    <w:rsid w:val="00FC2B85"/>
    <w:rsid w:val="00FC2CCC"/>
    <w:rsid w:val="00FC33A6"/>
    <w:rsid w:val="00FC39CC"/>
    <w:rsid w:val="00FC3C38"/>
    <w:rsid w:val="00FC3F87"/>
    <w:rsid w:val="00FC40DB"/>
    <w:rsid w:val="00FC4CAF"/>
    <w:rsid w:val="00FC4EEA"/>
    <w:rsid w:val="00FC54BE"/>
    <w:rsid w:val="00FC5D11"/>
    <w:rsid w:val="00FC5D5A"/>
    <w:rsid w:val="00FC5ED8"/>
    <w:rsid w:val="00FC6123"/>
    <w:rsid w:val="00FC6AFC"/>
    <w:rsid w:val="00FC6B8D"/>
    <w:rsid w:val="00FD13DC"/>
    <w:rsid w:val="00FD1AF6"/>
    <w:rsid w:val="00FD43B5"/>
    <w:rsid w:val="00FD4EE6"/>
    <w:rsid w:val="00FD50AC"/>
    <w:rsid w:val="00FD553E"/>
    <w:rsid w:val="00FD59D7"/>
    <w:rsid w:val="00FD5F7B"/>
    <w:rsid w:val="00FD6F45"/>
    <w:rsid w:val="00FE04A7"/>
    <w:rsid w:val="00FE05FD"/>
    <w:rsid w:val="00FE157A"/>
    <w:rsid w:val="00FE1C84"/>
    <w:rsid w:val="00FE2DC5"/>
    <w:rsid w:val="00FE317A"/>
    <w:rsid w:val="00FE3818"/>
    <w:rsid w:val="00FE3F6B"/>
    <w:rsid w:val="00FE40C5"/>
    <w:rsid w:val="00FE4219"/>
    <w:rsid w:val="00FE4BD2"/>
    <w:rsid w:val="00FE4D3B"/>
    <w:rsid w:val="00FE5365"/>
    <w:rsid w:val="00FE5515"/>
    <w:rsid w:val="00FE59BD"/>
    <w:rsid w:val="00FE6CD9"/>
    <w:rsid w:val="00FE734E"/>
    <w:rsid w:val="00FE79C8"/>
    <w:rsid w:val="00FF0DFD"/>
    <w:rsid w:val="00FF105B"/>
    <w:rsid w:val="00FF176A"/>
    <w:rsid w:val="00FF2703"/>
    <w:rsid w:val="00FF2B34"/>
    <w:rsid w:val="00FF2D7C"/>
    <w:rsid w:val="00FF315A"/>
    <w:rsid w:val="00FF3707"/>
    <w:rsid w:val="00FF3943"/>
    <w:rsid w:val="00FF437F"/>
    <w:rsid w:val="00FF49AB"/>
    <w:rsid w:val="00FF4E0A"/>
    <w:rsid w:val="00FF4EED"/>
    <w:rsid w:val="00FF58DF"/>
    <w:rsid w:val="00FF5ABB"/>
    <w:rsid w:val="00FF5D1A"/>
    <w:rsid w:val="00FF6219"/>
    <w:rsid w:val="00FF70CB"/>
    <w:rsid w:val="00FF758B"/>
    <w:rsid w:val="00FF7689"/>
    <w:rsid w:val="00FF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9408ED"/>
  <w15:docId w15:val="{8CE2028C-B5B7-4FB0-8AF5-2866A8AF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B6CB9"/>
  </w:style>
  <w:style w:type="paragraph" w:styleId="Cmsor1">
    <w:name w:val="heading 1"/>
    <w:basedOn w:val="Norml"/>
    <w:link w:val="Cmsor1Char"/>
    <w:uiPriority w:val="9"/>
    <w:qFormat/>
    <w:rsid w:val="00506625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261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091D"/>
    <w:pPr>
      <w:ind w:left="720"/>
      <w:contextualSpacing/>
    </w:pPr>
  </w:style>
  <w:style w:type="table" w:styleId="Rcsostblzat">
    <w:name w:val="Table Grid"/>
    <w:basedOn w:val="Normltblzat"/>
    <w:uiPriority w:val="59"/>
    <w:rsid w:val="00AA6895"/>
    <w:pPr>
      <w:spacing w:after="0" w:line="240" w:lineRule="auto"/>
    </w:pPr>
    <w:rPr>
      <w:rFonts w:ascii="Cambria" w:eastAsia="Calibri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03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30047"/>
  </w:style>
  <w:style w:type="paragraph" w:styleId="llb">
    <w:name w:val="footer"/>
    <w:basedOn w:val="Norml"/>
    <w:link w:val="llbChar"/>
    <w:uiPriority w:val="99"/>
    <w:unhideWhenUsed/>
    <w:rsid w:val="0003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30047"/>
  </w:style>
  <w:style w:type="paragraph" w:styleId="Buborkszveg">
    <w:name w:val="Balloon Text"/>
    <w:basedOn w:val="Norml"/>
    <w:link w:val="BuborkszvegChar"/>
    <w:uiPriority w:val="99"/>
    <w:semiHidden/>
    <w:unhideWhenUsed/>
    <w:rsid w:val="0003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0047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344B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344B50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Normltblzat"/>
    <w:next w:val="Rcsostblzat"/>
    <w:uiPriority w:val="59"/>
    <w:rsid w:val="00C15B13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1C43BA"/>
    <w:rPr>
      <w:color w:val="0000FF" w:themeColor="hyperlink"/>
      <w:u w:val="single"/>
    </w:rPr>
  </w:style>
  <w:style w:type="character" w:customStyle="1" w:styleId="uniqueidentificationcodelist1">
    <w:name w:val="uniqueidentificationcodelist1"/>
    <w:basedOn w:val="Bekezdsalapbettpusa"/>
    <w:rsid w:val="005E706C"/>
    <w:rPr>
      <w:color w:val="8B0000"/>
    </w:rPr>
  </w:style>
  <w:style w:type="character" w:customStyle="1" w:styleId="labeldatatext1">
    <w:name w:val="labeldatatext1"/>
    <w:basedOn w:val="Bekezdsalapbettpusa"/>
    <w:rsid w:val="005E706C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noticetext1">
    <w:name w:val="noticetext1"/>
    <w:basedOn w:val="Bekezdsalapbettpusa"/>
    <w:rsid w:val="005E706C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Cmsor2Char">
    <w:name w:val="Címsor 2 Char"/>
    <w:basedOn w:val="Bekezdsalapbettpusa"/>
    <w:link w:val="Cmsor2"/>
    <w:uiPriority w:val="9"/>
    <w:rsid w:val="000261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Mrltotthiperhivatkozs">
    <w:name w:val="FollowedHyperlink"/>
    <w:basedOn w:val="Bekezdsalapbettpusa"/>
    <w:uiPriority w:val="99"/>
    <w:semiHidden/>
    <w:unhideWhenUsed/>
    <w:rsid w:val="009F695C"/>
    <w:rPr>
      <w:color w:val="800080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E03BE"/>
    <w:rPr>
      <w:rFonts w:ascii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5F5826"/>
    <w:rPr>
      <w:b/>
      <w:bCs/>
    </w:rPr>
  </w:style>
  <w:style w:type="paragraph" w:styleId="Nincstrkz">
    <w:name w:val="No Spacing"/>
    <w:uiPriority w:val="1"/>
    <w:qFormat/>
    <w:rsid w:val="00E15D47"/>
    <w:pPr>
      <w:spacing w:after="0" w:line="240" w:lineRule="auto"/>
    </w:pPr>
  </w:style>
  <w:style w:type="character" w:styleId="Kiemels">
    <w:name w:val="Emphasis"/>
    <w:basedOn w:val="Bekezdsalapbettpusa"/>
    <w:uiPriority w:val="20"/>
    <w:qFormat/>
    <w:rsid w:val="00B30FCA"/>
    <w:rPr>
      <w:b/>
      <w:bCs/>
      <w:i w:val="0"/>
      <w:iCs w:val="0"/>
    </w:rPr>
  </w:style>
  <w:style w:type="character" w:customStyle="1" w:styleId="st1">
    <w:name w:val="st1"/>
    <w:basedOn w:val="Bekezdsalapbettpusa"/>
    <w:rsid w:val="00B30FCA"/>
  </w:style>
  <w:style w:type="character" w:customStyle="1" w:styleId="noticetext">
    <w:name w:val="noticetext"/>
    <w:basedOn w:val="Bekezdsalapbettpusa"/>
    <w:rsid w:val="00C73D6E"/>
  </w:style>
  <w:style w:type="character" w:customStyle="1" w:styleId="labeldatatext">
    <w:name w:val="labeldatatext"/>
    <w:basedOn w:val="Bekezdsalapbettpusa"/>
    <w:rsid w:val="00B77163"/>
  </w:style>
  <w:style w:type="character" w:customStyle="1" w:styleId="labeltext">
    <w:name w:val="labeltext"/>
    <w:basedOn w:val="Bekezdsalapbettpusa"/>
    <w:rsid w:val="00B77163"/>
  </w:style>
  <w:style w:type="paragraph" w:customStyle="1" w:styleId="Csakszveg1">
    <w:name w:val="Csak szöveg1"/>
    <w:basedOn w:val="Norml"/>
    <w:rsid w:val="00444D01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i/>
      <w:iCs/>
      <w:color w:val="000000"/>
      <w:kern w:val="2"/>
      <w:sz w:val="24"/>
      <w:szCs w:val="24"/>
      <w:lang w:eastAsia="zh-CN" w:bidi="hi-IN"/>
    </w:rPr>
  </w:style>
  <w:style w:type="character" w:customStyle="1" w:styleId="Cmsor1Char">
    <w:name w:val="Címsor 1 Char"/>
    <w:basedOn w:val="Bekezdsalapbettpusa"/>
    <w:link w:val="Cmsor1"/>
    <w:uiPriority w:val="9"/>
    <w:rsid w:val="005066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50662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506625"/>
    <w:rPr>
      <w:rFonts w:ascii="Arial" w:eastAsia="Times New Roman" w:hAnsi="Arial" w:cs="Arial"/>
      <w:vanish/>
      <w:sz w:val="16"/>
      <w:szCs w:val="16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50662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506625"/>
    <w:rPr>
      <w:rFonts w:ascii="Arial" w:eastAsia="Times New Roman" w:hAnsi="Arial" w:cs="Arial"/>
      <w:vanish/>
      <w:sz w:val="16"/>
      <w:szCs w:val="16"/>
    </w:rPr>
  </w:style>
  <w:style w:type="character" w:customStyle="1" w:styleId="meta-nav">
    <w:name w:val="meta-nav"/>
    <w:basedOn w:val="Bekezdsalapbettpusa"/>
    <w:rsid w:val="00506625"/>
  </w:style>
  <w:style w:type="character" w:customStyle="1" w:styleId="normalchar">
    <w:name w:val="normal__char"/>
    <w:basedOn w:val="Bekezdsalapbettpusa"/>
    <w:rsid w:val="00A4561F"/>
  </w:style>
  <w:style w:type="character" w:customStyle="1" w:styleId="ft81">
    <w:name w:val="ft81"/>
    <w:basedOn w:val="Bekezdsalapbettpusa"/>
    <w:rsid w:val="00C62F73"/>
    <w:rPr>
      <w:rFonts w:ascii="Arial" w:hAnsi="Arial" w:cs="Arial" w:hint="default"/>
      <w:sz w:val="17"/>
      <w:szCs w:val="17"/>
    </w:rPr>
  </w:style>
  <w:style w:type="paragraph" w:styleId="Vltozat">
    <w:name w:val="Revision"/>
    <w:hidden/>
    <w:uiPriority w:val="99"/>
    <w:semiHidden/>
    <w:rsid w:val="00FC2B85"/>
    <w:pPr>
      <w:spacing w:after="0" w:line="240" w:lineRule="auto"/>
    </w:pPr>
  </w:style>
  <w:style w:type="paragraph" w:styleId="Csakszveg">
    <w:name w:val="Plain Text"/>
    <w:basedOn w:val="Norml"/>
    <w:link w:val="CsakszvegChar"/>
    <w:uiPriority w:val="99"/>
    <w:semiHidden/>
    <w:unhideWhenUsed/>
    <w:rsid w:val="0096056C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96056C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22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3126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915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16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86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35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240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6956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1867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2109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9971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4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0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6885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21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9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21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72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44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68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5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12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4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946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594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29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7486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615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2494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69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9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97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8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4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760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6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48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050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70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1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02587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75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36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123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7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086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937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7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878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9406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978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3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78989">
          <w:marLeft w:val="0"/>
          <w:marRight w:val="0"/>
          <w:marTop w:val="0"/>
          <w:marBottom w:val="150"/>
          <w:divBdr>
            <w:top w:val="single" w:sz="2" w:space="0" w:color="CEDCE6"/>
            <w:left w:val="single" w:sz="6" w:space="0" w:color="CEDCE6"/>
            <w:bottom w:val="single" w:sz="6" w:space="0" w:color="CEDCE6"/>
            <w:right w:val="single" w:sz="6" w:space="0" w:color="CEDCE6"/>
          </w:divBdr>
          <w:divsChild>
            <w:div w:id="190737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559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4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32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021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851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3405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80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7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1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7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3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0588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8388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08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5771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1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8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1015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939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66354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5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8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9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9389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9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569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51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8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3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88319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593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1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1853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9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67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649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490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0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1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46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12771">
          <w:marLeft w:val="0"/>
          <w:marRight w:val="0"/>
          <w:marTop w:val="100"/>
          <w:marBottom w:val="10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  <w:divsChild>
            <w:div w:id="1630111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43901">
                  <w:marLeft w:val="0"/>
                  <w:marRight w:val="0"/>
                  <w:marTop w:val="6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55555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7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631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1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83247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7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7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4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1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48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79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5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5389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204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84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0636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4689">
      <w:bodyDiv w:val="1"/>
      <w:marLeft w:val="0"/>
      <w:marRight w:val="0"/>
      <w:marTop w:val="18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49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4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85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6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4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5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537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8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505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2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978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28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271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697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1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5984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88822">
                  <w:marLeft w:val="0"/>
                  <w:marRight w:val="0"/>
                  <w:marTop w:val="0"/>
                  <w:marBottom w:val="0"/>
                  <w:divBdr>
                    <w:top w:val="single" w:sz="6" w:space="0" w:color="008000"/>
                    <w:left w:val="single" w:sz="6" w:space="0" w:color="008000"/>
                    <w:bottom w:val="single" w:sz="6" w:space="0" w:color="008000"/>
                    <w:right w:val="single" w:sz="6" w:space="0" w:color="008000"/>
                  </w:divBdr>
                  <w:divsChild>
                    <w:div w:id="48786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8229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single" w:sz="6" w:space="3" w:color="DDDDDD"/>
                            <w:left w:val="single" w:sz="6" w:space="3" w:color="DDDDDD"/>
                            <w:bottom w:val="single" w:sz="6" w:space="3" w:color="DDDDDD"/>
                            <w:right w:val="single" w:sz="6" w:space="3" w:color="DDDDDD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7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50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565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712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028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8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nzcsinalok.transindex.ro/hir/20181116-ismet-sajat-megyejukben-adozhatnak-a-kozepes-vallalkozasok" TargetMode="External"/><Relationship Id="rId13" Type="http://schemas.openxmlformats.org/officeDocument/2006/relationships/hyperlink" Target="http://penzcsinalok.transindex.ro/hir/20181115-december-kozepeig-ujabb-60-autobuszt-kap-a-kolozsvari-kozszallitas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aszol.ro/index.php/gazdasag/104763-tobb-mint-350-millio-eurot-fektetnek-be-a-vizhalozatba-kolozs-es-szilagy-megyeben" TargetMode="External"/><Relationship Id="rId17" Type="http://schemas.openxmlformats.org/officeDocument/2006/relationships/hyperlink" Target="http://www.nyugatijelen.com/jelenido/hajoval_es_kerekparral_temesvarrol_nagybecskerekre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nyugatijelen.com/jelenido/nemet_befektetes_piskin.ph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yugatijelen.com/jelenido/verseny_a_babakert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yugatijelen.com/jelenido/tobb_mint_harommillio_euros_elektronikus_jegyrendszer_a_villamosokon.php" TargetMode="External"/><Relationship Id="rId10" Type="http://schemas.openxmlformats.org/officeDocument/2006/relationships/hyperlink" Target="http://www.nyugatijelen.com/jelenido/uj_nogyogyaszati_klinika_epul_europai_forrasokbol.ph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nzcsinalok.transindex.ro/hir/20181123-befektetest-kapott-a-kolozsvari-travelminit-a-szallas.hu-tol" TargetMode="External"/><Relationship Id="rId14" Type="http://schemas.openxmlformats.org/officeDocument/2006/relationships/hyperlink" Target="http://www.nyugatijelen.com/jelenido/korszerusitik_az_arad_megyei_katasztrofavedelem_flottajat.php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97976-6839-4098-AC82-7E7192C30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1447</Words>
  <Characters>9989</Characters>
  <Application>Microsoft Office Word</Application>
  <DocSecurity>4</DocSecurity>
  <Lines>83</Lines>
  <Paragraphs>22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Külügyminisztérium</Company>
  <LinksUpToDate>false</LinksUpToDate>
  <CharactersWithSpaces>11414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Szekeres Anna</cp:lastModifiedBy>
  <cp:revision>2</cp:revision>
  <cp:lastPrinted>2016-03-23T07:06:00Z</cp:lastPrinted>
  <dcterms:created xsi:type="dcterms:W3CDTF">2018-12-03T14:31:00Z</dcterms:created>
  <dcterms:modified xsi:type="dcterms:W3CDTF">2018-12-03T14:31:00Z</dcterms:modified>
</cp:coreProperties>
</file>