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5C5D89" w14:textId="77777777" w:rsidR="009B3D59" w:rsidRPr="005C64D7" w:rsidRDefault="009B3D59" w:rsidP="002B6601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14:paraId="337D2284" w14:textId="62EA048C" w:rsidR="000C67D7" w:rsidRPr="005C64D7" w:rsidRDefault="00A342A3" w:rsidP="002B6601">
      <w:pPr>
        <w:jc w:val="center"/>
        <w:rPr>
          <w:rFonts w:ascii="Times New Roman" w:hAnsi="Times New Roman" w:cs="Times New Roman"/>
          <w:b/>
          <w:sz w:val="30"/>
          <w:szCs w:val="30"/>
          <w:lang w:val="en-US"/>
        </w:rPr>
      </w:pPr>
      <w:r w:rsidRPr="005C64D7">
        <w:rPr>
          <w:rFonts w:ascii="Times New Roman" w:hAnsi="Times New Roman" w:cs="Times New Roman"/>
          <w:b/>
          <w:sz w:val="30"/>
          <w:szCs w:val="30"/>
          <w:lang w:val="en-US"/>
        </w:rPr>
        <w:t xml:space="preserve">Virtual Trade </w:t>
      </w:r>
      <w:r w:rsidR="001E4356" w:rsidRPr="005C64D7">
        <w:rPr>
          <w:rFonts w:ascii="Times New Roman" w:hAnsi="Times New Roman" w:cs="Times New Roman"/>
          <w:b/>
          <w:sz w:val="30"/>
          <w:szCs w:val="30"/>
          <w:lang w:val="en-US"/>
        </w:rPr>
        <w:t>Fair</w:t>
      </w:r>
      <w:r w:rsidR="000C67D7" w:rsidRPr="005C64D7">
        <w:rPr>
          <w:rFonts w:ascii="Times New Roman" w:hAnsi="Times New Roman" w:cs="Times New Roman"/>
          <w:b/>
          <w:sz w:val="30"/>
          <w:szCs w:val="30"/>
          <w:lang w:val="en-US"/>
        </w:rPr>
        <w:t xml:space="preserve"> Made in Belarus </w:t>
      </w:r>
      <w:r w:rsidR="001E4356" w:rsidRPr="005C64D7">
        <w:rPr>
          <w:rFonts w:ascii="Times New Roman" w:hAnsi="Times New Roman" w:cs="Times New Roman"/>
          <w:b/>
          <w:sz w:val="30"/>
          <w:szCs w:val="30"/>
          <w:lang w:val="en-US"/>
        </w:rPr>
        <w:t>#</w:t>
      </w:r>
      <w:proofErr w:type="spellStart"/>
      <w:r w:rsidR="000C67D7" w:rsidRPr="005C64D7">
        <w:rPr>
          <w:rFonts w:ascii="Times New Roman" w:hAnsi="Times New Roman" w:cs="Times New Roman"/>
          <w:b/>
          <w:sz w:val="30"/>
          <w:szCs w:val="30"/>
          <w:lang w:val="en-US"/>
        </w:rPr>
        <w:t>AgroFood</w:t>
      </w:r>
      <w:proofErr w:type="spellEnd"/>
      <w:r w:rsidR="000C67D7" w:rsidRPr="005C64D7">
        <w:rPr>
          <w:rFonts w:ascii="Times New Roman" w:hAnsi="Times New Roman" w:cs="Times New Roman"/>
          <w:b/>
          <w:sz w:val="30"/>
          <w:szCs w:val="30"/>
          <w:lang w:val="en-US"/>
        </w:rPr>
        <w:t xml:space="preserve"> </w:t>
      </w:r>
      <w:r w:rsidR="001E4356" w:rsidRPr="005C64D7">
        <w:rPr>
          <w:rFonts w:ascii="Times New Roman" w:hAnsi="Times New Roman" w:cs="Times New Roman"/>
          <w:b/>
          <w:sz w:val="30"/>
          <w:szCs w:val="30"/>
          <w:lang w:val="en-US"/>
        </w:rPr>
        <w:t>Features Top Products and Agricultural Equipment</w:t>
      </w:r>
    </w:p>
    <w:p w14:paraId="62A2024F" w14:textId="4C06DD36" w:rsidR="002B6601" w:rsidRPr="005C64D7" w:rsidRDefault="00A342A3" w:rsidP="00C34339">
      <w:pPr>
        <w:jc w:val="right"/>
        <w:rPr>
          <w:rFonts w:ascii="Times New Roman" w:hAnsi="Times New Roman" w:cs="Times New Roman"/>
          <w:i/>
          <w:sz w:val="30"/>
          <w:szCs w:val="30"/>
          <w:lang w:val="en-US"/>
        </w:rPr>
      </w:pPr>
      <w:r w:rsidRPr="005C64D7">
        <w:rPr>
          <w:rFonts w:ascii="Times New Roman" w:hAnsi="Times New Roman" w:cs="Times New Roman"/>
          <w:i/>
          <w:sz w:val="30"/>
          <w:szCs w:val="30"/>
          <w:lang w:val="en-US"/>
        </w:rPr>
        <w:t>Press Release of</w:t>
      </w:r>
      <w:r w:rsidR="007D2E8A" w:rsidRPr="005C64D7">
        <w:rPr>
          <w:rFonts w:ascii="Times New Roman" w:hAnsi="Times New Roman" w:cs="Times New Roman"/>
          <w:i/>
          <w:sz w:val="30"/>
          <w:szCs w:val="30"/>
          <w:lang w:val="en-US"/>
        </w:rPr>
        <w:t xml:space="preserve"> </w:t>
      </w:r>
      <w:r w:rsidR="00CB58E3" w:rsidRPr="006F5473">
        <w:rPr>
          <w:rFonts w:ascii="Times New Roman" w:hAnsi="Times New Roman" w:cs="Times New Roman"/>
          <w:i/>
          <w:sz w:val="30"/>
          <w:szCs w:val="30"/>
          <w:lang w:val="en-US"/>
        </w:rPr>
        <w:t>30</w:t>
      </w:r>
      <w:r w:rsidR="00C34339" w:rsidRPr="005C64D7">
        <w:rPr>
          <w:rFonts w:ascii="Times New Roman" w:hAnsi="Times New Roman" w:cs="Times New Roman"/>
          <w:i/>
          <w:sz w:val="30"/>
          <w:szCs w:val="30"/>
          <w:lang w:val="en-US"/>
        </w:rPr>
        <w:t>.0</w:t>
      </w:r>
      <w:r w:rsidR="007D2E8A" w:rsidRPr="005C64D7">
        <w:rPr>
          <w:rFonts w:ascii="Times New Roman" w:hAnsi="Times New Roman" w:cs="Times New Roman"/>
          <w:i/>
          <w:sz w:val="30"/>
          <w:szCs w:val="30"/>
          <w:lang w:val="en-US"/>
        </w:rPr>
        <w:t>6</w:t>
      </w:r>
      <w:r w:rsidR="00C34339" w:rsidRPr="005C64D7">
        <w:rPr>
          <w:rFonts w:ascii="Times New Roman" w:hAnsi="Times New Roman" w:cs="Times New Roman"/>
          <w:i/>
          <w:sz w:val="30"/>
          <w:szCs w:val="30"/>
          <w:lang w:val="en-US"/>
        </w:rPr>
        <w:t>.2020</w:t>
      </w:r>
    </w:p>
    <w:p w14:paraId="4C2A172B" w14:textId="3A0C1852" w:rsidR="000F3B3E" w:rsidRPr="005C64D7" w:rsidRDefault="00CB55E9" w:rsidP="00D238EB">
      <w:pPr>
        <w:spacing w:after="0"/>
        <w:ind w:firstLine="720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5C64D7">
        <w:rPr>
          <w:rFonts w:ascii="Times New Roman" w:hAnsi="Times New Roman" w:cs="Times New Roman"/>
          <w:sz w:val="30"/>
          <w:szCs w:val="30"/>
          <w:lang w:val="en-US"/>
        </w:rPr>
        <w:t>Th</w:t>
      </w:r>
      <w:r w:rsidR="005F52B6" w:rsidRPr="005C64D7">
        <w:rPr>
          <w:rFonts w:ascii="Times New Roman" w:hAnsi="Times New Roman" w:cs="Times New Roman"/>
          <w:sz w:val="30"/>
          <w:szCs w:val="30"/>
          <w:lang w:val="en-US"/>
        </w:rPr>
        <w:t>e first virtual trade show of Belarusian manufacturers</w:t>
      </w:r>
      <w:r w:rsidR="00157BA9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Made in Belarus</w:t>
      </w:r>
      <w:r w:rsidR="00685AE9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="00157BA9" w:rsidRPr="005C64D7">
        <w:rPr>
          <w:rFonts w:ascii="Times New Roman" w:hAnsi="Times New Roman" w:cs="Times New Roman"/>
          <w:sz w:val="30"/>
          <w:szCs w:val="30"/>
          <w:lang w:val="en-US"/>
        </w:rPr>
        <w:t>#</w:t>
      </w:r>
      <w:proofErr w:type="spellStart"/>
      <w:r w:rsidR="00157BA9" w:rsidRPr="005C64D7">
        <w:rPr>
          <w:rFonts w:ascii="Times New Roman" w:hAnsi="Times New Roman" w:cs="Times New Roman"/>
          <w:sz w:val="30"/>
          <w:szCs w:val="30"/>
          <w:lang w:val="en-US"/>
        </w:rPr>
        <w:t>AgroFood</w:t>
      </w:r>
      <w:proofErr w:type="spellEnd"/>
      <w:r w:rsidR="00157BA9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="006E4227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was launched at: </w:t>
      </w:r>
      <w:hyperlink r:id="rId5" w:history="1">
        <w:r w:rsidR="006E4227" w:rsidRPr="005C64D7">
          <w:rPr>
            <w:rStyle w:val="a3"/>
            <w:rFonts w:ascii="Times New Roman" w:hAnsi="Times New Roman" w:cs="Times New Roman"/>
            <w:sz w:val="30"/>
            <w:szCs w:val="30"/>
            <w:lang w:val="en-US"/>
          </w:rPr>
          <w:t>https://mib.by/</w:t>
        </w:r>
      </w:hyperlink>
      <w:r w:rsidR="00DB6D72" w:rsidRPr="005C64D7">
        <w:rPr>
          <w:rFonts w:ascii="Times New Roman" w:hAnsi="Times New Roman" w:cs="Times New Roman"/>
          <w:sz w:val="30"/>
          <w:szCs w:val="30"/>
          <w:lang w:val="en-US"/>
        </w:rPr>
        <w:t>. It</w:t>
      </w:r>
      <w:r w:rsidR="005F52B6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demonstrate</w:t>
      </w:r>
      <w:r w:rsidR="006F0FC3" w:rsidRPr="005C64D7">
        <w:rPr>
          <w:rFonts w:ascii="Times New Roman" w:hAnsi="Times New Roman" w:cs="Times New Roman"/>
          <w:sz w:val="30"/>
          <w:szCs w:val="30"/>
          <w:lang w:val="en-US"/>
        </w:rPr>
        <w:t>s</w:t>
      </w:r>
      <w:r w:rsidR="005F52B6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the products of major Belarusian companies</w:t>
      </w:r>
      <w:r w:rsidR="004B07D4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="005F52B6" w:rsidRPr="005C64D7">
        <w:rPr>
          <w:rFonts w:ascii="Times New Roman" w:hAnsi="Times New Roman" w:cs="Times New Roman"/>
          <w:sz w:val="30"/>
          <w:szCs w:val="30"/>
          <w:lang w:val="en-US"/>
        </w:rPr>
        <w:t>in agriculture and food</w:t>
      </w:r>
      <w:r w:rsidR="004B07D4" w:rsidRPr="005C64D7">
        <w:rPr>
          <w:rFonts w:ascii="Times New Roman" w:hAnsi="Times New Roman" w:cs="Times New Roman"/>
          <w:sz w:val="30"/>
          <w:szCs w:val="30"/>
          <w:lang w:val="en-US"/>
        </w:rPr>
        <w:t>.</w:t>
      </w:r>
      <w:r w:rsidR="000C67D7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</w:p>
    <w:p w14:paraId="7B4E0034" w14:textId="15ABF1D5" w:rsidR="00BB4F94" w:rsidRPr="005C64D7" w:rsidRDefault="004E4A03" w:rsidP="00BB4F94">
      <w:pPr>
        <w:spacing w:after="0"/>
        <w:ind w:firstLine="720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The exhibition </w:t>
      </w:r>
      <w:r w:rsidR="00CB55E9" w:rsidRPr="005C64D7">
        <w:rPr>
          <w:rFonts w:ascii="Times New Roman" w:hAnsi="Times New Roman" w:cs="Times New Roman"/>
          <w:sz w:val="30"/>
          <w:szCs w:val="30"/>
          <w:lang w:val="en-US"/>
        </w:rPr>
        <w:t>feature</w:t>
      </w:r>
      <w:r w:rsidR="006F0FC3" w:rsidRPr="005C64D7">
        <w:rPr>
          <w:rFonts w:ascii="Times New Roman" w:hAnsi="Times New Roman" w:cs="Times New Roman"/>
          <w:sz w:val="30"/>
          <w:szCs w:val="30"/>
          <w:lang w:val="en-US"/>
        </w:rPr>
        <w:t>s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over thirty</w:t>
      </w:r>
      <w:r w:rsidR="000F3B3E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Belarusian companies and institutions</w:t>
      </w:r>
      <w:r w:rsidR="000F3B3E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. </w:t>
      </w:r>
      <w:r w:rsidR="006F0FC3" w:rsidRPr="005C64D7">
        <w:rPr>
          <w:rFonts w:ascii="Times New Roman" w:hAnsi="Times New Roman" w:cs="Times New Roman"/>
          <w:sz w:val="30"/>
          <w:szCs w:val="30"/>
          <w:lang w:val="en-US"/>
        </w:rPr>
        <w:t>All p</w:t>
      </w:r>
      <w:r w:rsidR="006B63C1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articipants </w:t>
      </w:r>
      <w:r w:rsidR="006F0FC3" w:rsidRPr="005C64D7">
        <w:rPr>
          <w:rFonts w:ascii="Times New Roman" w:hAnsi="Times New Roman" w:cs="Times New Roman"/>
          <w:sz w:val="30"/>
          <w:szCs w:val="30"/>
          <w:lang w:val="en-US"/>
        </w:rPr>
        <w:t>are</w:t>
      </w:r>
      <w:r w:rsidR="006B63C1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arranged in two pavilions</w:t>
      </w:r>
      <w:r w:rsidR="008F64AB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: Agro </w:t>
      </w:r>
      <w:r w:rsidR="006B63C1" w:rsidRPr="005C64D7">
        <w:rPr>
          <w:rFonts w:ascii="Times New Roman" w:hAnsi="Times New Roman" w:cs="Times New Roman"/>
          <w:sz w:val="30"/>
          <w:szCs w:val="30"/>
          <w:lang w:val="en-US"/>
        </w:rPr>
        <w:t>and</w:t>
      </w:r>
      <w:r w:rsidR="008F64AB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Food.</w:t>
      </w:r>
      <w:r w:rsidR="00BB4F94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="006B1321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Every virtual booth </w:t>
      </w:r>
      <w:r w:rsidR="006F0FC3" w:rsidRPr="005C64D7">
        <w:rPr>
          <w:rFonts w:ascii="Times New Roman" w:hAnsi="Times New Roman" w:cs="Times New Roman"/>
          <w:sz w:val="30"/>
          <w:szCs w:val="30"/>
          <w:lang w:val="en-US"/>
        </w:rPr>
        <w:t>offers</w:t>
      </w:r>
      <w:r w:rsidR="006B1321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virtual product samples</w:t>
      </w:r>
      <w:r w:rsidR="00BB4F94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, </w:t>
      </w:r>
      <w:r w:rsidR="006B1321" w:rsidRPr="005C64D7">
        <w:rPr>
          <w:rFonts w:ascii="Times New Roman" w:hAnsi="Times New Roman" w:cs="Times New Roman"/>
          <w:sz w:val="30"/>
          <w:szCs w:val="30"/>
          <w:lang w:val="en-US"/>
        </w:rPr>
        <w:t>videos and business offers</w:t>
      </w:r>
      <w:r w:rsidR="00BB4F94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. </w:t>
      </w:r>
      <w:r w:rsidR="006B1321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The visitors </w:t>
      </w:r>
      <w:r w:rsidR="006F0FC3" w:rsidRPr="005C64D7">
        <w:rPr>
          <w:rFonts w:ascii="Times New Roman" w:hAnsi="Times New Roman" w:cs="Times New Roman"/>
          <w:sz w:val="30"/>
          <w:szCs w:val="30"/>
          <w:lang w:val="en-US"/>
        </w:rPr>
        <w:t>can watch</w:t>
      </w:r>
      <w:r w:rsidR="006B1321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a personal video greeting and talk to the company man</w:t>
      </w:r>
      <w:r w:rsidR="0048726F" w:rsidRPr="005C64D7">
        <w:rPr>
          <w:rFonts w:ascii="Times New Roman" w:hAnsi="Times New Roman" w:cs="Times New Roman"/>
          <w:sz w:val="30"/>
          <w:szCs w:val="30"/>
          <w:lang w:val="en-US"/>
        </w:rPr>
        <w:t>a</w:t>
      </w:r>
      <w:r w:rsidR="006B1321" w:rsidRPr="005C64D7">
        <w:rPr>
          <w:rFonts w:ascii="Times New Roman" w:hAnsi="Times New Roman" w:cs="Times New Roman"/>
          <w:sz w:val="30"/>
          <w:szCs w:val="30"/>
          <w:lang w:val="en-US"/>
        </w:rPr>
        <w:t>ger</w:t>
      </w:r>
      <w:r w:rsidR="0048726F" w:rsidRPr="005C64D7">
        <w:rPr>
          <w:rFonts w:ascii="Times New Roman" w:hAnsi="Times New Roman" w:cs="Times New Roman"/>
          <w:sz w:val="30"/>
          <w:szCs w:val="30"/>
          <w:lang w:val="en-US"/>
        </w:rPr>
        <w:t>s</w:t>
      </w:r>
      <w:r w:rsidR="006B1321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via a text chat</w:t>
      </w:r>
      <w:r w:rsidR="00BB4F94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. </w:t>
      </w:r>
    </w:p>
    <w:p w14:paraId="4739D6AF" w14:textId="52756F2A" w:rsidR="000A2887" w:rsidRPr="005C64D7" w:rsidRDefault="006B1321" w:rsidP="000A2887">
      <w:pPr>
        <w:spacing w:after="0"/>
        <w:ind w:firstLine="720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The trade show and the forum </w:t>
      </w:r>
      <w:r w:rsidR="006F0FC3" w:rsidRPr="005C64D7">
        <w:rPr>
          <w:rFonts w:ascii="Times New Roman" w:hAnsi="Times New Roman" w:cs="Times New Roman"/>
          <w:sz w:val="30"/>
          <w:szCs w:val="30"/>
          <w:lang w:val="en-US"/>
        </w:rPr>
        <w:t>are</w:t>
      </w:r>
      <w:r w:rsidR="000A2887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useful for farmers</w:t>
      </w:r>
      <w:r w:rsidR="006F0FC3" w:rsidRPr="005C64D7">
        <w:rPr>
          <w:rFonts w:ascii="Times New Roman" w:hAnsi="Times New Roman" w:cs="Times New Roman"/>
          <w:sz w:val="30"/>
          <w:szCs w:val="30"/>
          <w:lang w:val="en-US"/>
        </w:rPr>
        <w:t>,</w:t>
      </w:r>
      <w:r w:rsidR="000A2887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agricultural companies and </w:t>
      </w:r>
      <w:r w:rsidRPr="005C64D7">
        <w:rPr>
          <w:rFonts w:ascii="Times New Roman" w:hAnsi="Times New Roman" w:cs="Times New Roman"/>
          <w:bCs/>
          <w:sz w:val="30"/>
          <w:szCs w:val="30"/>
          <w:lang w:val="en-US"/>
        </w:rPr>
        <w:t>agro processing companies, as well as for food trading businesses</w:t>
      </w:r>
      <w:r w:rsidR="000A2887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. </w:t>
      </w:r>
    </w:p>
    <w:p w14:paraId="7A6ABD87" w14:textId="168233F2" w:rsidR="00157BA9" w:rsidRPr="005C64D7" w:rsidRDefault="006B1321" w:rsidP="00157BA9">
      <w:pPr>
        <w:spacing w:after="0"/>
        <w:ind w:firstLine="720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The </w:t>
      </w:r>
      <w:r w:rsidR="003071AE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Agro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Pavilion </w:t>
      </w:r>
      <w:r w:rsidR="006F0FC3" w:rsidRPr="005C64D7">
        <w:rPr>
          <w:rFonts w:ascii="Times New Roman" w:hAnsi="Times New Roman" w:cs="Times New Roman"/>
          <w:sz w:val="30"/>
          <w:szCs w:val="30"/>
          <w:lang w:val="en-US"/>
        </w:rPr>
        <w:t>displays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farm machinery and</w:t>
      </w:r>
      <w:r w:rsidR="003071AE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equipment</w:t>
      </w:r>
      <w:r w:rsidR="003071AE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,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recent agricultural technologies and</w:t>
      </w:r>
      <w:r w:rsidR="003071AE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a lot more</w:t>
      </w:r>
      <w:r w:rsidR="008F64AB" w:rsidRPr="005C64D7">
        <w:rPr>
          <w:rFonts w:ascii="Times New Roman" w:hAnsi="Times New Roman" w:cs="Times New Roman"/>
          <w:sz w:val="30"/>
          <w:szCs w:val="30"/>
          <w:lang w:val="en-US"/>
        </w:rPr>
        <w:t>.</w:t>
      </w:r>
    </w:p>
    <w:p w14:paraId="70CEF45A" w14:textId="77B50AA6" w:rsidR="00B80254" w:rsidRPr="005C64D7" w:rsidRDefault="006B1321" w:rsidP="00171D6E">
      <w:pPr>
        <w:spacing w:after="0"/>
        <w:ind w:firstLine="720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5C64D7">
        <w:rPr>
          <w:rFonts w:ascii="Times New Roman" w:hAnsi="Times New Roman" w:cs="Times New Roman"/>
          <w:sz w:val="30"/>
          <w:szCs w:val="30"/>
          <w:lang w:val="en-US"/>
        </w:rPr>
        <w:t>The booth of the</w:t>
      </w:r>
      <w:r w:rsidR="008F64AB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State Committee on Science and Technology of the Republic of Belarus </w:t>
      </w:r>
      <w:r w:rsidR="006F0FC3" w:rsidRPr="005C64D7">
        <w:rPr>
          <w:rFonts w:ascii="Times New Roman" w:hAnsi="Times New Roman" w:cs="Times New Roman"/>
          <w:sz w:val="30"/>
          <w:szCs w:val="30"/>
          <w:lang w:val="en-US"/>
        </w:rPr>
        <w:t>features</w:t>
      </w:r>
      <w:r w:rsidR="008F64AB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Belarusian</w:t>
      </w:r>
      <w:r w:rsidR="008F64AB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scientific developments that </w:t>
      </w:r>
      <w:r w:rsidR="006F0FC3" w:rsidRPr="005C64D7">
        <w:rPr>
          <w:rFonts w:ascii="Times New Roman" w:hAnsi="Times New Roman" w:cs="Times New Roman"/>
          <w:sz w:val="30"/>
          <w:szCs w:val="30"/>
          <w:lang w:val="en-US"/>
        </w:rPr>
        <w:t>are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of interest </w:t>
      </w:r>
      <w:r w:rsidR="0048726F" w:rsidRPr="005C64D7">
        <w:rPr>
          <w:rFonts w:ascii="Times New Roman" w:hAnsi="Times New Roman" w:cs="Times New Roman"/>
          <w:sz w:val="30"/>
          <w:szCs w:val="30"/>
          <w:lang w:val="en-US"/>
        </w:rPr>
        <w:t>to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farmers and</w:t>
      </w:r>
      <w:r w:rsidR="00462C30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agricultural workers</w:t>
      </w:r>
      <w:r w:rsidR="008F64AB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. </w:t>
      </w:r>
    </w:p>
    <w:p w14:paraId="46431E11" w14:textId="5E1BEE76" w:rsidR="00B80254" w:rsidRPr="005C64D7" w:rsidRDefault="006B1321" w:rsidP="00171D6E">
      <w:pPr>
        <w:spacing w:after="0"/>
        <w:ind w:firstLine="720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5C64D7">
        <w:rPr>
          <w:rFonts w:ascii="Times New Roman" w:hAnsi="Times New Roman" w:cs="Times New Roman"/>
          <w:sz w:val="30"/>
          <w:szCs w:val="30"/>
          <w:lang w:val="en-US"/>
        </w:rPr>
        <w:t>The Ministry of Education of the Republic of Belarus</w:t>
      </w:r>
      <w:r w:rsidR="008F64AB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introduce</w:t>
      </w:r>
      <w:r w:rsidR="006F0FC3" w:rsidRPr="005C64D7">
        <w:rPr>
          <w:rFonts w:ascii="Times New Roman" w:hAnsi="Times New Roman" w:cs="Times New Roman"/>
          <w:sz w:val="30"/>
          <w:szCs w:val="30"/>
          <w:lang w:val="en-US"/>
        </w:rPr>
        <w:t>s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fertilizers and</w:t>
      </w:r>
      <w:r w:rsidR="008F64AB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crop protection agents</w:t>
      </w:r>
      <w:r w:rsidR="008F64AB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,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fodder and feed additives</w:t>
      </w:r>
      <w:r w:rsidR="008F64AB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, </w:t>
      </w:r>
      <w:r w:rsidR="00A22E52" w:rsidRPr="005C64D7">
        <w:rPr>
          <w:rFonts w:ascii="Times New Roman" w:hAnsi="Times New Roman" w:cs="Times New Roman"/>
          <w:sz w:val="30"/>
          <w:szCs w:val="30"/>
          <w:lang w:val="en-US"/>
        </w:rPr>
        <w:t>veterinary drugs</w:t>
      </w:r>
      <w:r w:rsidR="00B80254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, </w:t>
      </w:r>
      <w:r w:rsidR="00A22E52" w:rsidRPr="005C64D7">
        <w:rPr>
          <w:rFonts w:ascii="Times New Roman" w:hAnsi="Times New Roman" w:cs="Times New Roman"/>
          <w:sz w:val="30"/>
          <w:szCs w:val="30"/>
          <w:lang w:val="en-US"/>
        </w:rPr>
        <w:t>technologies for strengthening and rebuilding of parts of farm machines</w:t>
      </w:r>
      <w:r w:rsidR="00B80254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, </w:t>
      </w:r>
      <w:r w:rsidR="00A22E52" w:rsidRPr="005C64D7">
        <w:rPr>
          <w:rFonts w:ascii="Times New Roman" w:hAnsi="Times New Roman" w:cs="Times New Roman"/>
          <w:sz w:val="30"/>
          <w:szCs w:val="30"/>
          <w:lang w:val="en-US"/>
        </w:rPr>
        <w:t>a separator for seed preparation</w:t>
      </w:r>
      <w:r w:rsidR="008F64AB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. </w:t>
      </w:r>
    </w:p>
    <w:p w14:paraId="0066A1F2" w14:textId="1D309388" w:rsidR="008F64AB" w:rsidRPr="005C64D7" w:rsidRDefault="00A22E52" w:rsidP="00171D6E">
      <w:pPr>
        <w:spacing w:after="0"/>
        <w:ind w:firstLine="720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The </w:t>
      </w:r>
      <w:r w:rsidR="00B02827" w:rsidRPr="005C64D7">
        <w:rPr>
          <w:rFonts w:ascii="Times New Roman" w:hAnsi="Times New Roman" w:cs="Times New Roman"/>
          <w:sz w:val="30"/>
          <w:szCs w:val="30"/>
          <w:lang w:val="en-US"/>
        </w:rPr>
        <w:t>National Academy of Sciences of Belarus demonstrate</w:t>
      </w:r>
      <w:r w:rsidR="006F0FC3" w:rsidRPr="005C64D7">
        <w:rPr>
          <w:rFonts w:ascii="Times New Roman" w:hAnsi="Times New Roman" w:cs="Times New Roman"/>
          <w:sz w:val="30"/>
          <w:szCs w:val="30"/>
          <w:lang w:val="en-US"/>
        </w:rPr>
        <w:t>s</w:t>
      </w:r>
      <w:r w:rsidR="00B02827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such developments as a greenhouse electric lightning system</w:t>
      </w:r>
      <w:r w:rsidR="00462C30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, </w:t>
      </w:r>
      <w:r w:rsidR="00B02827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a flax </w:t>
      </w:r>
      <w:proofErr w:type="spellStart"/>
      <w:r w:rsidR="00B02827" w:rsidRPr="005C64D7">
        <w:rPr>
          <w:rFonts w:ascii="Times New Roman" w:hAnsi="Times New Roman" w:cs="Times New Roman"/>
          <w:sz w:val="30"/>
          <w:szCs w:val="30"/>
          <w:lang w:val="en-US"/>
        </w:rPr>
        <w:t>hayliner</w:t>
      </w:r>
      <w:proofErr w:type="spellEnd"/>
      <w:r w:rsidR="00462C30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, </w:t>
      </w:r>
      <w:r w:rsidR="00B02827" w:rsidRPr="005C64D7">
        <w:rPr>
          <w:rFonts w:ascii="Times New Roman" w:hAnsi="Times New Roman" w:cs="Times New Roman"/>
          <w:sz w:val="30"/>
          <w:szCs w:val="30"/>
          <w:lang w:val="en-US"/>
        </w:rPr>
        <w:t>new corn varieties</w:t>
      </w:r>
      <w:r w:rsidR="00462C30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, </w:t>
      </w:r>
      <w:r w:rsidR="00B02827" w:rsidRPr="005C64D7">
        <w:rPr>
          <w:rFonts w:ascii="Times New Roman" w:hAnsi="Times New Roman" w:cs="Times New Roman"/>
          <w:sz w:val="30"/>
          <w:szCs w:val="30"/>
          <w:lang w:val="en-US"/>
        </w:rPr>
        <w:t>enzyme-linked kits to identify</w:t>
      </w:r>
      <w:r w:rsidR="00462C30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proofErr w:type="spellStart"/>
      <w:r w:rsidR="00B02827" w:rsidRPr="005C64D7">
        <w:rPr>
          <w:rFonts w:ascii="Times New Roman" w:hAnsi="Times New Roman" w:cs="Times New Roman"/>
          <w:sz w:val="30"/>
          <w:szCs w:val="30"/>
          <w:lang w:val="en-US"/>
        </w:rPr>
        <w:t>micotoxins</w:t>
      </w:r>
      <w:proofErr w:type="spellEnd"/>
      <w:r w:rsidR="00B02827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in corn</w:t>
      </w:r>
      <w:r w:rsidR="00462C30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, </w:t>
      </w:r>
      <w:r w:rsidR="00B02827" w:rsidRPr="005C64D7">
        <w:rPr>
          <w:rFonts w:ascii="Times New Roman" w:hAnsi="Times New Roman" w:cs="Times New Roman"/>
          <w:sz w:val="30"/>
          <w:szCs w:val="30"/>
          <w:lang w:val="en-US"/>
        </w:rPr>
        <w:t>grain legumes and</w:t>
      </w:r>
      <w:r w:rsidR="00462C30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="00B02827" w:rsidRPr="005C64D7">
        <w:rPr>
          <w:rFonts w:ascii="Times New Roman" w:hAnsi="Times New Roman" w:cs="Times New Roman"/>
          <w:sz w:val="30"/>
          <w:szCs w:val="30"/>
          <w:lang w:val="en-US"/>
        </w:rPr>
        <w:t>oil crop and</w:t>
      </w:r>
      <w:r w:rsidR="00462C30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="00B02827" w:rsidRPr="005C64D7">
        <w:rPr>
          <w:rFonts w:ascii="Times New Roman" w:hAnsi="Times New Roman" w:cs="Times New Roman"/>
          <w:sz w:val="30"/>
          <w:szCs w:val="30"/>
          <w:lang w:val="en-US"/>
        </w:rPr>
        <w:t>their derivatives</w:t>
      </w:r>
      <w:r w:rsidR="00462C30" w:rsidRPr="005C64D7">
        <w:rPr>
          <w:rFonts w:ascii="Times New Roman" w:hAnsi="Times New Roman" w:cs="Times New Roman"/>
          <w:sz w:val="30"/>
          <w:szCs w:val="30"/>
          <w:lang w:val="en-US"/>
        </w:rPr>
        <w:t>.</w:t>
      </w:r>
    </w:p>
    <w:p w14:paraId="667B998A" w14:textId="05D609BF" w:rsidR="003D5C9F" w:rsidRPr="005C64D7" w:rsidRDefault="00B02827" w:rsidP="00152D5A">
      <w:pPr>
        <w:spacing w:after="0"/>
        <w:ind w:firstLine="720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proofErr w:type="spellStart"/>
      <w:r w:rsidRPr="005C64D7">
        <w:rPr>
          <w:rFonts w:ascii="Times New Roman" w:hAnsi="Times New Roman" w:cs="Times New Roman"/>
          <w:sz w:val="30"/>
          <w:szCs w:val="30"/>
          <w:lang w:val="en-US"/>
        </w:rPr>
        <w:t>Extraservice</w:t>
      </w:r>
      <w:proofErr w:type="spellEnd"/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showcase</w:t>
      </w:r>
      <w:r w:rsidR="006F0FC3" w:rsidRPr="005C64D7">
        <w:rPr>
          <w:rFonts w:ascii="Times New Roman" w:hAnsi="Times New Roman" w:cs="Times New Roman"/>
          <w:sz w:val="30"/>
          <w:szCs w:val="30"/>
          <w:lang w:val="en-US"/>
        </w:rPr>
        <w:t>s</w:t>
      </w:r>
      <w:r w:rsidR="008D0750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a range of</w:t>
      </w:r>
      <w:r w:rsidR="008D0750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="009E389B" w:rsidRPr="005C64D7">
        <w:rPr>
          <w:rFonts w:ascii="Times New Roman" w:hAnsi="Times New Roman" w:cs="Times New Roman"/>
          <w:sz w:val="30"/>
          <w:szCs w:val="30"/>
          <w:lang w:val="en-US"/>
        </w:rPr>
        <w:t>ground-breaking</w:t>
      </w:r>
      <w:r w:rsidR="00EC18F6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="009E389B" w:rsidRPr="005C64D7">
        <w:rPr>
          <w:rFonts w:ascii="Times New Roman" w:hAnsi="Times New Roman" w:cs="Times New Roman"/>
          <w:sz w:val="30"/>
          <w:szCs w:val="30"/>
          <w:lang w:val="en-US"/>
        </w:rPr>
        <w:t>process equipment and</w:t>
      </w:r>
      <w:r w:rsidR="00EC18F6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="009E389B" w:rsidRPr="005C64D7">
        <w:rPr>
          <w:rFonts w:ascii="Times New Roman" w:hAnsi="Times New Roman" w:cs="Times New Roman"/>
          <w:sz w:val="30"/>
          <w:szCs w:val="30"/>
          <w:lang w:val="en-US"/>
        </w:rPr>
        <w:t>accessories for livestock units</w:t>
      </w:r>
      <w:r w:rsidR="008D0750" w:rsidRPr="005C64D7">
        <w:rPr>
          <w:rFonts w:ascii="Times New Roman" w:hAnsi="Times New Roman" w:cs="Times New Roman"/>
          <w:sz w:val="30"/>
          <w:szCs w:val="30"/>
          <w:lang w:val="en-US"/>
        </w:rPr>
        <w:t>.</w:t>
      </w:r>
      <w:r w:rsidR="00020A57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="009E389B" w:rsidRPr="005C64D7">
        <w:rPr>
          <w:rFonts w:ascii="Times New Roman" w:hAnsi="Times New Roman" w:cs="Times New Roman"/>
          <w:sz w:val="30"/>
          <w:szCs w:val="30"/>
          <w:lang w:val="en-US"/>
        </w:rPr>
        <w:t>The company introduce</w:t>
      </w:r>
      <w:r w:rsidR="006F0FC3" w:rsidRPr="005C64D7">
        <w:rPr>
          <w:rFonts w:ascii="Times New Roman" w:hAnsi="Times New Roman" w:cs="Times New Roman"/>
          <w:sz w:val="30"/>
          <w:szCs w:val="30"/>
          <w:lang w:val="en-US"/>
        </w:rPr>
        <w:t>s</w:t>
      </w:r>
      <w:r w:rsidR="00152D5A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="009E389B" w:rsidRPr="005C64D7">
        <w:rPr>
          <w:rFonts w:ascii="Times New Roman" w:hAnsi="Times New Roman" w:cs="Times New Roman"/>
          <w:sz w:val="30"/>
          <w:szCs w:val="30"/>
          <w:lang w:val="en-US"/>
        </w:rPr>
        <w:t>new in-house products commissioned in 2019</w:t>
      </w:r>
      <w:r w:rsidR="00152D5A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: </w:t>
      </w:r>
      <w:r w:rsidR="009E389B" w:rsidRPr="005C64D7">
        <w:rPr>
          <w:rFonts w:ascii="Times New Roman" w:hAnsi="Times New Roman" w:cs="Times New Roman"/>
          <w:sz w:val="30"/>
          <w:szCs w:val="30"/>
          <w:lang w:val="en-US"/>
        </w:rPr>
        <w:t>stainless automatic group water bowls and a multipurpose milk pumps to deliver milk form refrigerating facilities at dairy farms to a milk truck</w:t>
      </w:r>
      <w:r w:rsidR="00152D5A" w:rsidRPr="005C64D7">
        <w:rPr>
          <w:rFonts w:ascii="Times New Roman" w:hAnsi="Times New Roman" w:cs="Times New Roman"/>
          <w:sz w:val="30"/>
          <w:szCs w:val="30"/>
          <w:lang w:val="en-US"/>
        </w:rPr>
        <w:t>.</w:t>
      </w:r>
      <w:r w:rsidR="008F64AB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</w:p>
    <w:p w14:paraId="00761F7A" w14:textId="2FDB0056" w:rsidR="00462C30" w:rsidRPr="005C64D7" w:rsidRDefault="001514E3" w:rsidP="00152D5A">
      <w:pPr>
        <w:spacing w:after="0"/>
        <w:ind w:firstLine="720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5C64D7">
        <w:rPr>
          <w:rFonts w:ascii="Times New Roman" w:hAnsi="Times New Roman" w:cs="Times New Roman"/>
          <w:sz w:val="30"/>
          <w:szCs w:val="30"/>
          <w:lang w:val="en-US"/>
        </w:rPr>
        <w:t>Tractors Belarus produce</w:t>
      </w:r>
      <w:r w:rsidR="0048726F" w:rsidRPr="005C64D7">
        <w:rPr>
          <w:rFonts w:ascii="Times New Roman" w:hAnsi="Times New Roman" w:cs="Times New Roman"/>
          <w:sz w:val="30"/>
          <w:szCs w:val="30"/>
          <w:lang w:val="en-US"/>
        </w:rPr>
        <w:t>d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by Minsk Tractor Works</w:t>
      </w:r>
      <w:r w:rsidR="00462C30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proofErr w:type="gramStart"/>
      <w:r w:rsidRPr="005C64D7">
        <w:rPr>
          <w:rFonts w:ascii="Times New Roman" w:hAnsi="Times New Roman" w:cs="Times New Roman"/>
          <w:sz w:val="30"/>
          <w:szCs w:val="30"/>
          <w:lang w:val="en-US"/>
        </w:rPr>
        <w:t>are</w:t>
      </w:r>
      <w:proofErr w:type="gramEnd"/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well-known not only in Russia but</w:t>
      </w:r>
      <w:r w:rsidR="00462C30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all over the world</w:t>
      </w:r>
      <w:r w:rsidR="00462C30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.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New MTW products </w:t>
      </w:r>
      <w:r w:rsidR="006F0FC3" w:rsidRPr="005C64D7">
        <w:rPr>
          <w:rFonts w:ascii="Times New Roman" w:hAnsi="Times New Roman" w:cs="Times New Roman"/>
          <w:sz w:val="30"/>
          <w:szCs w:val="30"/>
          <w:lang w:val="en-US"/>
        </w:rPr>
        <w:t>are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available at the </w:t>
      </w:r>
      <w:r w:rsidR="0048726F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company’s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virtual booth</w:t>
      </w:r>
      <w:r w:rsidR="005C0A10" w:rsidRPr="005C64D7">
        <w:rPr>
          <w:rFonts w:ascii="Times New Roman" w:hAnsi="Times New Roman" w:cs="Times New Roman"/>
          <w:sz w:val="30"/>
          <w:szCs w:val="30"/>
          <w:lang w:val="en-US"/>
        </w:rPr>
        <w:t>.</w:t>
      </w:r>
    </w:p>
    <w:p w14:paraId="04456537" w14:textId="65569E1A" w:rsidR="00FB74DE" w:rsidRPr="005C64D7" w:rsidRDefault="001514E3" w:rsidP="00152D5A">
      <w:pPr>
        <w:spacing w:after="0"/>
        <w:ind w:firstLine="720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proofErr w:type="spellStart"/>
      <w:r w:rsidRPr="005C64D7">
        <w:rPr>
          <w:rFonts w:ascii="Times New Roman" w:hAnsi="Times New Roman" w:cs="Times New Roman"/>
          <w:sz w:val="30"/>
          <w:szCs w:val="30"/>
          <w:lang w:val="en-US"/>
        </w:rPr>
        <w:lastRenderedPageBreak/>
        <w:t>Yagodka</w:t>
      </w:r>
      <w:proofErr w:type="spellEnd"/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farm </w:t>
      </w:r>
      <w:r w:rsidR="00EA6462" w:rsidRPr="005C64D7">
        <w:rPr>
          <w:rFonts w:ascii="Times New Roman" w:hAnsi="Times New Roman" w:cs="Times New Roman"/>
          <w:sz w:val="30"/>
          <w:szCs w:val="30"/>
          <w:lang w:val="en-US"/>
        </w:rPr>
        <w:t>specializes in cultivation of</w:t>
      </w:r>
      <w:r w:rsidR="00FB74DE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="00EA6462" w:rsidRPr="005C64D7">
        <w:rPr>
          <w:rFonts w:ascii="Times New Roman" w:hAnsi="Times New Roman" w:cs="Times New Roman"/>
          <w:sz w:val="30"/>
          <w:szCs w:val="30"/>
          <w:lang w:val="en-US"/>
        </w:rPr>
        <w:t>bilberry</w:t>
      </w:r>
      <w:r w:rsidR="00FB74DE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, </w:t>
      </w:r>
      <w:r w:rsidR="00EA6462" w:rsidRPr="005C64D7">
        <w:rPr>
          <w:rFonts w:ascii="Times New Roman" w:hAnsi="Times New Roman" w:cs="Times New Roman"/>
          <w:sz w:val="30"/>
          <w:szCs w:val="30"/>
          <w:lang w:val="en-US"/>
        </w:rPr>
        <w:t>honeysuckle and</w:t>
      </w:r>
      <w:r w:rsidR="00FB74DE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proofErr w:type="spellStart"/>
      <w:r w:rsidR="00EA6462" w:rsidRPr="005C64D7">
        <w:rPr>
          <w:rFonts w:ascii="Times New Roman" w:hAnsi="Times New Roman" w:cs="Times New Roman"/>
          <w:sz w:val="30"/>
          <w:szCs w:val="30"/>
          <w:lang w:val="en-US"/>
        </w:rPr>
        <w:t>macrocarpous</w:t>
      </w:r>
      <w:proofErr w:type="spellEnd"/>
      <w:r w:rsidR="00EA6462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cranberry</w:t>
      </w:r>
      <w:r w:rsidR="00FB74DE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. </w:t>
      </w:r>
      <w:r w:rsidR="00EA6462" w:rsidRPr="005C64D7">
        <w:rPr>
          <w:rFonts w:ascii="Times New Roman" w:hAnsi="Times New Roman" w:cs="Times New Roman"/>
          <w:sz w:val="30"/>
          <w:szCs w:val="30"/>
          <w:lang w:val="en-US"/>
        </w:rPr>
        <w:t>The products are exported to Georgia, Russia, Tajikistan and Uzbekistan</w:t>
      </w:r>
      <w:r w:rsidR="00FB74DE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. </w:t>
      </w:r>
    </w:p>
    <w:p w14:paraId="78FBC271" w14:textId="63EB4DE2" w:rsidR="00152D5A" w:rsidRPr="005C64D7" w:rsidRDefault="00843712" w:rsidP="00152D5A">
      <w:pPr>
        <w:spacing w:after="0"/>
        <w:ind w:firstLine="720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5C64D7">
        <w:rPr>
          <w:rFonts w:ascii="Times New Roman" w:hAnsi="Times New Roman" w:cs="Times New Roman"/>
          <w:sz w:val="30"/>
          <w:szCs w:val="30"/>
          <w:lang w:val="en-US"/>
        </w:rPr>
        <w:t>In the</w:t>
      </w:r>
      <w:r w:rsidR="008F64AB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Food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Pavilion</w:t>
      </w:r>
      <w:r w:rsidR="0048726F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you </w:t>
      </w:r>
      <w:r w:rsidR="006F0FC3" w:rsidRPr="005C64D7">
        <w:rPr>
          <w:rFonts w:ascii="Times New Roman" w:hAnsi="Times New Roman" w:cs="Times New Roman"/>
          <w:sz w:val="30"/>
          <w:szCs w:val="30"/>
          <w:lang w:val="en-US"/>
        </w:rPr>
        <w:t>can</w:t>
      </w:r>
      <w:r w:rsidR="008346C0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see new products from Belarusian food and beverage manufacturers</w:t>
      </w:r>
      <w:r w:rsidR="008F64AB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. </w:t>
      </w:r>
    </w:p>
    <w:p w14:paraId="3550F219" w14:textId="0CDCD1D5" w:rsidR="00EC18F6" w:rsidRPr="005C64D7" w:rsidRDefault="008346C0" w:rsidP="00157BA9">
      <w:pPr>
        <w:spacing w:after="0"/>
        <w:ind w:firstLine="720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bookmarkStart w:id="0" w:name="_Hlk41646100"/>
      <w:r w:rsidRPr="005C64D7">
        <w:rPr>
          <w:rFonts w:ascii="Times New Roman" w:hAnsi="Times New Roman" w:cs="Times New Roman"/>
          <w:sz w:val="30"/>
          <w:szCs w:val="30"/>
          <w:lang w:val="en-US"/>
        </w:rPr>
        <w:t>Minsk Dairy Plant No.1 is a pioneer in everything</w:t>
      </w:r>
      <w:r w:rsidR="00020A57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: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back in 1975</w:t>
      </w:r>
      <w:r w:rsidR="006F0FC3" w:rsidRPr="005C64D7">
        <w:rPr>
          <w:rFonts w:ascii="Times New Roman" w:hAnsi="Times New Roman" w:cs="Times New Roman"/>
          <w:sz w:val="30"/>
          <w:szCs w:val="30"/>
          <w:lang w:val="en-US"/>
        </w:rPr>
        <w:t>,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it was the first plant in Belarus to produce chocolate glazed curd bars – one of the signature products of the Belarusian dairy industry</w:t>
      </w:r>
      <w:r w:rsidR="00E33038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.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And today Minsk Dairy Plant No.1 is the only Belarusian producer of blue cheese and roasting cheese</w:t>
      </w:r>
      <w:r w:rsidR="00E33038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.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Minsk Dairy Plant No.1 is also going to surprise guests of the virtual exhibition. </w:t>
      </w:r>
      <w:proofErr w:type="gramStart"/>
      <w:r w:rsidRPr="005C64D7">
        <w:rPr>
          <w:rFonts w:ascii="Times New Roman" w:hAnsi="Times New Roman" w:cs="Times New Roman"/>
          <w:sz w:val="30"/>
          <w:szCs w:val="30"/>
          <w:lang w:val="en-US"/>
        </w:rPr>
        <w:t>This time with such innovation products as a curd dessert produced by ultrafiltration and a curd cocktail made by curd separation</w:t>
      </w:r>
      <w:r w:rsidR="008A5F74" w:rsidRPr="005C64D7">
        <w:rPr>
          <w:rFonts w:ascii="Times New Roman" w:hAnsi="Times New Roman" w:cs="Times New Roman"/>
          <w:sz w:val="30"/>
          <w:szCs w:val="30"/>
          <w:lang w:val="en-US"/>
        </w:rPr>
        <w:t>.</w:t>
      </w:r>
      <w:proofErr w:type="gramEnd"/>
      <w:r w:rsidR="008A5F74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</w:p>
    <w:p w14:paraId="1CBE51BC" w14:textId="24F696CE" w:rsidR="00434661" w:rsidRPr="005C64D7" w:rsidRDefault="001E7A83" w:rsidP="00802118">
      <w:pPr>
        <w:spacing w:after="0"/>
        <w:ind w:firstLine="720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bookmarkStart w:id="1" w:name="_Hlk41646413"/>
      <w:bookmarkEnd w:id="0"/>
      <w:proofErr w:type="spellStart"/>
      <w:r w:rsidRPr="005C64D7">
        <w:rPr>
          <w:rFonts w:ascii="Times New Roman" w:hAnsi="Times New Roman" w:cs="Times New Roman"/>
          <w:sz w:val="30"/>
          <w:szCs w:val="30"/>
          <w:lang w:val="en-US"/>
        </w:rPr>
        <w:t>Molochny</w:t>
      </w:r>
      <w:proofErr w:type="spellEnd"/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Mir demonstrate</w:t>
      </w:r>
      <w:r w:rsidR="006F0FC3" w:rsidRPr="005C64D7">
        <w:rPr>
          <w:rFonts w:ascii="Times New Roman" w:hAnsi="Times New Roman" w:cs="Times New Roman"/>
          <w:sz w:val="30"/>
          <w:szCs w:val="30"/>
          <w:lang w:val="en-US"/>
        </w:rPr>
        <w:t>s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the</w:t>
      </w:r>
      <w:r w:rsidR="0048726F" w:rsidRPr="005C64D7">
        <w:rPr>
          <w:rFonts w:ascii="Times New Roman" w:hAnsi="Times New Roman" w:cs="Times New Roman"/>
          <w:sz w:val="30"/>
          <w:szCs w:val="30"/>
          <w:lang w:val="en-US"/>
        </w:rPr>
        <w:t>ir new products as part of the trade show</w:t>
      </w:r>
      <w:r w:rsidR="00434661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: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steril</w:t>
      </w:r>
      <w:r w:rsidR="008E2079" w:rsidRPr="005C64D7">
        <w:rPr>
          <w:rFonts w:ascii="Times New Roman" w:hAnsi="Times New Roman" w:cs="Times New Roman"/>
          <w:sz w:val="30"/>
          <w:szCs w:val="30"/>
          <w:lang w:val="en-US"/>
        </w:rPr>
        <w:t>ized milk in a new pack with a one-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year shelf life</w:t>
      </w:r>
      <w:r w:rsidR="00434661" w:rsidRPr="005C64D7">
        <w:rPr>
          <w:rFonts w:ascii="Times New Roman" w:hAnsi="Times New Roman" w:cs="Times New Roman"/>
          <w:sz w:val="30"/>
          <w:szCs w:val="30"/>
          <w:lang w:val="en-US"/>
        </w:rPr>
        <w:t>,</w:t>
      </w:r>
      <w:r w:rsidR="00FC308C" w:rsidRPr="005C64D7">
        <w:rPr>
          <w:sz w:val="30"/>
          <w:szCs w:val="30"/>
          <w:lang w:val="en-US"/>
        </w:rPr>
        <w:t xml:space="preserve">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sweet cream butter sold by large packs up to 2</w:t>
      </w:r>
      <w:r w:rsidR="00FC308C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kgs</w:t>
      </w:r>
      <w:r w:rsidR="00FC308C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,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as well as a new premium product line </w:t>
      </w:r>
      <w:proofErr w:type="spellStart"/>
      <w:r w:rsidRPr="005C64D7">
        <w:rPr>
          <w:rFonts w:ascii="Times New Roman" w:hAnsi="Times New Roman" w:cs="Times New Roman"/>
          <w:sz w:val="30"/>
          <w:szCs w:val="30"/>
          <w:lang w:val="en-US"/>
        </w:rPr>
        <w:t>Goroden</w:t>
      </w:r>
      <w:proofErr w:type="spellEnd"/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made from extra grade milk</w:t>
      </w:r>
      <w:r w:rsidR="0048726F" w:rsidRPr="005C64D7">
        <w:rPr>
          <w:rFonts w:ascii="Times New Roman" w:hAnsi="Times New Roman" w:cs="Times New Roman"/>
          <w:sz w:val="30"/>
          <w:szCs w:val="30"/>
          <w:lang w:val="en-US"/>
        </w:rPr>
        <w:t>.</w:t>
      </w:r>
      <w:r w:rsidRPr="005C64D7">
        <w:rPr>
          <w:sz w:val="30"/>
          <w:szCs w:val="30"/>
          <w:lang w:val="en-US"/>
        </w:rPr>
        <w:t xml:space="preserve">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Over 50% of the company products are exported</w:t>
      </w:r>
      <w:r w:rsidR="00434661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.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The </w:t>
      </w:r>
      <w:proofErr w:type="spellStart"/>
      <w:r w:rsidRPr="005C64D7">
        <w:rPr>
          <w:rFonts w:ascii="Times New Roman" w:hAnsi="Times New Roman" w:cs="Times New Roman"/>
          <w:sz w:val="30"/>
          <w:szCs w:val="30"/>
          <w:lang w:val="en-US"/>
        </w:rPr>
        <w:t>Molochny</w:t>
      </w:r>
      <w:proofErr w:type="spellEnd"/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Mir brand is well known in 35 countries</w:t>
      </w:r>
      <w:r w:rsidR="00434661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: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Japan, Azerbaijan, Syria, UAE, Saudi Arabia</w:t>
      </w:r>
      <w:r w:rsidR="00434661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,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Kazakhstan, Georgia, Russia, Turkey</w:t>
      </w:r>
      <w:r w:rsidR="00434661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,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China, Vietnam, Uzbekistan, Singapore and others</w:t>
      </w:r>
      <w:r w:rsidR="00434661" w:rsidRPr="005C64D7">
        <w:rPr>
          <w:rFonts w:ascii="Times New Roman" w:hAnsi="Times New Roman" w:cs="Times New Roman"/>
          <w:sz w:val="30"/>
          <w:szCs w:val="30"/>
          <w:lang w:val="en-US"/>
        </w:rPr>
        <w:t>.</w:t>
      </w:r>
    </w:p>
    <w:p w14:paraId="7D6469AB" w14:textId="5CD7AB63" w:rsidR="008A5F74" w:rsidRPr="005C64D7" w:rsidRDefault="006B4CCF" w:rsidP="00802118">
      <w:pPr>
        <w:spacing w:after="0"/>
        <w:ind w:firstLine="720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5C64D7">
        <w:rPr>
          <w:rFonts w:ascii="Times New Roman" w:hAnsi="Times New Roman" w:cs="Times New Roman"/>
          <w:sz w:val="30"/>
          <w:szCs w:val="30"/>
          <w:lang w:val="en-US"/>
        </w:rPr>
        <w:t>Grodno meat-packing plant has over a 100 years history and is one of the major Belarusian complete cycle meat packing plants</w:t>
      </w:r>
      <w:r w:rsidR="00967CEF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.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Every month the plant produces 1200 tons of beef, sells 3000 tons of sausage products and smoked products, and over 500 tons of semi products</w:t>
      </w:r>
      <w:r w:rsidR="00967CEF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.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The plant exports beef bones, bulk beef, boned and bone-in beef, byproducts, sausage products and smoked products, beef semi products. In 2019 Grodno meat-packing plant was awarded a Halal Certificate for production of chilled and frozen carcass beef and beef quarters</w:t>
      </w:r>
      <w:r w:rsidR="00967CEF" w:rsidRPr="005C64D7">
        <w:rPr>
          <w:rFonts w:ascii="Times New Roman" w:hAnsi="Times New Roman" w:cs="Times New Roman"/>
          <w:sz w:val="30"/>
          <w:szCs w:val="30"/>
          <w:lang w:val="en-US"/>
        </w:rPr>
        <w:t>.</w:t>
      </w:r>
      <w:r w:rsidR="00802118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bookmarkStart w:id="2" w:name="_Hlk41646581"/>
      <w:bookmarkEnd w:id="1"/>
      <w:r w:rsidRPr="005C64D7">
        <w:rPr>
          <w:rFonts w:ascii="Times New Roman" w:hAnsi="Times New Roman" w:cs="Times New Roman"/>
          <w:sz w:val="30"/>
          <w:szCs w:val="30"/>
          <w:lang w:val="en-US"/>
        </w:rPr>
        <w:t>During the trade show the plant showcase</w:t>
      </w:r>
      <w:r w:rsidR="008E2079" w:rsidRPr="005C64D7">
        <w:rPr>
          <w:rFonts w:ascii="Times New Roman" w:hAnsi="Times New Roman" w:cs="Times New Roman"/>
          <w:sz w:val="30"/>
          <w:szCs w:val="30"/>
          <w:lang w:val="en-US"/>
        </w:rPr>
        <w:t>s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="00EE6B64" w:rsidRPr="005C64D7">
        <w:rPr>
          <w:rFonts w:ascii="Times New Roman" w:hAnsi="Times New Roman" w:cs="Times New Roman"/>
          <w:sz w:val="30"/>
          <w:szCs w:val="30"/>
          <w:lang w:val="en-US"/>
        </w:rPr>
        <w:t>its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new products, including beef sausages with prunes</w:t>
      </w:r>
      <w:r w:rsidR="00802118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. </w:t>
      </w:r>
      <w:bookmarkEnd w:id="2"/>
    </w:p>
    <w:p w14:paraId="77FB7306" w14:textId="497DD507" w:rsidR="009954BE" w:rsidRPr="005C64D7" w:rsidRDefault="00915C87" w:rsidP="00CA4D80">
      <w:pPr>
        <w:spacing w:after="0"/>
        <w:ind w:firstLine="720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5C64D7">
        <w:rPr>
          <w:rFonts w:ascii="Times New Roman" w:hAnsi="Times New Roman" w:cs="Times New Roman"/>
          <w:sz w:val="30"/>
          <w:szCs w:val="30"/>
          <w:lang w:val="en-US"/>
        </w:rPr>
        <w:t>Among the signature products of Slonim Meat Processing Plant are a range of pate with tastes of ethnic cuisines</w:t>
      </w:r>
      <w:r w:rsidR="00743364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.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The plant was awarded a Halal Certificate as early as in 2016</w:t>
      </w:r>
      <w:r w:rsidR="0092625A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.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Among the new exhibits we would like to particularly mention the boneless meat packaging technology</w:t>
      </w:r>
      <w:r w:rsidR="00FD6B64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. </w:t>
      </w:r>
      <w:r w:rsidR="003564C6" w:rsidRPr="005C64D7">
        <w:rPr>
          <w:rFonts w:ascii="Times New Roman" w:hAnsi="Times New Roman" w:cs="Times New Roman"/>
          <w:sz w:val="30"/>
          <w:szCs w:val="30"/>
          <w:lang w:val="en-US"/>
        </w:rPr>
        <w:t>After vacuuming, the package with a product is subject to thermosetting under the CRYOVAC technology. As a result, the product takes less space, has a better marketable condition and is protected against accidental opening</w:t>
      </w:r>
      <w:r w:rsidR="00FD6B64" w:rsidRPr="005C64D7">
        <w:rPr>
          <w:rFonts w:ascii="Times New Roman" w:hAnsi="Times New Roman" w:cs="Times New Roman"/>
          <w:sz w:val="30"/>
          <w:szCs w:val="30"/>
          <w:lang w:val="en-US"/>
        </w:rPr>
        <w:t>.</w:t>
      </w:r>
    </w:p>
    <w:p w14:paraId="15A2DA4D" w14:textId="6439D3BE" w:rsidR="007074D7" w:rsidRPr="005C64D7" w:rsidRDefault="003D5D4A" w:rsidP="007074D7">
      <w:pPr>
        <w:spacing w:after="0"/>
        <w:ind w:firstLine="720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5C64D7">
        <w:rPr>
          <w:rFonts w:ascii="Times New Roman" w:hAnsi="Times New Roman" w:cs="Times New Roman"/>
          <w:sz w:val="30"/>
          <w:szCs w:val="30"/>
          <w:lang w:val="en-US"/>
        </w:rPr>
        <w:t>The annual capacity of</w:t>
      </w:r>
      <w:r w:rsidR="007074D7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proofErr w:type="spellStart"/>
      <w:r w:rsidRPr="005C64D7">
        <w:rPr>
          <w:rFonts w:ascii="Times New Roman" w:hAnsi="Times New Roman" w:cs="Times New Roman"/>
          <w:sz w:val="30"/>
          <w:szCs w:val="30"/>
          <w:lang w:val="en-US"/>
        </w:rPr>
        <w:t>Volkovysk</w:t>
      </w:r>
      <w:proofErr w:type="spellEnd"/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Meat-Processing Plant reaches</w:t>
      </w:r>
      <w:r w:rsidR="007074D7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28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thousand tons of meat</w:t>
      </w:r>
      <w:r w:rsidR="007074D7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and meat by-products</w:t>
      </w:r>
      <w:r w:rsidR="007074D7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,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over</w:t>
      </w:r>
      <w:r w:rsidR="007074D7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15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thousand tons of sausage products and over</w:t>
      </w:r>
      <w:r w:rsidR="007074D7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6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thousand tons of semi-finished products</w:t>
      </w:r>
      <w:r w:rsidR="007074D7" w:rsidRPr="005C64D7">
        <w:rPr>
          <w:rFonts w:ascii="Times New Roman" w:hAnsi="Times New Roman" w:cs="Times New Roman"/>
          <w:sz w:val="30"/>
          <w:szCs w:val="30"/>
          <w:lang w:val="en-US"/>
        </w:rPr>
        <w:t>.</w:t>
      </w:r>
      <w:r w:rsidR="005F4740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Exported goods include</w:t>
      </w:r>
      <w:r w:rsidR="007074D7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meat and meat by-products</w:t>
      </w:r>
      <w:r w:rsidR="007074D7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,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sausage products and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lastRenderedPageBreak/>
        <w:t>semi-finished products</w:t>
      </w:r>
      <w:r w:rsidR="007074D7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,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fat stock and endocrine enzymatic stock</w:t>
      </w:r>
      <w:r w:rsidR="007074D7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.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In</w:t>
      </w:r>
      <w:r w:rsidR="007074D7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2019 </w:t>
      </w:r>
      <w:proofErr w:type="spellStart"/>
      <w:r w:rsidRPr="005C64D7">
        <w:rPr>
          <w:rFonts w:ascii="Times New Roman" w:hAnsi="Times New Roman" w:cs="Times New Roman"/>
          <w:sz w:val="30"/>
          <w:szCs w:val="30"/>
          <w:lang w:val="en-US"/>
        </w:rPr>
        <w:t>Volkovysk</w:t>
      </w:r>
      <w:proofErr w:type="spellEnd"/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Meat-Processing Plant </w:t>
      </w:r>
      <w:r w:rsidR="00B04BB9" w:rsidRPr="005C64D7">
        <w:rPr>
          <w:rFonts w:ascii="Times New Roman" w:hAnsi="Times New Roman" w:cs="Times New Roman"/>
          <w:sz w:val="30"/>
          <w:szCs w:val="30"/>
          <w:lang w:val="en-US"/>
        </w:rPr>
        <w:t>was awarded a Halal Certificate for production of chilled and frozen</w:t>
      </w:r>
      <w:r w:rsidR="007074D7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="00B04BB9" w:rsidRPr="005C64D7">
        <w:rPr>
          <w:rFonts w:ascii="Times New Roman" w:hAnsi="Times New Roman" w:cs="Times New Roman"/>
          <w:sz w:val="30"/>
          <w:szCs w:val="30"/>
          <w:lang w:val="en-US"/>
        </w:rPr>
        <w:t>carcass and quarter beef</w:t>
      </w:r>
      <w:r w:rsidR="007074D7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, </w:t>
      </w:r>
      <w:r w:rsidR="00B04BB9" w:rsidRPr="005C64D7">
        <w:rPr>
          <w:rFonts w:ascii="Times New Roman" w:hAnsi="Times New Roman" w:cs="Times New Roman"/>
          <w:sz w:val="30"/>
          <w:szCs w:val="30"/>
          <w:lang w:val="en-US"/>
        </w:rPr>
        <w:t>chilled and frozen beef by-products</w:t>
      </w:r>
      <w:r w:rsidR="007074D7" w:rsidRPr="005C64D7">
        <w:rPr>
          <w:rFonts w:ascii="Times New Roman" w:hAnsi="Times New Roman" w:cs="Times New Roman"/>
          <w:sz w:val="30"/>
          <w:szCs w:val="30"/>
          <w:lang w:val="en-US"/>
        </w:rPr>
        <w:t>.</w:t>
      </w:r>
      <w:r w:rsidR="005F4740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="00B04BB9" w:rsidRPr="005C64D7">
        <w:rPr>
          <w:rFonts w:ascii="Times New Roman" w:hAnsi="Times New Roman" w:cs="Times New Roman"/>
          <w:sz w:val="30"/>
          <w:szCs w:val="30"/>
          <w:lang w:val="en-US"/>
        </w:rPr>
        <w:t>During the trade show the plant demonstrate</w:t>
      </w:r>
      <w:r w:rsidR="008E2079" w:rsidRPr="005C64D7">
        <w:rPr>
          <w:rFonts w:ascii="Times New Roman" w:hAnsi="Times New Roman" w:cs="Times New Roman"/>
          <w:sz w:val="30"/>
          <w:szCs w:val="30"/>
          <w:lang w:val="en-US"/>
        </w:rPr>
        <w:t>s</w:t>
      </w:r>
      <w:r w:rsidR="00B04BB9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its new products</w:t>
      </w:r>
      <w:r w:rsidR="007074D7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="00B04BB9" w:rsidRPr="005C64D7">
        <w:rPr>
          <w:rFonts w:ascii="Times New Roman" w:hAnsi="Times New Roman" w:cs="Times New Roman"/>
          <w:sz w:val="30"/>
          <w:szCs w:val="30"/>
          <w:lang w:val="en-US"/>
        </w:rPr>
        <w:t>produced in strict compliance with GOST</w:t>
      </w:r>
      <w:r w:rsidR="007074D7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: </w:t>
      </w:r>
      <w:proofErr w:type="spellStart"/>
      <w:r w:rsidR="00B04BB9" w:rsidRPr="005C64D7">
        <w:rPr>
          <w:rFonts w:ascii="Times New Roman" w:hAnsi="Times New Roman" w:cs="Times New Roman"/>
          <w:sz w:val="30"/>
          <w:szCs w:val="30"/>
          <w:lang w:val="en-US"/>
        </w:rPr>
        <w:t>Doktorskaya</w:t>
      </w:r>
      <w:proofErr w:type="spellEnd"/>
      <w:r w:rsidR="00B04BB9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cooked sausage and</w:t>
      </w:r>
      <w:r w:rsidR="007074D7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proofErr w:type="spellStart"/>
      <w:r w:rsidR="00B04BB9" w:rsidRPr="005C64D7">
        <w:rPr>
          <w:rFonts w:ascii="Times New Roman" w:hAnsi="Times New Roman" w:cs="Times New Roman"/>
          <w:sz w:val="30"/>
          <w:szCs w:val="30"/>
          <w:lang w:val="en-US"/>
        </w:rPr>
        <w:t>Lyubitelskaya</w:t>
      </w:r>
      <w:proofErr w:type="spellEnd"/>
      <w:r w:rsidR="00B04BB9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sausages</w:t>
      </w:r>
      <w:r w:rsidR="007074D7" w:rsidRPr="005C64D7">
        <w:rPr>
          <w:rFonts w:ascii="Times New Roman" w:hAnsi="Times New Roman" w:cs="Times New Roman"/>
          <w:sz w:val="30"/>
          <w:szCs w:val="30"/>
          <w:lang w:val="en-US"/>
        </w:rPr>
        <w:t>.</w:t>
      </w:r>
    </w:p>
    <w:p w14:paraId="1DCA2F18" w14:textId="28BFF26A" w:rsidR="000E6E40" w:rsidRPr="005C64D7" w:rsidRDefault="003564C6" w:rsidP="000E6E40">
      <w:pPr>
        <w:spacing w:after="0"/>
        <w:ind w:firstLine="720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5C64D7">
        <w:rPr>
          <w:rFonts w:ascii="Times New Roman" w:hAnsi="Times New Roman" w:cs="Times New Roman"/>
          <w:sz w:val="30"/>
          <w:szCs w:val="30"/>
          <w:lang w:val="en-US"/>
        </w:rPr>
        <w:t>One of the best</w:t>
      </w:r>
      <w:r w:rsidR="008E2079" w:rsidRPr="005C64D7">
        <w:rPr>
          <w:rFonts w:ascii="Times New Roman" w:hAnsi="Times New Roman" w:cs="Times New Roman"/>
          <w:sz w:val="30"/>
          <w:szCs w:val="30"/>
          <w:lang w:val="en-US"/>
        </w:rPr>
        <w:t>-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known Belarusian confectionary brands </w:t>
      </w:r>
      <w:proofErr w:type="spellStart"/>
      <w:r w:rsidRPr="005C64D7">
        <w:rPr>
          <w:rFonts w:ascii="Times New Roman" w:hAnsi="Times New Roman" w:cs="Times New Roman"/>
          <w:sz w:val="30"/>
          <w:szCs w:val="30"/>
          <w:lang w:val="en-US"/>
        </w:rPr>
        <w:t>Kommunarka</w:t>
      </w:r>
      <w:proofErr w:type="spellEnd"/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showcase</w:t>
      </w:r>
      <w:r w:rsidR="008E2079" w:rsidRPr="005C64D7">
        <w:rPr>
          <w:rFonts w:ascii="Times New Roman" w:hAnsi="Times New Roman" w:cs="Times New Roman"/>
          <w:sz w:val="30"/>
          <w:szCs w:val="30"/>
          <w:lang w:val="en-US"/>
        </w:rPr>
        <w:t>s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chocolate goods produced by an innovation “cold stamp” casting</w:t>
      </w:r>
      <w:r w:rsidR="00C43BA5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.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This new process line for chocolate and chocolate sweets was launched at the factory in 2019 as a tribute to </w:t>
      </w:r>
      <w:proofErr w:type="spellStart"/>
      <w:r w:rsidRPr="005C64D7">
        <w:rPr>
          <w:rFonts w:ascii="Times New Roman" w:hAnsi="Times New Roman" w:cs="Times New Roman"/>
          <w:sz w:val="30"/>
          <w:szCs w:val="30"/>
          <w:lang w:val="en-US"/>
        </w:rPr>
        <w:t>Kammunarka’s</w:t>
      </w:r>
      <w:proofErr w:type="spellEnd"/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90th anniversary</w:t>
      </w:r>
      <w:r w:rsidR="00C43BA5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.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The advantages of a new line include natural ingredients for the filling (currant, cranberry and apricot puree with pieces of berries and fruits</w:t>
      </w:r>
      <w:r w:rsidR="00C43BA5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).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By the way, Confectionary Factory </w:t>
      </w:r>
      <w:proofErr w:type="spellStart"/>
      <w:r w:rsidRPr="005C64D7">
        <w:rPr>
          <w:rFonts w:ascii="Times New Roman" w:hAnsi="Times New Roman" w:cs="Times New Roman"/>
          <w:sz w:val="30"/>
          <w:szCs w:val="30"/>
          <w:lang w:val="en-US"/>
        </w:rPr>
        <w:t>Kommunarka</w:t>
      </w:r>
      <w:proofErr w:type="spellEnd"/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was the first company in Belarus to produce chocolate with double-layers fillings</w:t>
      </w:r>
      <w:r w:rsidR="00C43BA5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.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New exhibited products include Children’s Stories milk chocolate with milk and strawberry and yoghurt fillings</w:t>
      </w:r>
      <w:r w:rsidR="0021211A" w:rsidRPr="005C64D7">
        <w:rPr>
          <w:rFonts w:ascii="Times New Roman" w:hAnsi="Times New Roman" w:cs="Times New Roman"/>
          <w:sz w:val="30"/>
          <w:szCs w:val="30"/>
          <w:lang w:val="en-US"/>
        </w:rPr>
        <w:t>.</w:t>
      </w:r>
      <w:r w:rsidR="000E6E40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</w:p>
    <w:p w14:paraId="707D75BF" w14:textId="555071A1" w:rsidR="000E6E40" w:rsidRPr="005C64D7" w:rsidRDefault="003564C6" w:rsidP="000E6E40">
      <w:pPr>
        <w:spacing w:after="0"/>
        <w:ind w:firstLine="720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proofErr w:type="gramStart"/>
      <w:r w:rsidRPr="005C64D7">
        <w:rPr>
          <w:rFonts w:ascii="Times New Roman" w:hAnsi="Times New Roman" w:cs="Times New Roman"/>
          <w:sz w:val="30"/>
          <w:szCs w:val="30"/>
          <w:lang w:val="en-US"/>
        </w:rPr>
        <w:t>Another major confectionary factory in Belarus – Spartak –</w:t>
      </w:r>
      <w:r w:rsidR="008E2079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exhibit</w:t>
      </w:r>
      <w:r w:rsidR="008E2079" w:rsidRPr="005C64D7">
        <w:rPr>
          <w:rFonts w:ascii="Times New Roman" w:hAnsi="Times New Roman" w:cs="Times New Roman"/>
          <w:sz w:val="30"/>
          <w:szCs w:val="30"/>
          <w:lang w:val="en-US"/>
        </w:rPr>
        <w:t>s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a range of new products, including chocolate boxes, flavored white chocolate and diabetic chocolate</w:t>
      </w:r>
      <w:r w:rsidR="000E6E40" w:rsidRPr="005C64D7">
        <w:rPr>
          <w:rFonts w:ascii="Times New Roman" w:hAnsi="Times New Roman" w:cs="Times New Roman"/>
          <w:sz w:val="30"/>
          <w:szCs w:val="30"/>
          <w:lang w:val="en-US"/>
        </w:rPr>
        <w:t>.</w:t>
      </w:r>
      <w:proofErr w:type="gramEnd"/>
    </w:p>
    <w:p w14:paraId="11D49529" w14:textId="3B8E79BE" w:rsidR="0001134F" w:rsidRPr="005C64D7" w:rsidRDefault="0001134F" w:rsidP="0001134F">
      <w:pPr>
        <w:spacing w:after="0"/>
        <w:ind w:firstLine="720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There are also such novelties as a mushroom champignon manufacturer LOGAL-BIO and an edible snail producer PUE </w:t>
      </w:r>
      <w:proofErr w:type="spellStart"/>
      <w:r w:rsidRPr="005C64D7">
        <w:rPr>
          <w:rFonts w:ascii="Times New Roman" w:hAnsi="Times New Roman" w:cs="Times New Roman"/>
          <w:sz w:val="30"/>
          <w:szCs w:val="30"/>
          <w:lang w:val="en-US"/>
        </w:rPr>
        <w:t>Ratov</w:t>
      </w:r>
      <w:proofErr w:type="spellEnd"/>
      <w:r w:rsidRPr="005C64D7">
        <w:rPr>
          <w:rFonts w:ascii="Times New Roman" w:hAnsi="Times New Roman" w:cs="Times New Roman"/>
          <w:sz w:val="30"/>
          <w:szCs w:val="30"/>
          <w:lang w:val="en-US"/>
        </w:rPr>
        <w:t>.</w:t>
      </w:r>
    </w:p>
    <w:p w14:paraId="1E54123C" w14:textId="0A2405AF" w:rsidR="00B80254" w:rsidRPr="005C64D7" w:rsidRDefault="00826413" w:rsidP="00B80254">
      <w:pPr>
        <w:spacing w:after="0"/>
        <w:ind w:firstLine="720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5C64D7">
        <w:rPr>
          <w:rFonts w:ascii="Times New Roman" w:hAnsi="Times New Roman" w:cs="Times New Roman"/>
          <w:sz w:val="30"/>
          <w:szCs w:val="30"/>
          <w:lang w:val="en-US"/>
        </w:rPr>
        <w:t>In the booth of State Committee on Science and Technology of the Republic of Belarus the Belarusian</w:t>
      </w:r>
      <w:r w:rsidR="00B80254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scientific organizations</w:t>
      </w:r>
      <w:r w:rsidR="00B80254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demonstrate a range of</w:t>
      </w:r>
      <w:r w:rsidR="00B80254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advanced developments in</w:t>
      </w:r>
      <w:r w:rsidR="00B80254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food industry</w:t>
      </w:r>
      <w:r w:rsidR="00B80254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,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such as</w:t>
      </w:r>
      <w:r w:rsidR="00B80254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="0048726F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a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technology of oxidation-proof food supplements</w:t>
      </w:r>
      <w:r w:rsidR="00B80254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(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ONS</w:t>
      </w:r>
      <w:r w:rsidR="00B80254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) </w:t>
      </w:r>
      <w:r w:rsidR="009B0D8C" w:rsidRPr="005C64D7">
        <w:rPr>
          <w:rFonts w:ascii="Times New Roman" w:hAnsi="Times New Roman" w:cs="Times New Roman"/>
          <w:sz w:val="30"/>
          <w:szCs w:val="30"/>
          <w:lang w:val="en-US"/>
        </w:rPr>
        <w:t>based on flaxseed oil</w:t>
      </w:r>
      <w:r w:rsidR="00B80254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, </w:t>
      </w:r>
      <w:r w:rsidR="0048726F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a </w:t>
      </w:r>
      <w:r w:rsidR="009B0D8C" w:rsidRPr="005C64D7">
        <w:rPr>
          <w:rFonts w:ascii="Times New Roman" w:hAnsi="Times New Roman" w:cs="Times New Roman"/>
          <w:sz w:val="30"/>
          <w:szCs w:val="30"/>
          <w:lang w:val="en-US"/>
        </w:rPr>
        <w:t>hypoallergenic child cookie technology</w:t>
      </w:r>
      <w:r w:rsidR="00B80254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, </w:t>
      </w:r>
      <w:r w:rsidR="009B0D8C" w:rsidRPr="005C64D7">
        <w:rPr>
          <w:rFonts w:ascii="Times New Roman" w:hAnsi="Times New Roman" w:cs="Times New Roman"/>
          <w:sz w:val="30"/>
          <w:szCs w:val="30"/>
          <w:lang w:val="en-US"/>
        </w:rPr>
        <w:t>edible wrapping film</w:t>
      </w:r>
      <w:r w:rsidR="00B80254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, </w:t>
      </w:r>
      <w:r w:rsidR="009B0D8C" w:rsidRPr="005C64D7">
        <w:rPr>
          <w:rFonts w:ascii="Times New Roman" w:hAnsi="Times New Roman" w:cs="Times New Roman"/>
          <w:sz w:val="30"/>
          <w:szCs w:val="30"/>
          <w:lang w:val="en-US"/>
        </w:rPr>
        <w:t>vitamin-mineral premixes</w:t>
      </w:r>
      <w:r w:rsidR="00B80254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="009B0D8C" w:rsidRPr="005C64D7">
        <w:rPr>
          <w:rFonts w:ascii="Times New Roman" w:hAnsi="Times New Roman" w:cs="Times New Roman"/>
          <w:sz w:val="30"/>
          <w:szCs w:val="30"/>
          <w:lang w:val="en-US"/>
        </w:rPr>
        <w:t>for</w:t>
      </w:r>
      <w:r w:rsidR="00B80254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="009B0D8C" w:rsidRPr="005C64D7">
        <w:rPr>
          <w:rFonts w:ascii="Times New Roman" w:hAnsi="Times New Roman" w:cs="Times New Roman"/>
          <w:sz w:val="30"/>
          <w:szCs w:val="30"/>
          <w:lang w:val="en-US"/>
        </w:rPr>
        <w:t>functional food products</w:t>
      </w:r>
      <w:r w:rsidR="00B80254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, </w:t>
      </w:r>
      <w:proofErr w:type="spellStart"/>
      <w:r w:rsidR="009B0D8C" w:rsidRPr="005C64D7">
        <w:rPr>
          <w:rFonts w:ascii="Times New Roman" w:hAnsi="Times New Roman" w:cs="Times New Roman"/>
          <w:sz w:val="30"/>
          <w:szCs w:val="30"/>
          <w:lang w:val="en-US"/>
        </w:rPr>
        <w:t>phyto</w:t>
      </w:r>
      <w:proofErr w:type="spellEnd"/>
      <w:r w:rsidR="009B0D8C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salt for scaled </w:t>
      </w:r>
      <w:r w:rsidR="0048726F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sodium chloride </w:t>
      </w:r>
      <w:r w:rsidR="009B0D8C" w:rsidRPr="005C64D7">
        <w:rPr>
          <w:rFonts w:ascii="Times New Roman" w:hAnsi="Times New Roman" w:cs="Times New Roman"/>
          <w:sz w:val="30"/>
          <w:szCs w:val="30"/>
          <w:lang w:val="en-US"/>
        </w:rPr>
        <w:t>taste threshold</w:t>
      </w:r>
      <w:r w:rsidR="00B80254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, </w:t>
      </w:r>
      <w:r w:rsidR="009B0D8C" w:rsidRPr="005C64D7">
        <w:rPr>
          <w:rFonts w:ascii="Times New Roman" w:hAnsi="Times New Roman" w:cs="Times New Roman"/>
          <w:sz w:val="30"/>
          <w:szCs w:val="30"/>
          <w:lang w:val="en-US"/>
        </w:rPr>
        <w:t>innovative vegetable juice technologies</w:t>
      </w:r>
      <w:r w:rsidR="00B80254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, </w:t>
      </w:r>
      <w:r w:rsidR="009B0D8C" w:rsidRPr="005C64D7">
        <w:rPr>
          <w:rFonts w:ascii="Times New Roman" w:hAnsi="Times New Roman" w:cs="Times New Roman"/>
          <w:sz w:val="30"/>
          <w:szCs w:val="30"/>
          <w:lang w:val="en-US"/>
        </w:rPr>
        <w:t>production technology for vegetable oils with balanced composition of</w:t>
      </w:r>
      <w:r w:rsidR="00B80254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="009B0D8C" w:rsidRPr="005C64D7">
        <w:rPr>
          <w:rFonts w:ascii="Times New Roman" w:hAnsi="Times New Roman" w:cs="Times New Roman"/>
          <w:sz w:val="30"/>
          <w:szCs w:val="30"/>
          <w:lang w:val="en-US"/>
        </w:rPr>
        <w:t>polyunsaturated fatty acids</w:t>
      </w:r>
      <w:r w:rsidR="004A307D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, </w:t>
      </w:r>
      <w:r w:rsidR="009B0D8C" w:rsidRPr="005C64D7">
        <w:rPr>
          <w:rFonts w:ascii="Times New Roman" w:hAnsi="Times New Roman" w:cs="Times New Roman"/>
          <w:sz w:val="30"/>
          <w:szCs w:val="30"/>
          <w:lang w:val="en-US"/>
        </w:rPr>
        <w:t>innovative pasta and dry milk product</w:t>
      </w:r>
      <w:r w:rsidR="00B80254" w:rsidRPr="005C64D7">
        <w:rPr>
          <w:rFonts w:ascii="Times New Roman" w:hAnsi="Times New Roman" w:cs="Times New Roman"/>
          <w:sz w:val="30"/>
          <w:szCs w:val="30"/>
          <w:lang w:val="en-US"/>
        </w:rPr>
        <w:t>.</w:t>
      </w:r>
    </w:p>
    <w:p w14:paraId="3886E907" w14:textId="5D65D63C" w:rsidR="002414EB" w:rsidRPr="005C64D7" w:rsidRDefault="002A72E7" w:rsidP="00347DA4">
      <w:pPr>
        <w:spacing w:after="0"/>
        <w:ind w:firstLine="720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5C64D7">
        <w:rPr>
          <w:rFonts w:ascii="Times New Roman" w:hAnsi="Times New Roman" w:cs="Times New Roman"/>
          <w:sz w:val="30"/>
          <w:szCs w:val="30"/>
          <w:lang w:val="en-US"/>
        </w:rPr>
        <w:t>T</w:t>
      </w:r>
      <w:r w:rsidR="003564C6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he trade show </w:t>
      </w:r>
      <w:r w:rsidR="000E2870" w:rsidRPr="005C64D7">
        <w:rPr>
          <w:rFonts w:ascii="Times New Roman" w:hAnsi="Times New Roman" w:cs="Times New Roman"/>
          <w:sz w:val="30"/>
          <w:szCs w:val="30"/>
          <w:lang w:val="en-US"/>
        </w:rPr>
        <w:t>is</w:t>
      </w:r>
      <w:r w:rsidR="003564C6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held under the aegis of the Belarusian Chamber of Commerce and Industry, with assistance of sectoral ministries and agencies, chambers of commerce and industry and business associations of several countries</w:t>
      </w:r>
      <w:r w:rsidR="002414EB" w:rsidRPr="005C64D7">
        <w:rPr>
          <w:rFonts w:ascii="Times New Roman" w:hAnsi="Times New Roman" w:cs="Times New Roman"/>
          <w:sz w:val="30"/>
          <w:szCs w:val="30"/>
          <w:lang w:val="en-US"/>
        </w:rPr>
        <w:t>.</w:t>
      </w:r>
    </w:p>
    <w:p w14:paraId="60A4B64B" w14:textId="7D0DD781" w:rsidR="00347DA4" w:rsidRPr="005C64D7" w:rsidRDefault="003564C6" w:rsidP="00347DA4">
      <w:pPr>
        <w:spacing w:after="0"/>
        <w:ind w:firstLine="720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bookmarkStart w:id="3" w:name="_Hlk42866480"/>
      <w:r w:rsidRPr="005C64D7">
        <w:rPr>
          <w:rFonts w:ascii="Times New Roman" w:hAnsi="Times New Roman" w:cs="Times New Roman"/>
          <w:sz w:val="30"/>
          <w:szCs w:val="30"/>
          <w:lang w:val="en-US"/>
        </w:rPr>
        <w:t>The general partner of the trade show Made in Belarus #</w:t>
      </w:r>
      <w:proofErr w:type="spellStart"/>
      <w:r w:rsidRPr="005C64D7">
        <w:rPr>
          <w:rFonts w:ascii="Times New Roman" w:hAnsi="Times New Roman" w:cs="Times New Roman"/>
          <w:sz w:val="30"/>
          <w:szCs w:val="30"/>
          <w:lang w:val="en-US"/>
        </w:rPr>
        <w:t>AgroFood</w:t>
      </w:r>
      <w:proofErr w:type="spellEnd"/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is Minsk Dairy Plant No.1</w:t>
      </w:r>
      <w:r w:rsidR="00B80254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.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Partners: </w:t>
      </w:r>
      <w:proofErr w:type="spellStart"/>
      <w:r w:rsidRPr="005C64D7">
        <w:rPr>
          <w:rFonts w:ascii="Times New Roman" w:hAnsi="Times New Roman" w:cs="Times New Roman"/>
          <w:sz w:val="30"/>
          <w:szCs w:val="30"/>
          <w:lang w:val="en-US"/>
        </w:rPr>
        <w:t>Belagroprombank</w:t>
      </w:r>
      <w:proofErr w:type="spellEnd"/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and JLLC Game Stream – Minsk Center of World of Tanks Development</w:t>
      </w:r>
      <w:r w:rsidR="00347DA4" w:rsidRPr="005C64D7">
        <w:rPr>
          <w:rFonts w:ascii="Times New Roman" w:hAnsi="Times New Roman" w:cs="Times New Roman"/>
          <w:sz w:val="30"/>
          <w:szCs w:val="30"/>
          <w:lang w:val="en-US"/>
        </w:rPr>
        <w:t>.</w:t>
      </w:r>
      <w:bookmarkEnd w:id="3"/>
    </w:p>
    <w:p w14:paraId="1D6F83FF" w14:textId="20478872" w:rsidR="006B4D95" w:rsidRPr="006F5473" w:rsidRDefault="00F02E28" w:rsidP="00157BA9">
      <w:pPr>
        <w:spacing w:after="0"/>
        <w:ind w:firstLine="720"/>
        <w:jc w:val="both"/>
        <w:rPr>
          <w:rFonts w:ascii="Times New Roman" w:hAnsi="Times New Roman" w:cs="Times New Roman"/>
          <w:sz w:val="30"/>
          <w:szCs w:val="30"/>
          <w:highlight w:val="yellow"/>
          <w:lang w:val="en-US"/>
        </w:rPr>
      </w:pPr>
      <w:r w:rsidRPr="005C64D7">
        <w:rPr>
          <w:rFonts w:ascii="Times New Roman" w:hAnsi="Times New Roman" w:cs="Times New Roman"/>
          <w:sz w:val="30"/>
          <w:szCs w:val="30"/>
          <w:lang w:val="en-US"/>
        </w:rPr>
        <w:lastRenderedPageBreak/>
        <w:t>Attendance is free</w:t>
      </w:r>
      <w:r w:rsidR="00D10D23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(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subject to mandatory registration</w:t>
      </w:r>
      <w:r w:rsidR="00D10D23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).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You can register at</w:t>
      </w:r>
      <w:r w:rsidR="006B4D95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: </w:t>
      </w:r>
      <w:hyperlink r:id="rId6" w:history="1">
        <w:r w:rsidR="00245573" w:rsidRPr="005C64D7">
          <w:rPr>
            <w:rStyle w:val="a3"/>
            <w:rFonts w:ascii="Times New Roman" w:hAnsi="Times New Roman" w:cs="Times New Roman"/>
            <w:sz w:val="30"/>
            <w:szCs w:val="30"/>
            <w:lang w:val="en-US"/>
          </w:rPr>
          <w:t>https://www.belinterexpo.by/exhibition/virtual/</w:t>
        </w:r>
      </w:hyperlink>
      <w:r w:rsidR="006B4D95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,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and the interactive platform</w:t>
      </w:r>
      <w:r w:rsidR="00D238EB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: </w:t>
      </w:r>
      <w:hyperlink r:id="rId7" w:history="1">
        <w:r w:rsidR="00D238EB" w:rsidRPr="005C64D7">
          <w:rPr>
            <w:rStyle w:val="a3"/>
            <w:rFonts w:ascii="Times New Roman" w:hAnsi="Times New Roman" w:cs="Times New Roman"/>
            <w:sz w:val="30"/>
            <w:szCs w:val="30"/>
            <w:lang w:val="en-US"/>
          </w:rPr>
          <w:t>https://mib.by/</w:t>
        </w:r>
      </w:hyperlink>
      <w:r w:rsidR="006B4D95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. </w:t>
      </w:r>
      <w:bookmarkStart w:id="4" w:name="_GoBack"/>
      <w:bookmarkEnd w:id="4"/>
    </w:p>
    <w:p w14:paraId="298E63F5" w14:textId="6728A33E" w:rsidR="00D238EB" w:rsidRPr="005C64D7" w:rsidRDefault="00F02E28" w:rsidP="00D238EB">
      <w:pPr>
        <w:spacing w:after="0"/>
        <w:ind w:firstLine="720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For more details on the International Trade Show </w:t>
      </w:r>
      <w:r w:rsidR="006B4D95" w:rsidRPr="005C64D7">
        <w:rPr>
          <w:rFonts w:ascii="Times New Roman" w:hAnsi="Times New Roman" w:cs="Times New Roman"/>
          <w:sz w:val="30"/>
          <w:szCs w:val="30"/>
          <w:lang w:val="en-US"/>
        </w:rPr>
        <w:t>Made in Belarus</w:t>
      </w:r>
      <w:r w:rsidR="00FB74DE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#</w:t>
      </w:r>
      <w:proofErr w:type="spellStart"/>
      <w:r w:rsidR="00FB74DE" w:rsidRPr="005C64D7">
        <w:rPr>
          <w:rFonts w:ascii="Times New Roman" w:hAnsi="Times New Roman" w:cs="Times New Roman"/>
          <w:sz w:val="30"/>
          <w:szCs w:val="30"/>
          <w:lang w:val="en-US"/>
        </w:rPr>
        <w:t>AgroFood</w:t>
      </w:r>
      <w:proofErr w:type="spellEnd"/>
      <w:r w:rsidRPr="005C64D7">
        <w:rPr>
          <w:rFonts w:ascii="Times New Roman" w:hAnsi="Times New Roman" w:cs="Times New Roman"/>
          <w:sz w:val="30"/>
          <w:szCs w:val="30"/>
          <w:lang w:val="en-US"/>
        </w:rPr>
        <w:t>, please visit the website of the organizing company</w:t>
      </w:r>
      <w:r w:rsidR="006B4D95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,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Exhibition Enterprise</w:t>
      </w:r>
      <w:r w:rsidR="006B4D95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r w:rsidRPr="005C64D7">
        <w:rPr>
          <w:rFonts w:ascii="Times New Roman" w:hAnsi="Times New Roman" w:cs="Times New Roman"/>
          <w:sz w:val="30"/>
          <w:szCs w:val="30"/>
          <w:lang w:val="en-US"/>
        </w:rPr>
        <w:t>“</w:t>
      </w:r>
      <w:proofErr w:type="spellStart"/>
      <w:r w:rsidRPr="005C64D7">
        <w:rPr>
          <w:rFonts w:ascii="Times New Roman" w:hAnsi="Times New Roman" w:cs="Times New Roman"/>
          <w:sz w:val="30"/>
          <w:szCs w:val="30"/>
          <w:lang w:val="en-US"/>
        </w:rPr>
        <w:t>Belinterexpo</w:t>
      </w:r>
      <w:proofErr w:type="spellEnd"/>
      <w:r w:rsidRPr="005C64D7">
        <w:rPr>
          <w:rFonts w:ascii="Times New Roman" w:hAnsi="Times New Roman" w:cs="Times New Roman"/>
          <w:sz w:val="30"/>
          <w:szCs w:val="30"/>
          <w:lang w:val="en-US"/>
        </w:rPr>
        <w:t>” of the Belarusian Chamber of Commerce and Industry</w:t>
      </w:r>
      <w:r w:rsidR="000A54F8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: </w:t>
      </w:r>
      <w:hyperlink r:id="rId8" w:history="1">
        <w:r w:rsidR="006B4D95" w:rsidRPr="005C64D7">
          <w:rPr>
            <w:rStyle w:val="a3"/>
            <w:rFonts w:ascii="Times New Roman" w:hAnsi="Times New Roman" w:cs="Times New Roman"/>
            <w:sz w:val="30"/>
            <w:szCs w:val="30"/>
            <w:lang w:val="en-US"/>
          </w:rPr>
          <w:t>www.belinterexpo.by</w:t>
        </w:r>
      </w:hyperlink>
      <w:r w:rsidR="006B4D95" w:rsidRPr="005C64D7">
        <w:rPr>
          <w:rFonts w:ascii="Times New Roman" w:hAnsi="Times New Roman" w:cs="Times New Roman"/>
          <w:sz w:val="30"/>
          <w:szCs w:val="30"/>
          <w:lang w:val="en-US"/>
        </w:rPr>
        <w:t>.</w:t>
      </w:r>
      <w:r w:rsidR="005C0A10" w:rsidRPr="005C64D7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</w:p>
    <w:p w14:paraId="732DADF3" w14:textId="1D0B645B" w:rsidR="00D238EB" w:rsidRPr="005C64D7" w:rsidRDefault="00D238EB" w:rsidP="00D93080">
      <w:pPr>
        <w:spacing w:after="0"/>
        <w:jc w:val="both"/>
        <w:rPr>
          <w:rFonts w:ascii="Times New Roman" w:hAnsi="Times New Roman" w:cs="Times New Roman"/>
          <w:sz w:val="30"/>
          <w:szCs w:val="30"/>
          <w:lang w:val="en-US"/>
        </w:rPr>
      </w:pPr>
    </w:p>
    <w:sectPr w:rsidR="00D238EB" w:rsidRPr="005C64D7" w:rsidSect="003D5C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601"/>
    <w:rsid w:val="0001134F"/>
    <w:rsid w:val="000119E7"/>
    <w:rsid w:val="00020A57"/>
    <w:rsid w:val="000863E4"/>
    <w:rsid w:val="000A2887"/>
    <w:rsid w:val="000A54F8"/>
    <w:rsid w:val="000C67D7"/>
    <w:rsid w:val="000E2870"/>
    <w:rsid w:val="000E6E40"/>
    <w:rsid w:val="000F3B3E"/>
    <w:rsid w:val="000F4592"/>
    <w:rsid w:val="00104DBF"/>
    <w:rsid w:val="001270EF"/>
    <w:rsid w:val="001360ED"/>
    <w:rsid w:val="001514E3"/>
    <w:rsid w:val="00152D5A"/>
    <w:rsid w:val="00157BA9"/>
    <w:rsid w:val="001650F8"/>
    <w:rsid w:val="00171D6E"/>
    <w:rsid w:val="00173106"/>
    <w:rsid w:val="001D5609"/>
    <w:rsid w:val="001E13B2"/>
    <w:rsid w:val="001E4356"/>
    <w:rsid w:val="001E7A83"/>
    <w:rsid w:val="0021211A"/>
    <w:rsid w:val="002414EB"/>
    <w:rsid w:val="00245573"/>
    <w:rsid w:val="00251AB3"/>
    <w:rsid w:val="002A018C"/>
    <w:rsid w:val="002A72E7"/>
    <w:rsid w:val="002B6601"/>
    <w:rsid w:val="002D744F"/>
    <w:rsid w:val="002E4AE9"/>
    <w:rsid w:val="00300C40"/>
    <w:rsid w:val="003071AE"/>
    <w:rsid w:val="0033020A"/>
    <w:rsid w:val="00333E95"/>
    <w:rsid w:val="00347DA4"/>
    <w:rsid w:val="00350E0C"/>
    <w:rsid w:val="0035264B"/>
    <w:rsid w:val="003564C6"/>
    <w:rsid w:val="00384BFA"/>
    <w:rsid w:val="003B7CAA"/>
    <w:rsid w:val="003D138D"/>
    <w:rsid w:val="003D5C9F"/>
    <w:rsid w:val="003D5D4A"/>
    <w:rsid w:val="00405C33"/>
    <w:rsid w:val="00432EB6"/>
    <w:rsid w:val="0043448C"/>
    <w:rsid w:val="00434661"/>
    <w:rsid w:val="004403BA"/>
    <w:rsid w:val="00455308"/>
    <w:rsid w:val="0046184D"/>
    <w:rsid w:val="00462C30"/>
    <w:rsid w:val="00482564"/>
    <w:rsid w:val="00485C0F"/>
    <w:rsid w:val="0048726F"/>
    <w:rsid w:val="004A307D"/>
    <w:rsid w:val="004A574A"/>
    <w:rsid w:val="004B07D4"/>
    <w:rsid w:val="004E4A03"/>
    <w:rsid w:val="00512931"/>
    <w:rsid w:val="005138D9"/>
    <w:rsid w:val="00530D25"/>
    <w:rsid w:val="00573A63"/>
    <w:rsid w:val="0057623E"/>
    <w:rsid w:val="00582A5A"/>
    <w:rsid w:val="005B099D"/>
    <w:rsid w:val="005B7B09"/>
    <w:rsid w:val="005C0A10"/>
    <w:rsid w:val="005C64D7"/>
    <w:rsid w:val="005F4740"/>
    <w:rsid w:val="005F52B6"/>
    <w:rsid w:val="005F6A2B"/>
    <w:rsid w:val="006242DC"/>
    <w:rsid w:val="006425AA"/>
    <w:rsid w:val="00685AE9"/>
    <w:rsid w:val="006A0734"/>
    <w:rsid w:val="006B1321"/>
    <w:rsid w:val="006B4CCF"/>
    <w:rsid w:val="006B4D95"/>
    <w:rsid w:val="006B63C1"/>
    <w:rsid w:val="006D1CD3"/>
    <w:rsid w:val="006E4227"/>
    <w:rsid w:val="006F0FC3"/>
    <w:rsid w:val="006F5473"/>
    <w:rsid w:val="007074D7"/>
    <w:rsid w:val="00734062"/>
    <w:rsid w:val="007406A2"/>
    <w:rsid w:val="00740E6F"/>
    <w:rsid w:val="00743364"/>
    <w:rsid w:val="0077516C"/>
    <w:rsid w:val="007D2E8A"/>
    <w:rsid w:val="007E2DD7"/>
    <w:rsid w:val="007F75A1"/>
    <w:rsid w:val="00802118"/>
    <w:rsid w:val="00826413"/>
    <w:rsid w:val="008346C0"/>
    <w:rsid w:val="00843712"/>
    <w:rsid w:val="00865D9E"/>
    <w:rsid w:val="00882A07"/>
    <w:rsid w:val="008933F4"/>
    <w:rsid w:val="008A266F"/>
    <w:rsid w:val="008A5F74"/>
    <w:rsid w:val="008C30FC"/>
    <w:rsid w:val="008D0750"/>
    <w:rsid w:val="008D4A51"/>
    <w:rsid w:val="008E2079"/>
    <w:rsid w:val="008F64AB"/>
    <w:rsid w:val="0090016E"/>
    <w:rsid w:val="00915C87"/>
    <w:rsid w:val="0092625A"/>
    <w:rsid w:val="009337B9"/>
    <w:rsid w:val="00951098"/>
    <w:rsid w:val="00967CEF"/>
    <w:rsid w:val="009760E7"/>
    <w:rsid w:val="009808BB"/>
    <w:rsid w:val="009954BE"/>
    <w:rsid w:val="009B0CBA"/>
    <w:rsid w:val="009B0D8C"/>
    <w:rsid w:val="009B3D59"/>
    <w:rsid w:val="009D09C4"/>
    <w:rsid w:val="009E389B"/>
    <w:rsid w:val="00A0453E"/>
    <w:rsid w:val="00A22E52"/>
    <w:rsid w:val="00A342A3"/>
    <w:rsid w:val="00A477F9"/>
    <w:rsid w:val="00A73095"/>
    <w:rsid w:val="00AA14BF"/>
    <w:rsid w:val="00AC1680"/>
    <w:rsid w:val="00AE47A5"/>
    <w:rsid w:val="00B02827"/>
    <w:rsid w:val="00B04BB9"/>
    <w:rsid w:val="00B13CD6"/>
    <w:rsid w:val="00B80254"/>
    <w:rsid w:val="00B831A7"/>
    <w:rsid w:val="00B879E8"/>
    <w:rsid w:val="00BB4F94"/>
    <w:rsid w:val="00BF0515"/>
    <w:rsid w:val="00C31686"/>
    <w:rsid w:val="00C34339"/>
    <w:rsid w:val="00C43BA5"/>
    <w:rsid w:val="00C63B85"/>
    <w:rsid w:val="00C67F74"/>
    <w:rsid w:val="00C74F5E"/>
    <w:rsid w:val="00CA4D80"/>
    <w:rsid w:val="00CA68DB"/>
    <w:rsid w:val="00CB55E9"/>
    <w:rsid w:val="00CB58E3"/>
    <w:rsid w:val="00CB67D7"/>
    <w:rsid w:val="00CC19CD"/>
    <w:rsid w:val="00CD7795"/>
    <w:rsid w:val="00CE50DA"/>
    <w:rsid w:val="00CE5CD8"/>
    <w:rsid w:val="00D10D23"/>
    <w:rsid w:val="00D238EB"/>
    <w:rsid w:val="00D44560"/>
    <w:rsid w:val="00D56EFB"/>
    <w:rsid w:val="00D64F8A"/>
    <w:rsid w:val="00D93080"/>
    <w:rsid w:val="00D959A3"/>
    <w:rsid w:val="00DB6D72"/>
    <w:rsid w:val="00DC0953"/>
    <w:rsid w:val="00DF2D63"/>
    <w:rsid w:val="00DF7742"/>
    <w:rsid w:val="00E12BF7"/>
    <w:rsid w:val="00E2420C"/>
    <w:rsid w:val="00E25E72"/>
    <w:rsid w:val="00E33038"/>
    <w:rsid w:val="00E5209A"/>
    <w:rsid w:val="00E65EB0"/>
    <w:rsid w:val="00EA6462"/>
    <w:rsid w:val="00EA6A24"/>
    <w:rsid w:val="00EB61F9"/>
    <w:rsid w:val="00EC0564"/>
    <w:rsid w:val="00EC18F6"/>
    <w:rsid w:val="00ED2C2C"/>
    <w:rsid w:val="00EE6B64"/>
    <w:rsid w:val="00F02E28"/>
    <w:rsid w:val="00F2710A"/>
    <w:rsid w:val="00F365D1"/>
    <w:rsid w:val="00F51850"/>
    <w:rsid w:val="00F519FA"/>
    <w:rsid w:val="00F521EA"/>
    <w:rsid w:val="00FA33B8"/>
    <w:rsid w:val="00FB74DE"/>
    <w:rsid w:val="00FC308C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6C4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3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5C0F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485C0F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DF77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F7742"/>
    <w:rPr>
      <w:rFonts w:ascii="Segoe U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CB67D7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CE5CD8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3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5C0F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485C0F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DF77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F7742"/>
    <w:rPr>
      <w:rFonts w:ascii="Segoe U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CB67D7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CE5C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6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59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1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09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430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931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8431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920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633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863147">
                                              <w:marLeft w:val="240"/>
                                              <w:marRight w:val="150"/>
                                              <w:marTop w:val="6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4642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9189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2418559">
                                                          <w:marLeft w:val="7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456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86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51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04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184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552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52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1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31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07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52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170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980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2273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7935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023475">
                                              <w:marLeft w:val="240"/>
                                              <w:marRight w:val="150"/>
                                              <w:marTop w:val="6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6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309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443642">
                                                          <w:marLeft w:val="7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00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4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01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714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73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linterexpo.b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ib.by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belinterexpo.by/exhibition/virtual/" TargetMode="External"/><Relationship Id="rId5" Type="http://schemas.openxmlformats.org/officeDocument/2006/relationships/hyperlink" Target="https://mib.by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1155</Words>
  <Characters>6588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Введенский Евгений Сергеевич</dc:creator>
  <cp:lastModifiedBy>Супрун Екатерина Анатольевна</cp:lastModifiedBy>
  <cp:revision>8</cp:revision>
  <cp:lastPrinted>2020-06-24T14:56:00Z</cp:lastPrinted>
  <dcterms:created xsi:type="dcterms:W3CDTF">2020-06-24T14:29:00Z</dcterms:created>
  <dcterms:modified xsi:type="dcterms:W3CDTF">2020-06-30T08:06:00Z</dcterms:modified>
</cp:coreProperties>
</file>