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66B7" w14:textId="77777777" w:rsidR="00C3401E" w:rsidRPr="00D82EE8" w:rsidRDefault="006D717A" w:rsidP="00C3401E">
      <w:pPr>
        <w:pStyle w:val="Cm"/>
        <w:tabs>
          <w:tab w:val="left" w:pos="3686"/>
        </w:tabs>
        <w:jc w:val="left"/>
        <w:rPr>
          <w:sz w:val="28"/>
        </w:rPr>
      </w:pPr>
      <w:r w:rsidRPr="008C505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6B63CC" wp14:editId="32D8287A">
                <wp:simplePos x="0" y="0"/>
                <wp:positionH relativeFrom="column">
                  <wp:posOffset>5391150</wp:posOffset>
                </wp:positionH>
                <wp:positionV relativeFrom="paragraph">
                  <wp:posOffset>-93345</wp:posOffset>
                </wp:positionV>
                <wp:extent cx="1230630" cy="357505"/>
                <wp:effectExtent l="0" t="0" r="0" b="0"/>
                <wp:wrapNone/>
                <wp:docPr id="2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BCBB8" w14:textId="77777777" w:rsidR="00303FCC" w:rsidRDefault="00303FCC">
                            <w:pPr>
                              <w:pStyle w:val="kz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hivatkozs"/>
                                </w:rPr>
                                <w:t>gvi@gvi.hu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 xml:space="preserve">Internet: </w:t>
                            </w:r>
                            <w:hyperlink r:id="rId9" w:history="1">
                              <w:r>
                                <w:rPr>
                                  <w:rStyle w:val="Hiperhivatkozs"/>
                                </w:rPr>
                                <w:t>www.gvi.hu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63CC" id="_x0000_t202" coordsize="21600,21600" o:spt="202" path="m,l,21600r21600,l21600,xe">
                <v:stroke joinstyle="miter"/>
                <v:path gradientshapeok="t" o:connecttype="rect"/>
              </v:shapetype>
              <v:shape id="Text Box 630" o:spid="_x0000_s1026" type="#_x0000_t202" style="position:absolute;margin-left:424.5pt;margin-top:-7.35pt;width:96.9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" stroked="f" strokecolor="blue">
                <v:textbox>
                  <w:txbxContent>
                    <w:p w14:paraId="0A1BCBB8" w14:textId="77777777" w:rsidR="00303FCC" w:rsidRDefault="00303FCC">
                      <w:pPr>
                        <w:pStyle w:val="kz"/>
                        <w:rPr>
                          <w:color w:val="0000FF"/>
                        </w:rPr>
                      </w:pPr>
                      <w:r>
                        <w:rPr>
                          <w:kern w:val="0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iperhivatkozs"/>
                          </w:rPr>
                          <w:t>gvi@gvi.hu</w:t>
                        </w:r>
                      </w:hyperlink>
                      <w:r>
                        <w:t xml:space="preserve"> </w:t>
                      </w:r>
                      <w:r>
                        <w:br/>
                        <w:t xml:space="preserve">Internet: </w:t>
                      </w:r>
                      <w:hyperlink r:id="rId11" w:history="1">
                        <w:r>
                          <w:rPr>
                            <w:rStyle w:val="Hiperhivatkozs"/>
                          </w:rPr>
                          <w:t>www.gvi.hu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404F2" w:rsidRPr="008C505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1A5C5" wp14:editId="2995A5AA">
                <wp:simplePos x="0" y="0"/>
                <wp:positionH relativeFrom="column">
                  <wp:posOffset>-73025</wp:posOffset>
                </wp:positionH>
                <wp:positionV relativeFrom="paragraph">
                  <wp:posOffset>-242570</wp:posOffset>
                </wp:positionV>
                <wp:extent cx="812165" cy="495300"/>
                <wp:effectExtent l="0" t="0" r="0" b="0"/>
                <wp:wrapSquare wrapText="bothSides"/>
                <wp:docPr id="3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CE5D2" w14:textId="77777777" w:rsidR="00303FCC" w:rsidRDefault="00303FCC">
                            <w:pPr>
                              <w:pStyle w:val="C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3227079" wp14:editId="6B41C5CB">
                                  <wp:extent cx="622935" cy="397510"/>
                                  <wp:effectExtent l="0" t="0" r="12065" b="8890"/>
                                  <wp:docPr id="5" name="Picture 5" descr="gvi_log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vi_log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A5C5" id="Text Box 635" o:spid="_x0000_s1027" type="#_x0000_t202" style="position:absolute;margin-left:-5.75pt;margin-top:-19.1pt;width:63.9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" stroked="f">
                <v:textbox>
                  <w:txbxContent>
                    <w:p w14:paraId="618CE5D2" w14:textId="77777777" w:rsidR="00303FCC" w:rsidRDefault="00303FCC">
                      <w:pPr>
                        <w:pStyle w:val="C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3227079" wp14:editId="6B41C5CB">
                            <wp:extent cx="622935" cy="397510"/>
                            <wp:effectExtent l="0" t="0" r="12065" b="8890"/>
                            <wp:docPr id="5" name="Picture 5" descr="gvi_log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vi_log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E84" w:rsidRPr="00E95A9C">
        <w:tab/>
      </w:r>
      <w:r w:rsidR="00C3401E" w:rsidRPr="00D82EE8">
        <w:rPr>
          <w:sz w:val="28"/>
        </w:rPr>
        <w:t>KONJUNKTÚRAKUTATÁS</w:t>
      </w:r>
    </w:p>
    <w:p w14:paraId="4DAE6FD1" w14:textId="77777777" w:rsidR="00C3401E" w:rsidRPr="00E95A9C" w:rsidRDefault="00C3401E" w:rsidP="00C3401E">
      <w:pPr>
        <w:pStyle w:val="Cm"/>
        <w:tabs>
          <w:tab w:val="left" w:pos="4678"/>
        </w:tabs>
        <w:jc w:val="left"/>
        <w:rPr>
          <w:sz w:val="28"/>
        </w:rPr>
      </w:pPr>
      <w:r w:rsidRPr="00D82EE8">
        <w:tab/>
      </w:r>
      <w:r w:rsidRPr="00D82EE8">
        <w:rPr>
          <w:sz w:val="28"/>
        </w:rPr>
        <w:t>2021. október</w:t>
      </w:r>
    </w:p>
    <w:p w14:paraId="38049000" w14:textId="77777777" w:rsidR="00C3401E" w:rsidRPr="00E95A9C" w:rsidRDefault="00C3401E" w:rsidP="00C3401E">
      <w:pPr>
        <w:pStyle w:val="Cm"/>
        <w:rPr>
          <w:sz w:val="16"/>
        </w:rPr>
      </w:pPr>
    </w:p>
    <w:p w14:paraId="22151922" w14:textId="77777777" w:rsidR="00C3401E" w:rsidRPr="00E95A9C" w:rsidRDefault="00C3401E" w:rsidP="00C3401E">
      <w:pPr>
        <w:pStyle w:val="kz"/>
        <w:jc w:val="center"/>
        <w:rPr>
          <w:b/>
          <w:sz w:val="20"/>
        </w:rPr>
      </w:pPr>
      <w:r w:rsidRPr="00E95A9C">
        <w:rPr>
          <w:b/>
          <w:sz w:val="20"/>
        </w:rPr>
        <w:t xml:space="preserve">A VÁLASZADÁS ÖNKÉNTES!  </w:t>
      </w:r>
    </w:p>
    <w:p w14:paraId="1E71EB9F" w14:textId="77777777" w:rsidR="00C3401E" w:rsidRPr="00E95A9C" w:rsidRDefault="00C3401E" w:rsidP="00C3401E">
      <w:pPr>
        <w:pStyle w:val="kz"/>
        <w:jc w:val="center"/>
        <w:rPr>
          <w:b/>
          <w:sz w:val="8"/>
          <w:szCs w:val="8"/>
        </w:rPr>
      </w:pPr>
    </w:p>
    <w:p w14:paraId="1368E411" w14:textId="77777777" w:rsidR="00C3401E" w:rsidRPr="003C12F2" w:rsidRDefault="00C3401E" w:rsidP="00C3401E">
      <w:pPr>
        <w:pStyle w:val="kz"/>
        <w:jc w:val="center"/>
        <w:rPr>
          <w:rFonts w:cs="Arial"/>
          <w:b/>
          <w:sz w:val="20"/>
        </w:rPr>
      </w:pPr>
      <w:r w:rsidRPr="003C12F2">
        <w:rPr>
          <w:b/>
          <w:sz w:val="20"/>
        </w:rPr>
        <w:t>A kérdőív kitölthető online a</w:t>
      </w:r>
      <w:r w:rsidRPr="003C12F2">
        <w:rPr>
          <w:rFonts w:cs="Arial"/>
          <w:sz w:val="20"/>
        </w:rPr>
        <w:t xml:space="preserve"> </w:t>
      </w:r>
      <w:r w:rsidRPr="003C12F2">
        <w:rPr>
          <w:rFonts w:cs="Arial"/>
          <w:b/>
          <w:bCs/>
          <w:sz w:val="20"/>
        </w:rPr>
        <w:t xml:space="preserve"> </w:t>
      </w:r>
      <w:hyperlink r:id="rId14" w:history="1">
        <w:r w:rsidRPr="003C12F2">
          <w:rPr>
            <w:rStyle w:val="Hiperhivatkozs"/>
            <w:rFonts w:cs="Arial"/>
            <w:b/>
            <w:bCs/>
            <w:sz w:val="20"/>
          </w:rPr>
          <w:t>http://gvi.hu/k/konjunktura</w:t>
        </w:r>
      </w:hyperlink>
      <w:r w:rsidRPr="003C12F2">
        <w:rPr>
          <w:rStyle w:val="Hiperhivatkozs"/>
          <w:rFonts w:cs="Arial"/>
          <w:b/>
          <w:bCs/>
          <w:sz w:val="20"/>
        </w:rPr>
        <w:t xml:space="preserve"> </w:t>
      </w:r>
      <w:r w:rsidRPr="003C12F2">
        <w:rPr>
          <w:b/>
          <w:sz w:val="20"/>
        </w:rPr>
        <w:t xml:space="preserve">címen, </w:t>
      </w:r>
      <w:r>
        <w:rPr>
          <w:b/>
          <w:sz w:val="20"/>
        </w:rPr>
        <w:t xml:space="preserve">és a </w:t>
      </w:r>
      <w:hyperlink r:id="rId15" w:history="1">
        <w:r w:rsidRPr="003C12F2">
          <w:rPr>
            <w:rStyle w:val="Hiperhivatkozs"/>
            <w:b/>
            <w:bCs/>
            <w:sz w:val="20"/>
          </w:rPr>
          <w:t>https://kutatas.gvi.hu/index.php/169379?newtest=Y&amp;lang=hu</w:t>
        </w:r>
      </w:hyperlink>
      <w:r w:rsidRPr="003C12F2">
        <w:rPr>
          <w:sz w:val="20"/>
        </w:rPr>
        <w:t xml:space="preserve"> címen, </w:t>
      </w:r>
      <w:r w:rsidRPr="003C12F2">
        <w:rPr>
          <w:b/>
          <w:sz w:val="20"/>
        </w:rPr>
        <w:t>kitöltheti Word szövegszerkesztőben, illetve kinyomtatva is</w:t>
      </w:r>
      <w:r w:rsidRPr="003C12F2">
        <w:rPr>
          <w:rFonts w:cs="Arial"/>
          <w:b/>
          <w:sz w:val="20"/>
        </w:rPr>
        <w:t>.</w:t>
      </w:r>
    </w:p>
    <w:p w14:paraId="374C5082" w14:textId="3A022795" w:rsidR="00724CF3" w:rsidRPr="00E95A9C" w:rsidRDefault="00724CF3" w:rsidP="00C3401E">
      <w:pPr>
        <w:pStyle w:val="Cm"/>
        <w:tabs>
          <w:tab w:val="left" w:pos="3686"/>
        </w:tabs>
        <w:jc w:val="left"/>
        <w:rPr>
          <w:b w:val="0"/>
        </w:rPr>
      </w:pPr>
      <w:r w:rsidRPr="00E95A9C">
        <w:t xml:space="preserve">Kérjük, adja meg a következő adatokat: </w:t>
      </w:r>
    </w:p>
    <w:p w14:paraId="05B94AFF" w14:textId="77777777" w:rsidR="00724CF3" w:rsidRPr="00E95A9C" w:rsidRDefault="00724CF3" w:rsidP="00724CF3">
      <w:pPr>
        <w:pStyle w:val="vk"/>
        <w:rPr>
          <w:b/>
          <w:sz w:val="8"/>
          <w:szCs w:val="8"/>
          <w:lang w:val="hu-HU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6"/>
        <w:gridCol w:w="938"/>
        <w:gridCol w:w="8577"/>
      </w:tblGrid>
      <w:tr w:rsidR="00AF504D" w:rsidRPr="00E95A9C" w14:paraId="2454E42B" w14:textId="77777777" w:rsidTr="00AF504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BBDB" w14:textId="77777777" w:rsidR="00AF504D" w:rsidRPr="00E95A9C" w:rsidRDefault="00AF504D">
            <w:pPr>
              <w:pStyle w:val="t"/>
            </w:pPr>
            <w:r w:rsidRPr="00E95A9C">
              <w:t>X1.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vAlign w:val="center"/>
          </w:tcPr>
          <w:p w14:paraId="08F98246" w14:textId="77777777" w:rsidR="00AF504D" w:rsidRPr="00E95A9C" w:rsidRDefault="00AF504D" w:rsidP="003C5112">
            <w:pPr>
              <w:pStyle w:val="t"/>
              <w:spacing w:after="40"/>
              <w:jc w:val="center"/>
              <w:rPr>
                <w:b/>
                <w:bCs/>
                <w:spacing w:val="100"/>
                <w:sz w:val="24"/>
              </w:rPr>
            </w:pPr>
            <w:r w:rsidRPr="00E95A9C">
              <w:rPr>
                <w:b/>
                <w:bCs/>
              </w:rPr>
              <w:t>Megye:</w:t>
            </w:r>
          </w:p>
        </w:tc>
        <w:tc>
          <w:tcPr>
            <w:tcW w:w="8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7765E" w14:textId="77777777" w:rsidR="00AF504D" w:rsidRPr="00E95A9C" w:rsidRDefault="00AF504D">
            <w:pPr>
              <w:pStyle w:val="t"/>
              <w:ind w:left="66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4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4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0"/>
          </w:p>
        </w:tc>
      </w:tr>
    </w:tbl>
    <w:p w14:paraId="67C20E4D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85"/>
      </w:tblGrid>
      <w:tr w:rsidR="00CD1C7E" w:rsidRPr="00E95A9C" w14:paraId="088A4A7A" w14:textId="77777777" w:rsidTr="003C5112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1AAB8128" w14:textId="77777777" w:rsidR="00CD1C7E" w:rsidRPr="00E95A9C" w:rsidRDefault="00CD1C7E" w:rsidP="003C5112">
            <w:pPr>
              <w:pStyle w:val="t"/>
              <w:jc w:val="center"/>
              <w:rPr>
                <w:b/>
                <w:bCs/>
              </w:rPr>
            </w:pPr>
            <w:r w:rsidRPr="00E95A9C">
              <w:rPr>
                <w:b/>
                <w:bCs/>
              </w:rPr>
              <w:t>Vállalkozás neve: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6A590" w14:textId="77777777" w:rsidR="00CD1C7E" w:rsidRPr="00E95A9C" w:rsidRDefault="00CD1C7E">
            <w:pPr>
              <w:pStyle w:val="t"/>
              <w:spacing w:before="40" w:after="40"/>
              <w:ind w:left="72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1" w:name="Szöveg5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</w:tbl>
    <w:p w14:paraId="3C57D089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822"/>
      </w:tblGrid>
      <w:tr w:rsidR="008D2138" w:rsidRPr="00E95A9C" w14:paraId="3F89D86D" w14:textId="77777777" w:rsidTr="003C5112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408C7CB2" w14:textId="77777777" w:rsidR="008D2138" w:rsidRPr="00E95A9C" w:rsidRDefault="008D2138">
            <w:pPr>
              <w:pStyle w:val="t"/>
              <w:jc w:val="right"/>
              <w:rPr>
                <w:b/>
                <w:bCs/>
              </w:rPr>
            </w:pPr>
            <w:r w:rsidRPr="00E95A9C">
              <w:rPr>
                <w:b/>
                <w:bCs/>
              </w:rPr>
              <w:t>Település neve:</w:t>
            </w:r>
          </w:p>
        </w:tc>
        <w:tc>
          <w:tcPr>
            <w:tcW w:w="7822" w:type="dxa"/>
            <w:vAlign w:val="center"/>
          </w:tcPr>
          <w:p w14:paraId="68988DEE" w14:textId="77777777" w:rsidR="008D2138" w:rsidRPr="00E95A9C" w:rsidRDefault="008D2138">
            <w:pPr>
              <w:pStyle w:val="t"/>
              <w:spacing w:before="40" w:after="40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" w:name="Szöveg15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</w:tbl>
    <w:p w14:paraId="29739C8F" w14:textId="77777777" w:rsidR="00CD1C7E" w:rsidRPr="00E95A9C" w:rsidRDefault="00CD1C7E" w:rsidP="003C5112">
      <w:pPr>
        <w:spacing w:before="40" w:after="40"/>
        <w:rPr>
          <w:b/>
          <w:sz w:val="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8575"/>
      </w:tblGrid>
      <w:tr w:rsidR="003C5112" w:rsidRPr="00E95A9C" w14:paraId="02EE2AE8" w14:textId="77777777" w:rsidTr="002C4E84">
        <w:trPr>
          <w:trHeight w:val="319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0D6E3" w14:textId="77777777" w:rsidR="003C5112" w:rsidRPr="00E95A9C" w:rsidRDefault="003C5112" w:rsidP="00560ED9">
            <w:pPr>
              <w:pStyle w:val="t"/>
              <w:jc w:val="center"/>
              <w:rPr>
                <w:b/>
                <w:bCs/>
                <w:spacing w:val="40"/>
              </w:rPr>
            </w:pPr>
            <w:r w:rsidRPr="00E95A9C">
              <w:rPr>
                <w:b/>
                <w:bCs/>
              </w:rPr>
              <w:t>E-mail: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E1B" w14:textId="77777777" w:rsidR="003C5112" w:rsidRPr="00E95A9C" w:rsidRDefault="003C5112" w:rsidP="00560ED9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54" w:firstLine="0"/>
              <w:jc w:val="left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3" w:name="Szöveg10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3"/>
          </w:p>
        </w:tc>
      </w:tr>
    </w:tbl>
    <w:p w14:paraId="1439E397" w14:textId="77777777" w:rsidR="002C4E84" w:rsidRPr="002C4E84" w:rsidRDefault="002C4E84" w:rsidP="002C4E84">
      <w:pPr>
        <w:spacing w:before="40" w:after="40"/>
        <w:rPr>
          <w:b/>
          <w:sz w:val="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6591"/>
      </w:tblGrid>
      <w:tr w:rsidR="00C938A6" w:rsidRPr="00E95A9C" w14:paraId="3EF82602" w14:textId="77777777" w:rsidTr="002C4E84">
        <w:trPr>
          <w:trHeight w:val="319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3540" w14:textId="1EA0C387" w:rsidR="00C938A6" w:rsidRPr="00E95A9C" w:rsidRDefault="00C938A6" w:rsidP="002C4E84">
            <w:pPr>
              <w:pStyle w:val="t"/>
              <w:rPr>
                <w:b/>
                <w:bCs/>
              </w:rPr>
            </w:pPr>
            <w:r>
              <w:rPr>
                <w:b/>
                <w:bCs/>
              </w:rPr>
              <w:t>Adószám első 8 számjegye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6BB" w14:textId="45B84033" w:rsidR="00C938A6" w:rsidRPr="00E95A9C" w:rsidRDefault="002C4E84" w:rsidP="00C938A6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54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49F73FC3" w14:textId="77777777" w:rsidR="00E22279" w:rsidRPr="00E95A9C" w:rsidRDefault="00E22279">
      <w:pPr>
        <w:pBdr>
          <w:bottom w:val="single" w:sz="4" w:space="1" w:color="auto"/>
        </w:pBdr>
        <w:spacing w:before="40" w:after="40"/>
        <w:rPr>
          <w:b/>
          <w:sz w:val="4"/>
        </w:rPr>
      </w:pPr>
    </w:p>
    <w:p w14:paraId="5349DA61" w14:textId="77777777" w:rsidR="00CD1C7E" w:rsidRPr="00E95A9C" w:rsidRDefault="00CD1C7E" w:rsidP="00671504">
      <w:pPr>
        <w:spacing w:before="120" w:after="120"/>
        <w:rPr>
          <w:b/>
          <w:i/>
          <w:iCs/>
          <w:sz w:val="19"/>
        </w:rPr>
      </w:pPr>
      <w:r w:rsidRPr="00E95A9C">
        <w:rPr>
          <w:b/>
          <w:i/>
          <w:iCs/>
          <w:sz w:val="19"/>
        </w:rPr>
        <w:t>Válaszát a kódszám beírásával jelölje! Ha az adott kérdés az Ön cégére nem vonatkozik, a kódkockát hagyja üresen.</w:t>
      </w:r>
    </w:p>
    <w:p w14:paraId="534B8DEC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671504" w:rsidRPr="00E95A9C" w14:paraId="5BDD902F" w14:textId="77777777" w:rsidTr="00DA350F">
        <w:trPr>
          <w:cantSplit/>
          <w:trHeight w:hRule="exact" w:val="510"/>
        </w:trPr>
        <w:tc>
          <w:tcPr>
            <w:tcW w:w="9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06E41" w14:textId="77777777" w:rsidR="00671504" w:rsidRPr="00E95A9C" w:rsidRDefault="00671504" w:rsidP="00F804CD">
            <w:pPr>
              <w:pStyle w:val="k2"/>
              <w:tabs>
                <w:tab w:val="clear" w:pos="510"/>
                <w:tab w:val="left" w:pos="1134"/>
                <w:tab w:val="left" w:pos="2552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E95A9C">
              <w:rPr>
                <w:rFonts w:cs="Arial"/>
              </w:rPr>
              <w:t xml:space="preserve">X2. </w:t>
            </w:r>
            <w:r w:rsidRPr="00E95A9C">
              <w:rPr>
                <w:rFonts w:cs="Arial"/>
                <w:b/>
              </w:rPr>
              <w:t>Ágazat:</w:t>
            </w:r>
            <w:r w:rsidRPr="00E95A9C">
              <w:rPr>
                <w:rFonts w:cs="Arial"/>
              </w:rPr>
              <w:tab/>
            </w:r>
            <w:proofErr w:type="gramStart"/>
            <w:r w:rsidRPr="00E95A9C">
              <w:rPr>
                <w:rFonts w:cs="Arial"/>
              </w:rPr>
              <w:t>1  –</w:t>
            </w:r>
            <w:proofErr w:type="gramEnd"/>
            <w:r w:rsidRPr="00E95A9C">
              <w:rPr>
                <w:rFonts w:cs="Arial"/>
              </w:rPr>
              <w:t xml:space="preserve">  ipar</w:t>
            </w:r>
            <w:r w:rsidRPr="00E95A9C">
              <w:rPr>
                <w:rFonts w:cs="Arial"/>
              </w:rPr>
              <w:tab/>
              <w:t>2  –  építőipar</w:t>
            </w:r>
            <w:r w:rsidRPr="00E95A9C">
              <w:rPr>
                <w:rFonts w:cs="Arial"/>
              </w:rPr>
              <w:tab/>
              <w:t>3  –  kereskedelem</w:t>
            </w:r>
          </w:p>
          <w:p w14:paraId="03E26D16" w14:textId="77777777" w:rsidR="00671504" w:rsidRPr="00E95A9C" w:rsidRDefault="00671504" w:rsidP="00F804CD">
            <w:pPr>
              <w:pStyle w:val="k2"/>
              <w:tabs>
                <w:tab w:val="clear" w:pos="510"/>
                <w:tab w:val="left" w:pos="1134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E95A9C">
              <w:rPr>
                <w:rFonts w:cs="Arial"/>
              </w:rPr>
              <w:tab/>
            </w:r>
            <w:r w:rsidRPr="00E95A9C">
              <w:rPr>
                <w:rFonts w:cs="Arial"/>
              </w:rPr>
              <w:tab/>
            </w:r>
            <w:proofErr w:type="gramStart"/>
            <w:r w:rsidRPr="00E95A9C">
              <w:rPr>
                <w:rFonts w:cs="Arial"/>
              </w:rPr>
              <w:t>4  –</w:t>
            </w:r>
            <w:proofErr w:type="gramEnd"/>
            <w:r w:rsidRPr="00E95A9C">
              <w:rPr>
                <w:rFonts w:cs="Arial"/>
              </w:rPr>
              <w:t xml:space="preserve">  idegenforgalom</w:t>
            </w:r>
            <w:r w:rsidR="00F804CD" w:rsidRPr="00E95A9C">
              <w:rPr>
                <w:rFonts w:cs="Arial"/>
              </w:rPr>
              <w:t>, vendéglátás</w:t>
            </w:r>
            <w:r w:rsidRPr="00E95A9C">
              <w:rPr>
                <w:rFonts w:cs="Arial"/>
              </w:rPr>
              <w:tab/>
              <w:t>5  –  szállítás</w:t>
            </w:r>
            <w:r w:rsidRPr="00E95A9C">
              <w:rPr>
                <w:rFonts w:cs="Arial"/>
              </w:rPr>
              <w:tab/>
              <w:t>6  –  egyéb szolgáltatás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4AF" w14:textId="407E8ECB" w:rsidR="00671504" w:rsidRPr="00E95A9C" w:rsidRDefault="006D717A" w:rsidP="00DA35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rFonts w:cs="Arial"/>
                <w:b/>
                <w:sz w:val="22"/>
              </w:rPr>
            </w:pPr>
            <w:r w:rsidRPr="00E95A9C">
              <w:rPr>
                <w:rFonts w:cs="Arial"/>
                <w:b/>
                <w:sz w:val="22"/>
              </w:rPr>
              <w:fldChar w:fldCharType="begin">
                <w:ffData>
                  <w:name w:val="Szöveg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Szöveg11"/>
            <w:r w:rsidRPr="00E95A9C">
              <w:rPr>
                <w:rFonts w:cs="Arial"/>
                <w:b/>
                <w:sz w:val="22"/>
              </w:rPr>
              <w:instrText xml:space="preserve"> FORMTEXT </w:instrText>
            </w:r>
            <w:r w:rsidRPr="00E95A9C">
              <w:rPr>
                <w:rFonts w:cs="Arial"/>
                <w:b/>
                <w:sz w:val="22"/>
              </w:rPr>
            </w:r>
            <w:r w:rsidRPr="00E95A9C">
              <w:rPr>
                <w:rFonts w:cs="Arial"/>
                <w:b/>
                <w:sz w:val="22"/>
              </w:rPr>
              <w:fldChar w:fldCharType="separate"/>
            </w:r>
            <w:r w:rsidRPr="00E95A9C">
              <w:rPr>
                <w:rFonts w:cs="Arial"/>
                <w:b/>
                <w:sz w:val="22"/>
              </w:rPr>
              <w:t> </w:t>
            </w:r>
            <w:r w:rsidRPr="00E95A9C">
              <w:rPr>
                <w:rFonts w:cs="Arial"/>
                <w:b/>
                <w:sz w:val="22"/>
              </w:rPr>
              <w:fldChar w:fldCharType="end"/>
            </w:r>
            <w:bookmarkEnd w:id="4"/>
          </w:p>
        </w:tc>
      </w:tr>
    </w:tbl>
    <w:p w14:paraId="5DF14745" w14:textId="77777777" w:rsidR="00671504" w:rsidRPr="00E95A9C" w:rsidRDefault="00671504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CD1C7E" w:rsidRPr="00E95A9C" w14:paraId="5A20D5D9" w14:textId="77777777">
        <w:trPr>
          <w:cantSplit/>
          <w:trHeight w:hRule="exact" w:val="454"/>
        </w:trPr>
        <w:tc>
          <w:tcPr>
            <w:tcW w:w="9709" w:type="dxa"/>
            <w:vMerge w:val="restart"/>
            <w:tcBorders>
              <w:top w:val="nil"/>
              <w:left w:val="nil"/>
            </w:tcBorders>
          </w:tcPr>
          <w:p w14:paraId="0C480700" w14:textId="77777777" w:rsidR="00CD1C7E" w:rsidRPr="00E95A9C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jc w:val="left"/>
            </w:pPr>
            <w:r w:rsidRPr="00E95A9C">
              <w:t>X3.</w:t>
            </w:r>
            <w:r w:rsidRPr="00E95A9C">
              <w:rPr>
                <w:b/>
              </w:rPr>
              <w:t xml:space="preserve"> Gazdálkodási forma:</w:t>
            </w:r>
            <w:r w:rsidRPr="00E95A9C">
              <w:tab/>
              <w:t xml:space="preserve">1 – egyéni vállalkozás </w:t>
            </w:r>
            <w:r w:rsidRPr="00E95A9C">
              <w:tab/>
              <w:t>2 – Bt</w:t>
            </w:r>
            <w:r w:rsidRPr="00E95A9C">
              <w:tab/>
              <w:t>3 – Kft</w:t>
            </w:r>
            <w:r w:rsidRPr="00E95A9C">
              <w:tab/>
              <w:t>4 – Zrt, Nyrt</w:t>
            </w:r>
            <w:r w:rsidRPr="00E95A9C">
              <w:rPr>
                <w:shd w:val="clear" w:color="auto" w:fill="CCFFCC"/>
              </w:rPr>
              <w:t xml:space="preserve"> </w:t>
            </w:r>
            <w:r w:rsidRPr="00E95A9C">
              <w:br/>
            </w:r>
            <w:r w:rsidRPr="00E95A9C">
              <w:tab/>
              <w:t>5 – szövetkezet</w:t>
            </w:r>
            <w:r w:rsidRPr="00E95A9C">
              <w:tab/>
              <w:t>6 – egyéb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131D0" w14:textId="21367191" w:rsidR="00CD1C7E" w:rsidRPr="00E95A9C" w:rsidRDefault="006D717A" w:rsidP="00092F68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CD1C7E" w:rsidRPr="00E95A9C" w14:paraId="13CD38F1" w14:textId="77777777">
        <w:trPr>
          <w:cantSplit/>
          <w:trHeight w:hRule="exact" w:val="113"/>
        </w:trPr>
        <w:tc>
          <w:tcPr>
            <w:tcW w:w="9709" w:type="dxa"/>
            <w:vMerge/>
            <w:tcBorders>
              <w:left w:val="nil"/>
              <w:bottom w:val="nil"/>
              <w:right w:val="nil"/>
            </w:tcBorders>
          </w:tcPr>
          <w:p w14:paraId="38B8C524" w14:textId="77777777" w:rsidR="00CD1C7E" w:rsidRPr="00E95A9C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FD1B8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14:paraId="430E38C3" w14:textId="77777777" w:rsidR="00CD1C7E" w:rsidRPr="00E95A9C" w:rsidRDefault="00CD1C7E" w:rsidP="006F6460">
      <w:pPr>
        <w:pStyle w:val="vk"/>
        <w:tabs>
          <w:tab w:val="clear" w:pos="1021"/>
          <w:tab w:val="clear" w:pos="1361"/>
        </w:tabs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D1C7E" w:rsidRPr="00E95A9C" w14:paraId="4DB649E7" w14:textId="77777777" w:rsidTr="002D5EED">
        <w:trPr>
          <w:trHeight w:val="454"/>
        </w:trPr>
        <w:tc>
          <w:tcPr>
            <w:tcW w:w="9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4680F" w14:textId="77777777" w:rsidR="00CD1C7E" w:rsidRPr="00E95A9C" w:rsidRDefault="00CD1C7E" w:rsidP="002D5EED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E95A9C">
              <w:t>X4.</w:t>
            </w:r>
            <w:r w:rsidRPr="00E95A9C">
              <w:rPr>
                <w:b/>
              </w:rPr>
              <w:t xml:space="preserve"> Külföldi tulajdoni hányad:</w:t>
            </w:r>
            <w:r w:rsidRPr="00E95A9C"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CB69" w14:textId="55B45BE4" w:rsidR="00CD1C7E" w:rsidRPr="00E95A9C" w:rsidRDefault="006D717A" w:rsidP="002D5EED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0" w:after="0"/>
              <w:ind w:left="-210" w:right="74" w:firstLine="0"/>
              <w:jc w:val="right"/>
              <w:rPr>
                <w:b/>
                <w:spacing w:val="100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E04B52" w14:textId="77777777" w:rsidR="00CD1C7E" w:rsidRPr="00E95A9C" w:rsidRDefault="00CD1C7E" w:rsidP="002D5EED">
            <w:pPr>
              <w:pStyle w:val="k2"/>
              <w:spacing w:before="0" w:after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694385D0" w14:textId="77777777" w:rsidR="002C4E84" w:rsidRPr="002C4E84" w:rsidRDefault="002C4E84" w:rsidP="002C4E84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82952" w:rsidRPr="00E95A9C" w14:paraId="28616CE3" w14:textId="77777777" w:rsidTr="00080885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0A7A283D" w14:textId="2BC5E244" w:rsidR="00C82952" w:rsidRPr="002D5EED" w:rsidRDefault="00C82952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>
              <w:t xml:space="preserve">X5. </w:t>
            </w:r>
            <w:r w:rsidRPr="002D5EED">
              <w:t>Állami tulajdon aránya: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660FD" w14:textId="5F49CDDB" w:rsidR="00C82952" w:rsidRPr="002D5EED" w:rsidRDefault="00B220B0" w:rsidP="002D5EED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right"/>
            </w:pPr>
            <w:r w:rsidRPr="002D5EE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D5EED">
              <w:instrText xml:space="preserve"> FORMTEXT </w:instrText>
            </w:r>
            <w:r w:rsidRPr="002D5EED">
              <w:fldChar w:fldCharType="separate"/>
            </w:r>
            <w:r w:rsidRPr="002D5EED">
              <w:t> </w:t>
            </w:r>
            <w:r w:rsidRPr="002D5EED">
              <w:t> </w:t>
            </w:r>
            <w:r w:rsidRPr="002D5EED">
              <w:t> </w:t>
            </w:r>
            <w:r w:rsidRPr="002D5EED"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1A37F8E" w14:textId="719C6105" w:rsidR="00C82952" w:rsidRPr="002D5EED" w:rsidRDefault="00C82952" w:rsidP="002D5EED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2D5EED">
              <w:t>%</w:t>
            </w:r>
          </w:p>
        </w:tc>
      </w:tr>
    </w:tbl>
    <w:p w14:paraId="592B887F" w14:textId="77777777" w:rsidR="00616A47" w:rsidRPr="00616A47" w:rsidRDefault="00616A47">
      <w:pPr>
        <w:rPr>
          <w:sz w:val="4"/>
          <w:szCs w:val="4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B220B0" w:rsidRPr="00E95A9C" w14:paraId="1663A406" w14:textId="319635A5" w:rsidTr="00B220B0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613F2DD3" w14:textId="77777777" w:rsidR="00B220B0" w:rsidRDefault="00B220B0" w:rsidP="00B220B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0" w:after="0"/>
              <w:ind w:left="0" w:firstLine="0"/>
              <w:jc w:val="left"/>
              <w:rPr>
                <w:b/>
                <w:sz w:val="22"/>
              </w:rPr>
            </w:pPr>
            <w:r w:rsidRPr="00E95A9C">
              <w:t>X</w:t>
            </w:r>
            <w:r>
              <w:t>6</w:t>
            </w:r>
            <w:r w:rsidRPr="00E95A9C">
              <w:t>.</w:t>
            </w:r>
            <w:r w:rsidRPr="00E95A9C">
              <w:rPr>
                <w:b/>
              </w:rPr>
              <w:t xml:space="preserve"> A cégnél foglalkoztatottak állományi létszáma (cégvezetőt, vállalkozót beleértve)</w:t>
            </w:r>
            <w:r w:rsidRPr="00E95A9C">
              <w:rPr>
                <w:b/>
                <w:sz w:val="22"/>
              </w:rPr>
              <w:t>:</w:t>
            </w:r>
          </w:p>
          <w:p w14:paraId="1EB92E81" w14:textId="2768F15A" w:rsidR="00B220B0" w:rsidRPr="00E95A9C" w:rsidRDefault="00B220B0" w:rsidP="00080885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1E49B3">
              <w:rPr>
                <w:bCs/>
                <w:i/>
                <w:iCs/>
                <w:sz w:val="22"/>
              </w:rPr>
              <w:t>A kölcsönzött munkavállalókat kérjük, ne vegye figyelembe!</w:t>
            </w:r>
            <w:r w:rsidRPr="00E95A9C">
              <w:rPr>
                <w:sz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139CEE6" w14:textId="57ACAC80" w:rsidR="00B220B0" w:rsidRPr="00E95A9C" w:rsidRDefault="00B220B0" w:rsidP="0010377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120" w:after="120"/>
              <w:ind w:left="-210" w:right="74" w:firstLine="0"/>
              <w:jc w:val="right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1C324B2" w14:textId="1662823E" w:rsidR="00B220B0" w:rsidRPr="00E95A9C" w:rsidRDefault="00B220B0" w:rsidP="00080885">
            <w:pPr>
              <w:pStyle w:val="k2"/>
              <w:jc w:val="left"/>
              <w:rPr>
                <w:b/>
              </w:rPr>
            </w:pPr>
            <w:r w:rsidRPr="00E95A9C">
              <w:rPr>
                <w:b/>
              </w:rPr>
              <w:t>fő</w:t>
            </w:r>
          </w:p>
        </w:tc>
      </w:tr>
    </w:tbl>
    <w:p w14:paraId="0557414A" w14:textId="77777777" w:rsidR="002C4E84" w:rsidRPr="002C4E84" w:rsidRDefault="002C4E84">
      <w:pPr>
        <w:rPr>
          <w:sz w:val="4"/>
          <w:szCs w:val="4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B220B0" w:rsidRPr="00E95A9C" w14:paraId="131E8103" w14:textId="77777777" w:rsidTr="00B220B0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03CBA508" w14:textId="77777777" w:rsidR="00B220B0" w:rsidRDefault="00B220B0" w:rsidP="00B220B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0" w:after="0"/>
              <w:ind w:left="0" w:firstLine="0"/>
              <w:jc w:val="left"/>
              <w:rPr>
                <w:b/>
                <w:bCs/>
              </w:rPr>
            </w:pPr>
            <w:r>
              <w:t xml:space="preserve">X7. </w:t>
            </w:r>
            <w:r w:rsidRPr="00372C9A">
              <w:rPr>
                <w:b/>
                <w:bCs/>
              </w:rPr>
              <w:t>Hány millió forint volt a vállalkozás nettó árbevétele hozzávetőleg 2020-ban?</w:t>
            </w:r>
          </w:p>
          <w:p w14:paraId="6D743222" w14:textId="65F1F349" w:rsidR="00B220B0" w:rsidRPr="00BE20E5" w:rsidRDefault="00B220B0" w:rsidP="00080885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i/>
                <w:iCs/>
              </w:rPr>
            </w:pPr>
            <w:r w:rsidRPr="00BE20E5">
              <w:rPr>
                <w:i/>
                <w:iCs/>
              </w:rPr>
              <w:t>Kérjük, millió Ft-ban rögzítse az értéket. Példa: 1 millió Ft esetén 1-es értéket, 1 milliárd Ft esetén 1000-es értéket rögzítsen!</w:t>
            </w:r>
          </w:p>
        </w:tc>
        <w:tc>
          <w:tcPr>
            <w:tcW w:w="993" w:type="dxa"/>
            <w:vAlign w:val="center"/>
          </w:tcPr>
          <w:p w14:paraId="1DB43645" w14:textId="04FF8EE5" w:rsidR="00B220B0" w:rsidRPr="00E95A9C" w:rsidRDefault="00B220B0" w:rsidP="00103773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120" w:after="120"/>
              <w:ind w:left="-210" w:right="74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92A88B" w14:textId="571C165F" w:rsidR="00B220B0" w:rsidRPr="00E95A9C" w:rsidRDefault="00B220B0" w:rsidP="00080885">
            <w:pPr>
              <w:pStyle w:val="k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mFt</w:t>
            </w:r>
            <w:proofErr w:type="spellEnd"/>
          </w:p>
        </w:tc>
      </w:tr>
    </w:tbl>
    <w:p w14:paraId="653DF6D6" w14:textId="66397467" w:rsidR="00CD1C7E" w:rsidRDefault="00CD1C7E">
      <w:pPr>
        <w:pStyle w:val="vk"/>
        <w:rPr>
          <w:lang w:val="hu-HU"/>
        </w:rPr>
      </w:pPr>
    </w:p>
    <w:p w14:paraId="5D686513" w14:textId="77777777" w:rsidR="00CD1C7E" w:rsidRPr="00E95A9C" w:rsidRDefault="00CD1C7E">
      <w:pPr>
        <w:pStyle w:val="vk"/>
        <w:pBdr>
          <w:top w:val="single" w:sz="4" w:space="1" w:color="auto"/>
        </w:pBdr>
        <w:ind w:left="454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F86C33" w:rsidRPr="00E95A9C" w14:paraId="44C24E0C" w14:textId="77777777" w:rsidTr="00C96D67">
        <w:trPr>
          <w:gridAfter w:val="1"/>
          <w:wAfter w:w="454" w:type="dxa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14:paraId="08FA7641" w14:textId="61613FA6" w:rsidR="00F86C33" w:rsidRPr="00E95A9C" w:rsidRDefault="00F86C33" w:rsidP="003F53E0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 w:rsidRPr="00E95A9C">
              <w:t>A1.</w:t>
            </w:r>
            <w:r w:rsidR="003F53E0" w:rsidRPr="00E95A9C">
              <w:rPr>
                <w:b/>
              </w:rPr>
              <w:t>Milyen a</w:t>
            </w:r>
            <w:r w:rsidRPr="00E95A9C">
              <w:rPr>
                <w:b/>
              </w:rPr>
              <w:t xml:space="preserve"> cég jelenlegi… </w:t>
            </w:r>
          </w:p>
        </w:tc>
      </w:tr>
      <w:tr w:rsidR="00F86C33" w:rsidRPr="00E95A9C" w14:paraId="7F523BFA" w14:textId="77777777" w:rsidTr="00F86C33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2604DF68" w14:textId="0E3F5E12" w:rsidR="00F86C33" w:rsidRPr="00E95A9C" w:rsidRDefault="006D717A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</w:pPr>
            <w:r w:rsidRPr="00E95A9C">
              <w:rPr>
                <w:b/>
              </w:rPr>
              <w:t xml:space="preserve">            </w:t>
            </w:r>
            <w:r w:rsidR="00F86C33" w:rsidRPr="00E95A9C">
              <w:rPr>
                <w:b/>
              </w:rPr>
              <w:t xml:space="preserve">   </w:t>
            </w:r>
            <w:r w:rsidR="00F86C33" w:rsidRPr="00E95A9C">
              <w:t>A1.1.</w:t>
            </w:r>
            <w:r w:rsidR="00F86C33" w:rsidRPr="00E95A9C">
              <w:rPr>
                <w:b/>
              </w:rPr>
              <w:t xml:space="preserve"> üzleti helyzete:</w:t>
            </w:r>
            <w:r w:rsidR="00F86C33" w:rsidRPr="00E95A9C">
              <w:rPr>
                <w:sz w:val="22"/>
              </w:rPr>
              <w:tab/>
            </w:r>
            <w:r w:rsidR="00F86C33" w:rsidRPr="00E95A9C">
              <w:t>1 – jó</w:t>
            </w:r>
            <w:r w:rsidR="00F86C33" w:rsidRPr="00E95A9C">
              <w:tab/>
              <w:t>2 – kielégítő</w:t>
            </w:r>
            <w:r w:rsidR="00F86C33" w:rsidRPr="00E95A9C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6B5B" w14:textId="23808BE0" w:rsidR="00F86C33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F86C33" w:rsidRPr="00E95A9C" w14:paraId="53BA2516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01C4318F" w14:textId="5340C381" w:rsidR="00F86C33" w:rsidRPr="00E95A9C" w:rsidRDefault="006D717A" w:rsidP="00F86C33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 xml:space="preserve">            </w:t>
            </w:r>
            <w:r w:rsidR="00F86C33" w:rsidRPr="00E95A9C">
              <w:rPr>
                <w:b/>
              </w:rPr>
              <w:t xml:space="preserve">   </w:t>
            </w:r>
            <w:r w:rsidR="00F86C33" w:rsidRPr="00E95A9C">
              <w:t>A1.2.</w:t>
            </w:r>
            <w:r w:rsidR="00F86C33" w:rsidRPr="00E95A9C">
              <w:rPr>
                <w:b/>
              </w:rPr>
              <w:t xml:space="preserve"> jövedelmezősége:</w:t>
            </w:r>
            <w:r w:rsidR="00F86C33" w:rsidRPr="00E95A9C">
              <w:rPr>
                <w:sz w:val="22"/>
              </w:rPr>
              <w:tab/>
            </w:r>
            <w:r w:rsidR="00F86C33" w:rsidRPr="00E95A9C">
              <w:t>1 – jó</w:t>
            </w:r>
            <w:r w:rsidR="00F86C33" w:rsidRPr="00E95A9C">
              <w:tab/>
              <w:t>2 – kielégítő</w:t>
            </w:r>
            <w:r w:rsidR="00F86C33" w:rsidRPr="00E95A9C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EADFC6F" w14:textId="1E3C339F" w:rsidR="00F86C33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D390064" w14:textId="77777777" w:rsidR="00CD1C7E" w:rsidRPr="00E95A9C" w:rsidRDefault="00CD1C7E">
      <w:pPr>
        <w:pStyle w:val="vk"/>
        <w:rPr>
          <w:lang w:val="hu-HU"/>
        </w:rPr>
      </w:pPr>
    </w:p>
    <w:p w14:paraId="3ED0FAF5" w14:textId="42002734" w:rsidR="00CD1C7E" w:rsidRPr="00E95A9C" w:rsidRDefault="00CD1C7E">
      <w:pPr>
        <w:pStyle w:val="k2"/>
        <w:spacing w:before="0" w:after="0"/>
        <w:ind w:left="454" w:hanging="454"/>
        <w:rPr>
          <w:sz w:val="22"/>
        </w:rPr>
      </w:pPr>
      <w:r w:rsidRPr="00E95A9C">
        <w:t xml:space="preserve">A2. </w:t>
      </w:r>
      <w:r w:rsidRPr="00E95A9C">
        <w:rPr>
          <w:b/>
        </w:rPr>
        <w:t>Az értékesítés volumene az elmúlt</w:t>
      </w:r>
      <w:r w:rsidR="00F86C33" w:rsidRPr="00E95A9C">
        <w:rPr>
          <w:b/>
        </w:rPr>
        <w:t xml:space="preserve"> fél évben</w:t>
      </w:r>
      <w:r w:rsidRPr="00E95A9C">
        <w:rPr>
          <w:b/>
        </w:rPr>
        <w:t xml:space="preserve"> az előző év azonos időszakához viszonyítva…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40"/>
      </w:tblGrid>
      <w:tr w:rsidR="00CD1C7E" w:rsidRPr="00E95A9C" w14:paraId="70EEA9ED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723861F1" w14:textId="77777777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2410"/>
                <w:tab w:val="left" w:pos="3686"/>
                <w:tab w:val="left" w:pos="5954"/>
                <w:tab w:val="left" w:pos="7371"/>
              </w:tabs>
              <w:spacing w:before="60" w:after="60"/>
              <w:ind w:left="454" w:firstLine="0"/>
              <w:jc w:val="left"/>
            </w:pPr>
            <w:proofErr w:type="gramStart"/>
            <w:r w:rsidRPr="00E95A9C">
              <w:t xml:space="preserve">A2.1  </w:t>
            </w:r>
            <w:r w:rsidRPr="00E95A9C">
              <w:rPr>
                <w:b/>
              </w:rPr>
              <w:t>összesen</w:t>
            </w:r>
            <w:proofErr w:type="gramEnd"/>
            <w:r w:rsidRPr="00E95A9C">
              <w:rPr>
                <w:b/>
              </w:rPr>
              <w:t>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8124BB0" w14:textId="3F722C74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Szöveg14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CD1C7E" w:rsidRPr="00E95A9C" w14:paraId="1B0CDE44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0EF9E735" w14:textId="77777777" w:rsidR="00CD1C7E" w:rsidRPr="00E95A9C" w:rsidRDefault="00CD1C7E">
            <w:pPr>
              <w:pStyle w:val="k2"/>
              <w:tabs>
                <w:tab w:val="clear" w:pos="510"/>
                <w:tab w:val="left" w:pos="1134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proofErr w:type="gramStart"/>
            <w:r w:rsidRPr="00E95A9C">
              <w:t xml:space="preserve">A2.2  </w:t>
            </w:r>
            <w:r w:rsidRPr="00E95A9C">
              <w:rPr>
                <w:b/>
              </w:rPr>
              <w:t>belföldön</w:t>
            </w:r>
            <w:proofErr w:type="gramEnd"/>
            <w:r w:rsidRPr="00E95A9C">
              <w:rPr>
                <w:b/>
              </w:rPr>
              <w:t>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  <w:t xml:space="preserve">4 – nem volt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4278458" w14:textId="3C11D95F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CD1C7E" w:rsidRPr="00E95A9C" w14:paraId="7CD50346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57B79651" w14:textId="77777777" w:rsidR="00CD1C7E" w:rsidRPr="00E95A9C" w:rsidRDefault="00CD1C7E">
            <w:pPr>
              <w:pStyle w:val="k2"/>
              <w:tabs>
                <w:tab w:val="clear" w:pos="510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proofErr w:type="gramStart"/>
            <w:r w:rsidRPr="00E95A9C">
              <w:t xml:space="preserve">A2.3  </w:t>
            </w:r>
            <w:r w:rsidRPr="00E95A9C">
              <w:rPr>
                <w:b/>
              </w:rPr>
              <w:t>külföldön</w:t>
            </w:r>
            <w:proofErr w:type="gramEnd"/>
            <w:r w:rsidRPr="00E95A9C">
              <w:rPr>
                <w:b/>
              </w:rPr>
              <w:t>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  <w:t>4 – nem volt</w:t>
            </w:r>
            <w:r w:rsidRPr="00E95A9C">
              <w:rPr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390E836F" w14:textId="1F92BF79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2EB9F5A" w14:textId="77777777" w:rsidR="00CD1C7E" w:rsidRPr="00E95A9C" w:rsidRDefault="00CD1C7E">
      <w:pPr>
        <w:pStyle w:val="vk"/>
        <w:rPr>
          <w:sz w:val="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  <w:gridCol w:w="1077"/>
        <w:gridCol w:w="419"/>
      </w:tblGrid>
      <w:tr w:rsidR="00BB4F78" w:rsidRPr="00E95A9C" w14:paraId="2B2C82DF" w14:textId="77777777" w:rsidTr="00BB4F78">
        <w:tc>
          <w:tcPr>
            <w:tcW w:w="9128" w:type="dxa"/>
            <w:tcBorders>
              <w:top w:val="nil"/>
              <w:left w:val="nil"/>
              <w:bottom w:val="nil"/>
            </w:tcBorders>
          </w:tcPr>
          <w:p w14:paraId="744CEA2D" w14:textId="23C7379B" w:rsidR="00CD1C7E" w:rsidRPr="00AE3937" w:rsidRDefault="00CD1C7E" w:rsidP="007934E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  <w:rPr>
                <w:b/>
                <w:bCs/>
              </w:rPr>
            </w:pPr>
            <w:r w:rsidRPr="00E95A9C">
              <w:t>A3.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 xml:space="preserve">Az export részaránya az értékesítésben </w:t>
            </w:r>
            <w:r w:rsidR="00AE3937">
              <w:rPr>
                <w:b/>
                <w:bCs/>
              </w:rPr>
              <w:t>20</w:t>
            </w:r>
            <w:r w:rsidR="007F3A5C">
              <w:rPr>
                <w:b/>
                <w:bCs/>
              </w:rPr>
              <w:t>20</w:t>
            </w:r>
            <w:r w:rsidRPr="00E95A9C">
              <w:rPr>
                <w:b/>
                <w:bCs/>
              </w:rPr>
              <w:t>-b</w:t>
            </w:r>
            <w:r w:rsidR="007F3A5C">
              <w:rPr>
                <w:b/>
                <w:bCs/>
              </w:rPr>
              <w:t>a</w:t>
            </w:r>
            <w:r w:rsidRPr="00E95A9C">
              <w:rPr>
                <w:b/>
                <w:bCs/>
              </w:rPr>
              <w:t>n</w:t>
            </w:r>
            <w:r w:rsidRPr="00E95A9C">
              <w:rPr>
                <w:b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5C0C02D" w14:textId="1556D674" w:rsidR="00CD1C7E" w:rsidRPr="00BB4F78" w:rsidRDefault="00BB4F78" w:rsidP="00BB4F78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14:paraId="0E9953B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4E4E23BF" w14:textId="77777777" w:rsidR="00CD1C7E" w:rsidRPr="00E95A9C" w:rsidRDefault="00CD1C7E">
      <w:pPr>
        <w:pStyle w:val="vk"/>
        <w:rPr>
          <w:lang w:val="hu-HU"/>
        </w:rPr>
      </w:pPr>
    </w:p>
    <w:p w14:paraId="26BE2B0F" w14:textId="50622F4C" w:rsidR="00CD1C7E" w:rsidRPr="00E95A9C" w:rsidRDefault="00CD1C7E" w:rsidP="002B7A1F">
      <w:pPr>
        <w:ind w:left="340" w:hanging="340"/>
        <w:rPr>
          <w:b/>
        </w:rPr>
      </w:pPr>
      <w:r w:rsidRPr="00E95A9C">
        <w:t>A4.</w:t>
      </w:r>
      <w:r w:rsidRPr="00E95A9C">
        <w:rPr>
          <w:b/>
        </w:rPr>
        <w:t xml:space="preserve"> </w:t>
      </w:r>
      <w:r w:rsidR="00F86C33" w:rsidRPr="00E95A9C">
        <w:rPr>
          <w:b/>
        </w:rPr>
        <w:t xml:space="preserve">Mely tényezők akadályozták a leginkább cége üzleti tevékenységét az elmúlt fél évben? </w:t>
      </w:r>
      <w:r w:rsidR="002B7A1F">
        <w:rPr>
          <w:b/>
        </w:rPr>
        <w:br/>
      </w:r>
      <w:r w:rsidR="00F86C33" w:rsidRPr="00E95A9C">
        <w:rPr>
          <w:b/>
        </w:rPr>
        <w:t>Kérem, legfeljebb hármat válasszon!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11"/>
      </w:tblGrid>
      <w:tr w:rsidR="00494BC4" w:rsidRPr="00E95A9C" w14:paraId="64B52A27" w14:textId="77777777" w:rsidTr="008A1180">
        <w:trPr>
          <w:cantSplit/>
          <w:trHeight w:val="505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A96911" w14:textId="77777777" w:rsidR="001176F8" w:rsidRPr="00B3670F" w:rsidRDefault="00494BC4" w:rsidP="001176F8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E95A9C">
              <w:rPr>
                <w:lang w:val="hu-HU" w:eastAsia="hu-HU"/>
              </w:rPr>
              <w:tab/>
            </w:r>
            <w:r w:rsidR="001176F8" w:rsidRPr="00B3670F">
              <w:rPr>
                <w:lang w:val="hu-HU" w:eastAsia="hu-HU"/>
              </w:rPr>
              <w:t>1 – kapacitáshiány</w:t>
            </w:r>
            <w:r w:rsidR="001176F8" w:rsidRPr="00B3670F">
              <w:rPr>
                <w:lang w:val="hu-HU" w:eastAsia="hu-HU"/>
              </w:rPr>
              <w:tab/>
              <w:t>2 – tőke/pénzhiány</w:t>
            </w:r>
            <w:r w:rsidR="001176F8" w:rsidRPr="00B3670F">
              <w:rPr>
                <w:lang w:val="hu-HU" w:eastAsia="hu-HU"/>
              </w:rPr>
              <w:tab/>
              <w:t xml:space="preserve">3 – munkaerő / szakember-hiány </w:t>
            </w:r>
          </w:p>
          <w:p w14:paraId="41306134" w14:textId="77777777" w:rsidR="001176F8" w:rsidRPr="001E49B3" w:rsidRDefault="001176F8" w:rsidP="001176F8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rPr>
                <w:lang w:val="hu-HU" w:eastAsia="hu-HU"/>
              </w:rPr>
              <w:tab/>
              <w:t>4 – kereslethiány</w:t>
            </w:r>
            <w:r w:rsidRPr="00B3670F">
              <w:rPr>
                <w:lang w:val="hu-HU" w:eastAsia="hu-HU"/>
              </w:rPr>
              <w:tab/>
              <w:t xml:space="preserve">5 – </w:t>
            </w:r>
            <w:r w:rsidRPr="001E49B3">
              <w:rPr>
                <w:lang w:val="hu-HU" w:eastAsia="hu-HU"/>
              </w:rPr>
              <w:t>anyaghiány</w:t>
            </w:r>
            <w:r w:rsidRPr="001E49B3">
              <w:rPr>
                <w:lang w:val="hu-HU" w:eastAsia="hu-HU"/>
              </w:rPr>
              <w:tab/>
              <w:t>6 – külpiaci értékesítési problémák</w:t>
            </w:r>
          </w:p>
          <w:p w14:paraId="780DF249" w14:textId="77777777" w:rsidR="001176F8" w:rsidRPr="001E49B3" w:rsidRDefault="001176F8" w:rsidP="001176F8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1E49B3">
              <w:rPr>
                <w:lang w:val="hu-HU" w:eastAsia="hu-HU"/>
              </w:rPr>
              <w:tab/>
            </w:r>
            <w:r w:rsidRPr="001E49B3">
              <w:t>7</w:t>
            </w:r>
            <w:r w:rsidRPr="001E49B3">
              <w:rPr>
                <w:lang w:val="hu-HU" w:eastAsia="hu-HU"/>
              </w:rPr>
              <w:t xml:space="preserve"> – </w:t>
            </w:r>
            <w:r w:rsidRPr="001E49B3">
              <w:t>munkaerővel kapcsolatos költségek</w:t>
            </w:r>
            <w:r w:rsidRPr="001E49B3">
              <w:rPr>
                <w:lang w:val="hu-HU" w:eastAsia="hu-HU"/>
              </w:rPr>
              <w:tab/>
            </w:r>
            <w:r w:rsidRPr="001E49B3">
              <w:t>8</w:t>
            </w:r>
            <w:r w:rsidRPr="001E49B3">
              <w:rPr>
                <w:lang w:val="hu-HU" w:eastAsia="hu-HU"/>
              </w:rPr>
              <w:t xml:space="preserve"> – </w:t>
            </w:r>
            <w:r w:rsidRPr="001E49B3">
              <w:t>árfolyamok alakulása</w:t>
            </w:r>
          </w:p>
          <w:p w14:paraId="4A14D806" w14:textId="77777777" w:rsidR="001176F8" w:rsidRPr="007F3A5C" w:rsidRDefault="001176F8" w:rsidP="001176F8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/>
              </w:rPr>
            </w:pPr>
            <w:r w:rsidRPr="001E49B3">
              <w:rPr>
                <w:lang w:val="hu-HU" w:eastAsia="hu-HU"/>
              </w:rPr>
              <w:tab/>
            </w:r>
            <w:r w:rsidRPr="001E49B3">
              <w:t>9</w:t>
            </w:r>
            <w:r w:rsidRPr="001E49B3">
              <w:rPr>
                <w:lang w:val="hu-HU" w:eastAsia="hu-HU"/>
              </w:rPr>
              <w:t xml:space="preserve"> – </w:t>
            </w:r>
            <w:r w:rsidRPr="001E49B3">
              <w:t>nyersanyagok és energia árai</w:t>
            </w:r>
            <w:r w:rsidRPr="001E49B3">
              <w:rPr>
                <w:lang w:val="hu-HU" w:eastAsia="hu-HU"/>
              </w:rPr>
              <w:tab/>
            </w:r>
            <w:r w:rsidRPr="001E49B3">
              <w:t>10</w:t>
            </w:r>
            <w:r w:rsidRPr="001E49B3">
              <w:rPr>
                <w:lang w:val="hu-HU" w:eastAsia="hu-HU"/>
              </w:rPr>
              <w:t xml:space="preserve"> – </w:t>
            </w:r>
            <w:r>
              <w:rPr>
                <w:lang w:val="hu-HU"/>
              </w:rPr>
              <w:t>fenntarthatósági előírások teljesítése</w:t>
            </w:r>
          </w:p>
          <w:p w14:paraId="1CB0419D" w14:textId="3E9163F6" w:rsidR="001176F8" w:rsidRDefault="001176F8" w:rsidP="001176F8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ind w:left="567"/>
              <w:rPr>
                <w:lang w:val="hu-HU"/>
              </w:rPr>
            </w:pPr>
            <w:r w:rsidRPr="001E49B3">
              <w:rPr>
                <w:lang w:val="hu-HU"/>
              </w:rPr>
              <w:t xml:space="preserve">11 – </w:t>
            </w:r>
            <w:r>
              <w:rPr>
                <w:lang w:val="hu-HU"/>
              </w:rPr>
              <w:t>a digitális átállás folyamata</w:t>
            </w:r>
            <w:r w:rsidR="002B7A1F" w:rsidRPr="001E49B3">
              <w:rPr>
                <w:lang w:val="hu-HU" w:eastAsia="hu-HU"/>
              </w:rPr>
              <w:tab/>
            </w:r>
            <w:r w:rsidR="002B7A1F" w:rsidRPr="001E49B3">
              <w:rPr>
                <w:lang w:val="hu-HU"/>
              </w:rPr>
              <w:t>1</w:t>
            </w:r>
            <w:r w:rsidR="002B7A1F">
              <w:rPr>
                <w:lang w:val="hu-HU"/>
              </w:rPr>
              <w:t>2</w:t>
            </w:r>
            <w:r w:rsidR="002B7A1F" w:rsidRPr="001E49B3">
              <w:rPr>
                <w:lang w:val="hu-HU"/>
              </w:rPr>
              <w:t xml:space="preserve"> – az ellátási láncok megszakadása</w:t>
            </w:r>
          </w:p>
          <w:p w14:paraId="7D7C2BCD" w14:textId="7FC9864C" w:rsidR="001176F8" w:rsidRDefault="001176F8" w:rsidP="001176F8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ind w:left="567"/>
              <w:rPr>
                <w:lang w:val="hu-HU"/>
              </w:rPr>
            </w:pPr>
            <w:r>
              <w:rPr>
                <w:lang w:val="hu-HU"/>
              </w:rPr>
              <w:t>13 – otthoni munkavégzés</w:t>
            </w:r>
            <w:r w:rsidR="002B7A1F" w:rsidRPr="001E49B3">
              <w:rPr>
                <w:lang w:val="hu-HU" w:eastAsia="hu-HU"/>
              </w:rPr>
              <w:tab/>
            </w:r>
            <w:r w:rsidR="002B7A1F" w:rsidRPr="00B3670F">
              <w:t>1</w:t>
            </w:r>
            <w:r w:rsidR="002B7A1F">
              <w:rPr>
                <w:lang w:val="hu-HU"/>
              </w:rPr>
              <w:t>4</w:t>
            </w:r>
            <w:r w:rsidR="002B7A1F" w:rsidRPr="00B3670F">
              <w:t xml:space="preserve"> – egyéb, éspedig: </w:t>
            </w:r>
            <w:r w:rsidR="002B7A1F" w:rsidRPr="00B3670F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2B7A1F" w:rsidRPr="00B3670F">
              <w:instrText xml:space="preserve"> FORMTEXT </w:instrText>
            </w:r>
            <w:r w:rsidR="002B7A1F" w:rsidRPr="00B3670F">
              <w:fldChar w:fldCharType="separate"/>
            </w:r>
            <w:r w:rsidR="002B7A1F" w:rsidRPr="00B3670F">
              <w:t>.......................</w:t>
            </w:r>
            <w:r w:rsidR="002B7A1F" w:rsidRPr="00B3670F">
              <w:fldChar w:fldCharType="end"/>
            </w:r>
          </w:p>
          <w:p w14:paraId="41CDDEBE" w14:textId="2A327B1B" w:rsidR="00494BC4" w:rsidRPr="002B7A1F" w:rsidRDefault="001176F8" w:rsidP="002B7A1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b/>
                <w:bCs/>
                <w:lang w:val="hu-HU" w:eastAsia="hu-HU"/>
              </w:rPr>
            </w:pPr>
            <w:r w:rsidRPr="00B3670F">
              <w:rPr>
                <w:lang w:val="hu-HU" w:eastAsia="hu-HU"/>
              </w:rPr>
              <w:tab/>
            </w:r>
            <w:r w:rsidRPr="002B7A1F">
              <w:rPr>
                <w:b/>
                <w:bCs/>
              </w:rPr>
              <w:t xml:space="preserve">0 – semmi sem </w:t>
            </w:r>
            <w:proofErr w:type="spellStart"/>
            <w:r w:rsidRPr="002B7A1F">
              <w:rPr>
                <w:b/>
                <w:bCs/>
              </w:rPr>
              <w:t>akadályoz</w:t>
            </w:r>
            <w:r w:rsidRPr="002B7A1F">
              <w:rPr>
                <w:b/>
                <w:bCs/>
                <w:lang w:val="hu-HU"/>
              </w:rPr>
              <w:t>t</w:t>
            </w:r>
            <w:proofErr w:type="spellEnd"/>
            <w:r w:rsidRPr="002B7A1F">
              <w:rPr>
                <w:b/>
                <w:bCs/>
              </w:rPr>
              <w:t xml:space="preserve">a </w:t>
            </w:r>
            <w:proofErr w:type="spellStart"/>
            <w:r w:rsidRPr="002B7A1F">
              <w:rPr>
                <w:b/>
                <w:bCs/>
              </w:rPr>
              <w:t>a</w:t>
            </w:r>
            <w:proofErr w:type="spellEnd"/>
            <w:r w:rsidRPr="002B7A1F">
              <w:rPr>
                <w:b/>
                <w:bCs/>
              </w:rPr>
              <w:t xml:space="preserve"> cég üzleti tevékenységét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08214" w14:textId="6617452D" w:rsidR="00494BC4" w:rsidRPr="00B3670F" w:rsidRDefault="00494BC4" w:rsidP="00494BC4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B3670F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670F">
              <w:rPr>
                <w:b/>
                <w:sz w:val="22"/>
              </w:rPr>
              <w:instrText xml:space="preserve"> FORMTEXT </w:instrText>
            </w:r>
            <w:r w:rsidRPr="00B3670F">
              <w:rPr>
                <w:b/>
                <w:sz w:val="22"/>
              </w:rPr>
            </w:r>
            <w:r w:rsidRPr="00B3670F">
              <w:rPr>
                <w:b/>
                <w:sz w:val="22"/>
              </w:rPr>
              <w:fldChar w:fldCharType="separate"/>
            </w:r>
            <w:r w:rsidRPr="00B3670F">
              <w:rPr>
                <w:b/>
                <w:sz w:val="22"/>
              </w:rPr>
              <w:t> </w:t>
            </w:r>
            <w:r w:rsidRPr="00B3670F">
              <w:rPr>
                <w:b/>
                <w:sz w:val="22"/>
              </w:rPr>
              <w:fldChar w:fldCharType="end"/>
            </w:r>
          </w:p>
        </w:tc>
      </w:tr>
      <w:tr w:rsidR="00494BC4" w:rsidRPr="00E95A9C" w14:paraId="45066BBB" w14:textId="77777777" w:rsidTr="008A1180">
        <w:trPr>
          <w:cantSplit/>
          <w:trHeight w:val="505"/>
        </w:trPr>
        <w:tc>
          <w:tcPr>
            <w:tcW w:w="9781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E80B3" w14:textId="77777777" w:rsidR="00494BC4" w:rsidRPr="00E95A9C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42F28" w14:textId="25C5BF71" w:rsidR="00494BC4" w:rsidRPr="008E2949" w:rsidRDefault="00494BC4" w:rsidP="00494BC4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  <w:highlight w:val="yellow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494BC4" w:rsidRPr="00E95A9C" w14:paraId="06BE39D9" w14:textId="77777777" w:rsidTr="008A1180">
        <w:trPr>
          <w:cantSplit/>
          <w:trHeight w:val="505"/>
        </w:trPr>
        <w:tc>
          <w:tcPr>
            <w:tcW w:w="9781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EC8FC6" w14:textId="77777777" w:rsidR="00494BC4" w:rsidRPr="00E95A9C" w:rsidRDefault="00494BC4" w:rsidP="00494BC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spacing w:before="40" w:after="80"/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3504B" w14:textId="2E4E21B3" w:rsidR="00494BC4" w:rsidRPr="00E95A9C" w:rsidRDefault="00494BC4" w:rsidP="00494BC4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E6768B1" w14:textId="77777777" w:rsidR="00CD1C7E" w:rsidRPr="00E95A9C" w:rsidRDefault="00CD1C7E">
      <w:pPr>
        <w:pStyle w:val="vk"/>
        <w:rPr>
          <w:lang w:val="hu-HU"/>
        </w:rPr>
      </w:pPr>
    </w:p>
    <w:p w14:paraId="03C731E5" w14:textId="77777777" w:rsidR="007946E1" w:rsidRDefault="007946E1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419"/>
      </w:tblGrid>
      <w:tr w:rsidR="00D261F2" w:rsidRPr="00D261F2" w14:paraId="6BD76495" w14:textId="77777777" w:rsidTr="005552CC">
        <w:tc>
          <w:tcPr>
            <w:tcW w:w="9142" w:type="dxa"/>
          </w:tcPr>
          <w:p w14:paraId="463BCD65" w14:textId="6B0040EA" w:rsidR="005552CC" w:rsidRPr="005552CC" w:rsidRDefault="00CD1C7E" w:rsidP="00004007">
            <w:pPr>
              <w:rPr>
                <w:b/>
              </w:rPr>
            </w:pPr>
            <w:r w:rsidRPr="005552CC">
              <w:lastRenderedPageBreak/>
              <w:t>A5.</w:t>
            </w:r>
            <w:r w:rsidR="007C4475" w:rsidRPr="005552CC">
              <w:t>0</w:t>
            </w:r>
            <w:r w:rsidRPr="005552CC">
              <w:rPr>
                <w:b/>
                <w:sz w:val="22"/>
              </w:rPr>
              <w:t xml:space="preserve"> </w:t>
            </w:r>
            <w:r w:rsidR="005552CC" w:rsidRPr="005552CC">
              <w:rPr>
                <w:b/>
              </w:rPr>
              <w:t>A kapacitáskihasználtság mértéke az alábbi idő</w:t>
            </w:r>
            <w:r w:rsidR="005D5DF4">
              <w:rPr>
                <w:b/>
              </w:rPr>
              <w:t>szakok</w:t>
            </w:r>
            <w:r w:rsidR="005552CC" w:rsidRPr="005552CC">
              <w:rPr>
                <w:b/>
              </w:rPr>
              <w:t>ban körülbelül mekkora volt vállalkozásánál?</w:t>
            </w:r>
          </w:p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59"/>
              <w:gridCol w:w="1304"/>
              <w:gridCol w:w="1784"/>
            </w:tblGrid>
            <w:tr w:rsidR="002B7A1F" w:rsidRPr="0079705D" w14:paraId="6872A98A" w14:textId="77777777" w:rsidTr="002B7A1F">
              <w:trPr>
                <w:trHeight w:val="340"/>
                <w:jc w:val="center"/>
              </w:trPr>
              <w:tc>
                <w:tcPr>
                  <w:tcW w:w="5259" w:type="dxa"/>
                  <w:tcBorders>
                    <w:top w:val="nil"/>
                    <w:left w:val="nil"/>
                  </w:tcBorders>
                  <w:vAlign w:val="center"/>
                </w:tcPr>
                <w:p w14:paraId="7F437082" w14:textId="77777777" w:rsidR="002B7A1F" w:rsidRPr="005552CC" w:rsidRDefault="002B7A1F" w:rsidP="00262B18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rPr>
                      <w:lang w:val="hu-HU" w:eastAsia="hu-HU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59401CBE" w14:textId="3FD2EE51" w:rsidR="002B7A1F" w:rsidRPr="005552CC" w:rsidRDefault="002B7A1F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jc w:val="center"/>
                    <w:rPr>
                      <w:lang w:val="hu-HU" w:eastAsia="hu-HU"/>
                    </w:rPr>
                  </w:pPr>
                  <w:r w:rsidRPr="00EB3793">
                    <w:rPr>
                      <w:sz w:val="18"/>
                      <w:szCs w:val="18"/>
                      <w:lang w:val="hu-HU" w:eastAsia="hu-HU"/>
                    </w:rPr>
                    <w:t>%</w:t>
                  </w:r>
                </w:p>
              </w:tc>
              <w:tc>
                <w:tcPr>
                  <w:tcW w:w="1784" w:type="dxa"/>
                  <w:vAlign w:val="center"/>
                </w:tcPr>
                <w:p w14:paraId="43A2DD8D" w14:textId="42C7EA56" w:rsidR="002B7A1F" w:rsidRPr="00EB3793" w:rsidRDefault="002B7A1F" w:rsidP="00262B18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rPr>
                      <w:sz w:val="18"/>
                      <w:szCs w:val="18"/>
                      <w:lang w:val="hu-HU" w:eastAsia="hu-HU"/>
                    </w:rPr>
                  </w:pPr>
                  <w:r>
                    <w:rPr>
                      <w:sz w:val="18"/>
                      <w:szCs w:val="18"/>
                      <w:lang w:val="hu-HU" w:eastAsia="hu-HU"/>
                    </w:rPr>
                    <w:t>Nem létezett a cég</w:t>
                  </w:r>
                </w:p>
              </w:tc>
            </w:tr>
            <w:tr w:rsidR="002B7A1F" w:rsidRPr="0079705D" w14:paraId="4B09CA9F" w14:textId="77777777" w:rsidTr="002B7A1F">
              <w:trPr>
                <w:trHeight w:val="340"/>
                <w:jc w:val="center"/>
              </w:trPr>
              <w:tc>
                <w:tcPr>
                  <w:tcW w:w="5259" w:type="dxa"/>
                  <w:vAlign w:val="center"/>
                </w:tcPr>
                <w:p w14:paraId="11DF06E6" w14:textId="2883136B" w:rsidR="002B7A1F" w:rsidRPr="005552CC" w:rsidRDefault="002B7A1F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spacing w:before="40" w:after="40"/>
                    <w:rPr>
                      <w:lang w:val="hu-HU" w:eastAsia="hu-HU"/>
                    </w:rPr>
                  </w:pPr>
                  <w:r w:rsidRPr="00EB3793">
                    <w:rPr>
                      <w:sz w:val="18"/>
                      <w:szCs w:val="18"/>
                      <w:lang w:val="hu-HU" w:eastAsia="hu-HU"/>
                    </w:rPr>
                    <w:t xml:space="preserve">A5.0_1. </w:t>
                  </w:r>
                  <w:r w:rsidRPr="008D3D3D">
                    <w:rPr>
                      <w:b/>
                      <w:bCs/>
                      <w:i/>
                      <w:iCs/>
                      <w:sz w:val="18"/>
                      <w:szCs w:val="18"/>
                      <w:lang w:val="hu-HU" w:eastAsia="hu-HU"/>
                    </w:rPr>
                    <w:t>2020. első negyedévében</w:t>
                  </w:r>
                  <w:r>
                    <w:rPr>
                      <w:sz w:val="18"/>
                      <w:szCs w:val="18"/>
                      <w:lang w:val="hu-HU" w:eastAsia="hu-HU"/>
                    </w:rPr>
                    <w:t>, a koronavírus-járvány első hullámának kitörését megelőzően</w:t>
                  </w:r>
                </w:p>
              </w:tc>
              <w:tc>
                <w:tcPr>
                  <w:tcW w:w="1304" w:type="dxa"/>
                  <w:vAlign w:val="center"/>
                </w:tcPr>
                <w:p w14:paraId="34187162" w14:textId="486666F3" w:rsidR="002B7A1F" w:rsidRPr="005552CC" w:rsidRDefault="002B7A1F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jc w:val="center"/>
                    <w:rPr>
                      <w:lang w:val="hu-HU" w:eastAsia="hu-HU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784" w:type="dxa"/>
                  <w:vAlign w:val="center"/>
                </w:tcPr>
                <w:p w14:paraId="3E895646" w14:textId="614D272C" w:rsidR="002B7A1F" w:rsidRDefault="001A77A5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rPr>
                      <w:sz w:val="18"/>
                      <w:szCs w:val="18"/>
                      <w:lang w:val="hu-HU" w:eastAsia="hu-HU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1208882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559F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B7A1F" w:rsidRPr="00E95A9C">
                    <w:rPr>
                      <w:rFonts w:cs="Arial"/>
                    </w:rPr>
                    <w:tab/>
                  </w:r>
                  <w:r w:rsidR="002B7A1F">
                    <w:rPr>
                      <w:sz w:val="18"/>
                      <w:szCs w:val="18"/>
                      <w:lang w:val="hu-HU" w:eastAsia="hu-HU"/>
                    </w:rPr>
                    <w:t>888</w:t>
                  </w:r>
                </w:p>
              </w:tc>
            </w:tr>
            <w:tr w:rsidR="002B7A1F" w:rsidRPr="0079705D" w14:paraId="43F56CC9" w14:textId="77777777" w:rsidTr="002B7A1F">
              <w:trPr>
                <w:trHeight w:val="340"/>
                <w:jc w:val="center"/>
              </w:trPr>
              <w:tc>
                <w:tcPr>
                  <w:tcW w:w="5259" w:type="dxa"/>
                  <w:vAlign w:val="center"/>
                </w:tcPr>
                <w:p w14:paraId="620928EC" w14:textId="46990B24" w:rsidR="002B7A1F" w:rsidRPr="00EB3793" w:rsidRDefault="002B7A1F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spacing w:before="40" w:after="40"/>
                    <w:rPr>
                      <w:sz w:val="18"/>
                      <w:szCs w:val="18"/>
                      <w:lang w:val="hu-HU" w:eastAsia="hu-HU"/>
                    </w:rPr>
                  </w:pPr>
                  <w:r w:rsidRPr="00EB3793">
                    <w:rPr>
                      <w:sz w:val="18"/>
                      <w:szCs w:val="18"/>
                      <w:lang w:val="hu-HU" w:eastAsia="hu-HU"/>
                    </w:rPr>
                    <w:t>A5.0_</w:t>
                  </w:r>
                  <w:r>
                    <w:rPr>
                      <w:sz w:val="18"/>
                      <w:szCs w:val="18"/>
                      <w:lang w:val="hu-HU" w:eastAsia="hu-HU"/>
                    </w:rPr>
                    <w:t>2</w:t>
                  </w:r>
                  <w:r w:rsidRPr="00EB3793">
                    <w:rPr>
                      <w:sz w:val="18"/>
                      <w:szCs w:val="18"/>
                      <w:lang w:val="hu-HU" w:eastAsia="hu-HU"/>
                    </w:rPr>
                    <w:t xml:space="preserve">. </w:t>
                  </w:r>
                  <w:r w:rsidRPr="008D3D3D">
                    <w:rPr>
                      <w:b/>
                      <w:bCs/>
                      <w:i/>
                      <w:iCs/>
                      <w:sz w:val="18"/>
                      <w:szCs w:val="18"/>
                      <w:lang w:val="hu-HU" w:eastAsia="hu-HU"/>
                    </w:rPr>
                    <w:t>2021. első negyedév</w:t>
                  </w:r>
                  <w:r>
                    <w:rPr>
                      <w:sz w:val="18"/>
                      <w:szCs w:val="18"/>
                      <w:lang w:val="hu-HU" w:eastAsia="hu-HU"/>
                    </w:rPr>
                    <w:t xml:space="preserve"> (2021. január-március), a második és a harmadik járványhullám időszakában</w:t>
                  </w:r>
                </w:p>
              </w:tc>
              <w:tc>
                <w:tcPr>
                  <w:tcW w:w="1304" w:type="dxa"/>
                  <w:vAlign w:val="center"/>
                </w:tcPr>
                <w:p w14:paraId="1473CFB0" w14:textId="1B885F75" w:rsidR="002B7A1F" w:rsidRPr="005552CC" w:rsidRDefault="002B7A1F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jc w:val="center"/>
                    <w:rPr>
                      <w:lang w:val="hu-HU" w:eastAsia="hu-HU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784" w:type="dxa"/>
                  <w:vAlign w:val="center"/>
                </w:tcPr>
                <w:p w14:paraId="13F0712B" w14:textId="03DEBF27" w:rsidR="002B7A1F" w:rsidRDefault="001A77A5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rPr>
                      <w:sz w:val="18"/>
                      <w:szCs w:val="18"/>
                      <w:lang w:val="hu-HU" w:eastAsia="hu-HU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189989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4A50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B7A1F" w:rsidRPr="00E95A9C">
                    <w:rPr>
                      <w:rFonts w:cs="Arial"/>
                    </w:rPr>
                    <w:tab/>
                  </w:r>
                  <w:r w:rsidR="002B7A1F">
                    <w:rPr>
                      <w:sz w:val="18"/>
                      <w:szCs w:val="18"/>
                      <w:lang w:val="hu-HU" w:eastAsia="hu-HU"/>
                    </w:rPr>
                    <w:t>888</w:t>
                  </w:r>
                </w:p>
              </w:tc>
            </w:tr>
            <w:tr w:rsidR="002B7A1F" w:rsidRPr="0079705D" w14:paraId="6D0A2C39" w14:textId="77777777" w:rsidTr="002B7A1F">
              <w:trPr>
                <w:trHeight w:val="340"/>
                <w:jc w:val="center"/>
              </w:trPr>
              <w:tc>
                <w:tcPr>
                  <w:tcW w:w="5259" w:type="dxa"/>
                  <w:vAlign w:val="center"/>
                </w:tcPr>
                <w:p w14:paraId="51AF0AA8" w14:textId="419FD68A" w:rsidR="002B7A1F" w:rsidRPr="005552CC" w:rsidRDefault="002B7A1F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spacing w:before="40" w:after="40"/>
                    <w:rPr>
                      <w:lang w:val="hu-HU" w:eastAsia="hu-HU"/>
                    </w:rPr>
                  </w:pPr>
                  <w:r w:rsidRPr="00EB3793">
                    <w:rPr>
                      <w:sz w:val="18"/>
                      <w:szCs w:val="18"/>
                      <w:lang w:val="hu-HU" w:eastAsia="hu-HU"/>
                    </w:rPr>
                    <w:t>A5.0_</w:t>
                  </w:r>
                  <w:r>
                    <w:rPr>
                      <w:sz w:val="18"/>
                      <w:szCs w:val="18"/>
                      <w:lang w:val="hu-HU" w:eastAsia="hu-HU"/>
                    </w:rPr>
                    <w:t>3</w:t>
                  </w:r>
                  <w:r w:rsidRPr="00EB3793">
                    <w:rPr>
                      <w:sz w:val="18"/>
                      <w:szCs w:val="18"/>
                      <w:lang w:val="hu-HU" w:eastAsia="hu-HU"/>
                    </w:rPr>
                    <w:t xml:space="preserve">. </w:t>
                  </w:r>
                  <w:r w:rsidRPr="008D3D3D">
                    <w:rPr>
                      <w:b/>
                      <w:bCs/>
                      <w:i/>
                      <w:iCs/>
                      <w:sz w:val="18"/>
                      <w:szCs w:val="18"/>
                      <w:lang w:val="hu-HU" w:eastAsia="hu-HU"/>
                    </w:rPr>
                    <w:t>2021. második negyedév</w:t>
                  </w:r>
                  <w:r>
                    <w:rPr>
                      <w:sz w:val="18"/>
                      <w:szCs w:val="18"/>
                      <w:lang w:val="hu-HU" w:eastAsia="hu-HU"/>
                    </w:rPr>
                    <w:t xml:space="preserve"> (2021. április-június), a harmadik járványhullám lecsengése során</w:t>
                  </w:r>
                </w:p>
              </w:tc>
              <w:tc>
                <w:tcPr>
                  <w:tcW w:w="1304" w:type="dxa"/>
                  <w:vAlign w:val="center"/>
                </w:tcPr>
                <w:p w14:paraId="4338A127" w14:textId="59C2C38D" w:rsidR="002B7A1F" w:rsidRPr="005552CC" w:rsidRDefault="002B7A1F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jc w:val="center"/>
                    <w:rPr>
                      <w:lang w:val="hu-HU" w:eastAsia="hu-HU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784" w:type="dxa"/>
                  <w:vAlign w:val="center"/>
                </w:tcPr>
                <w:p w14:paraId="460B9479" w14:textId="2E8DAB93" w:rsidR="002B7A1F" w:rsidRDefault="001A77A5" w:rsidP="002B7A1F">
                  <w:pPr>
                    <w:pStyle w:val="lfej"/>
                    <w:tabs>
                      <w:tab w:val="clear" w:pos="4536"/>
                      <w:tab w:val="clear" w:pos="9072"/>
                      <w:tab w:val="left" w:pos="567"/>
                      <w:tab w:val="left" w:pos="2765"/>
                      <w:tab w:val="left" w:pos="4962"/>
                    </w:tabs>
                    <w:rPr>
                      <w:sz w:val="18"/>
                      <w:szCs w:val="18"/>
                      <w:lang w:val="hu-HU" w:eastAsia="hu-HU"/>
                    </w:rPr>
                  </w:pPr>
                  <w:sdt>
                    <w:sdtPr>
                      <w:rPr>
                        <w:rFonts w:cs="Arial"/>
                        <w:sz w:val="28"/>
                        <w:szCs w:val="28"/>
                      </w:rPr>
                      <w:id w:val="-1594395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4A50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2B7A1F" w:rsidRPr="00E95A9C">
                    <w:rPr>
                      <w:rFonts w:cs="Arial"/>
                    </w:rPr>
                    <w:tab/>
                  </w:r>
                  <w:r w:rsidR="002B7A1F">
                    <w:rPr>
                      <w:sz w:val="18"/>
                      <w:szCs w:val="18"/>
                      <w:lang w:val="hu-HU" w:eastAsia="hu-HU"/>
                    </w:rPr>
                    <w:t>888</w:t>
                  </w:r>
                </w:p>
              </w:tc>
            </w:tr>
          </w:tbl>
          <w:p w14:paraId="10285194" w14:textId="5D72448F" w:rsidR="00CD1C7E" w:rsidRPr="00D261F2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1064" w:type="dxa"/>
            <w:vAlign w:val="center"/>
          </w:tcPr>
          <w:p w14:paraId="75CE573B" w14:textId="3CBF0879" w:rsidR="00CD1C7E" w:rsidRPr="00D261F2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color w:val="FF0000"/>
                <w:spacing w:val="100"/>
                <w:sz w:val="24"/>
              </w:rPr>
            </w:pPr>
          </w:p>
        </w:tc>
        <w:tc>
          <w:tcPr>
            <w:tcW w:w="419" w:type="dxa"/>
            <w:vAlign w:val="center"/>
          </w:tcPr>
          <w:p w14:paraId="07F562AE" w14:textId="02149F7B" w:rsidR="00CD1C7E" w:rsidRPr="00D261F2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color w:val="FF0000"/>
              </w:rPr>
            </w:pPr>
          </w:p>
        </w:tc>
      </w:tr>
    </w:tbl>
    <w:p w14:paraId="6EB35FB6" w14:textId="77777777" w:rsidR="008A1180" w:rsidRPr="008A1180" w:rsidRDefault="008A118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419"/>
      </w:tblGrid>
      <w:tr w:rsidR="007C4475" w:rsidRPr="00E95A9C" w14:paraId="4A883866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3AA43885" w14:textId="7D73F3D0" w:rsidR="007C4475" w:rsidRPr="00E95A9C" w:rsidRDefault="007C4475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</w:pPr>
            <w:r>
              <w:t>A5</w:t>
            </w:r>
            <w:r w:rsidRPr="00E95A9C">
              <w:rPr>
                <w:b/>
              </w:rPr>
              <w:t xml:space="preserve"> A kapacitás-kihasználtság mértéke jelenleg körülbelül: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4919125E" w14:textId="75E3ACFE" w:rsidR="007C4475" w:rsidRPr="00E95A9C" w:rsidRDefault="00D50A8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14:paraId="61E287FF" w14:textId="7F2CDB75" w:rsidR="007C4475" w:rsidRPr="00E95A9C" w:rsidRDefault="007C4475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413A8AE2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01C5AF3A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EE986" w14:textId="151D16A1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536"/>
                <w:tab w:val="left" w:pos="6804"/>
              </w:tabs>
              <w:spacing w:before="20" w:after="20"/>
              <w:ind w:left="454" w:firstLine="0"/>
              <w:jc w:val="left"/>
              <w:rPr>
                <w:b/>
                <w:sz w:val="22"/>
              </w:rPr>
            </w:pPr>
            <w:r w:rsidRPr="00E95A9C">
              <w:t xml:space="preserve">A5.1 </w:t>
            </w:r>
            <w:r w:rsidRPr="00E95A9C">
              <w:rPr>
                <w:b/>
              </w:rPr>
              <w:t xml:space="preserve">A kapacitás-kihasználtság az elmúlt </w:t>
            </w:r>
            <w:r w:rsidR="001D28B2" w:rsidRPr="00E95A9C">
              <w:rPr>
                <w:b/>
              </w:rPr>
              <w:t>fél évben</w:t>
            </w:r>
            <w:r w:rsidRPr="00E95A9C">
              <w:rPr>
                <w:b/>
              </w:rPr>
              <w:t>:</w:t>
            </w:r>
          </w:p>
          <w:p w14:paraId="5181A952" w14:textId="77777777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661"/>
                <w:tab w:val="left" w:pos="6804"/>
              </w:tabs>
              <w:spacing w:before="0" w:after="20"/>
              <w:ind w:left="454" w:firstLine="0"/>
              <w:jc w:val="left"/>
              <w:rPr>
                <w:b/>
              </w:rPr>
            </w:pPr>
            <w:r w:rsidRPr="00E95A9C">
              <w:rPr>
                <w:b/>
                <w:sz w:val="22"/>
              </w:rPr>
              <w:tab/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180" w14:textId="56C877FC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Szöveg20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6"/>
          </w:p>
        </w:tc>
      </w:tr>
    </w:tbl>
    <w:p w14:paraId="17E00423" w14:textId="77777777" w:rsidR="00CD1C7E" w:rsidRPr="00E95A9C" w:rsidRDefault="00CD1C7E">
      <w:pPr>
        <w:pStyle w:val="vk"/>
        <w:rPr>
          <w:lang w:val="hu-HU"/>
        </w:rPr>
      </w:pPr>
    </w:p>
    <w:p w14:paraId="2A450E6C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68"/>
        <w:gridCol w:w="419"/>
      </w:tblGrid>
      <w:tr w:rsidR="00CD1C7E" w:rsidRPr="00E95A9C" w14:paraId="5583E34C" w14:textId="77777777" w:rsidTr="00260ACD">
        <w:trPr>
          <w:cantSplit/>
          <w:trHeight w:val="374"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0825" w14:textId="563A8222" w:rsidR="00CD1C7E" w:rsidRPr="00E95A9C" w:rsidRDefault="00CD1C7E">
            <w:pPr>
              <w:pStyle w:val="k2"/>
              <w:tabs>
                <w:tab w:val="left" w:pos="2835"/>
                <w:tab w:val="left" w:pos="4111"/>
                <w:tab w:val="left" w:pos="5954"/>
                <w:tab w:val="left" w:pos="7371"/>
              </w:tabs>
              <w:spacing w:before="60" w:after="60"/>
              <w:jc w:val="left"/>
              <w:rPr>
                <w:b/>
                <w:sz w:val="22"/>
              </w:rPr>
            </w:pPr>
            <w:r w:rsidRPr="00E95A9C">
              <w:t>A</w:t>
            </w:r>
            <w:r w:rsidR="001D28B2" w:rsidRPr="00E95A9C">
              <w:t>6</w:t>
            </w:r>
            <w:r w:rsidRPr="00E95A9C">
              <w:t xml:space="preserve">. </w:t>
            </w:r>
            <w:r w:rsidRPr="00E95A9C">
              <w:rPr>
                <w:b/>
              </w:rPr>
              <w:t xml:space="preserve">A beruházások volumene az elmúlt </w:t>
            </w:r>
            <w:r w:rsidR="001D28B2" w:rsidRPr="00E95A9C">
              <w:rPr>
                <w:b/>
              </w:rPr>
              <w:t xml:space="preserve">fél évben </w:t>
            </w:r>
            <w:r w:rsidRPr="00E95A9C">
              <w:rPr>
                <w:b/>
              </w:rPr>
              <w:t>az előző év azonos időszakához képest:</w:t>
            </w:r>
          </w:p>
          <w:p w14:paraId="5E105525" w14:textId="77777777" w:rsidR="00CD1C7E" w:rsidRPr="00E95A9C" w:rsidRDefault="00CD1C7E">
            <w:pPr>
              <w:pStyle w:val="k2"/>
              <w:tabs>
                <w:tab w:val="left" w:pos="2268"/>
                <w:tab w:val="left" w:pos="3544"/>
                <w:tab w:val="left" w:pos="5670"/>
                <w:tab w:val="left" w:pos="7371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nőtt</w:t>
            </w:r>
            <w:r w:rsidRPr="00E95A9C">
              <w:tab/>
              <w:t>2 – nem változott</w:t>
            </w:r>
            <w:r w:rsidRPr="00E95A9C">
              <w:tab/>
              <w:t>3 – csökkent</w:t>
            </w:r>
            <w:r w:rsidRPr="00E95A9C">
              <w:tab/>
              <w:t>4 – nem volt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6740" w14:textId="4763A859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8D0E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14:paraId="3FB3B439" w14:textId="77777777" w:rsidR="00CD1C7E" w:rsidRPr="00E95A9C" w:rsidRDefault="00CD1C7E">
      <w:pPr>
        <w:pStyle w:val="vk"/>
        <w:rPr>
          <w:lang w:val="hu-H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354"/>
      </w:tblGrid>
      <w:tr w:rsidR="00CD1C7E" w:rsidRPr="00E95A9C" w14:paraId="6BA81F37" w14:textId="77777777" w:rsidTr="00F16BC3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6C15D1D6" w14:textId="15AAB5F6" w:rsidR="00CD1C7E" w:rsidRPr="00AE3937" w:rsidRDefault="00CD1C7E" w:rsidP="00AE3937">
            <w:pPr>
              <w:pStyle w:val="k2"/>
              <w:tabs>
                <w:tab w:val="clear" w:pos="510"/>
                <w:tab w:val="left" w:pos="567"/>
                <w:tab w:val="left" w:pos="5245"/>
                <w:tab w:val="left" w:pos="5954"/>
                <w:tab w:val="left" w:pos="6521"/>
                <w:tab w:val="left" w:pos="7088"/>
                <w:tab w:val="left" w:pos="7655"/>
              </w:tabs>
              <w:spacing w:before="60" w:after="60"/>
              <w:ind w:left="397" w:hanging="397"/>
              <w:jc w:val="left"/>
              <w:rPr>
                <w:b/>
                <w:bCs/>
              </w:rPr>
            </w:pPr>
            <w:r w:rsidRPr="00E95A9C">
              <w:t>A</w:t>
            </w:r>
            <w:r w:rsidR="001D28B2" w:rsidRPr="00E95A9C">
              <w:t>7</w:t>
            </w:r>
            <w:r w:rsidRPr="00E95A9C">
              <w:t>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  <w:spacing w:val="-4"/>
              </w:rPr>
              <w:t xml:space="preserve">Az Ön cégénél </w:t>
            </w:r>
            <w:r w:rsidR="00AE3937">
              <w:rPr>
                <w:b/>
                <w:bCs/>
              </w:rPr>
              <w:t>20</w:t>
            </w:r>
            <w:r w:rsidR="006A62FF">
              <w:rPr>
                <w:b/>
                <w:bCs/>
              </w:rPr>
              <w:t>21</w:t>
            </w:r>
            <w:r w:rsidRPr="00E95A9C">
              <w:rPr>
                <w:b/>
                <w:bCs/>
              </w:rPr>
              <w:t>-b</w:t>
            </w:r>
            <w:r w:rsidR="000149A2">
              <w:rPr>
                <w:b/>
                <w:bCs/>
              </w:rPr>
              <w:t>e</w:t>
            </w:r>
            <w:r w:rsidRPr="00E95A9C">
              <w:rPr>
                <w:b/>
                <w:bCs/>
              </w:rPr>
              <w:t>n</w:t>
            </w:r>
            <w:r w:rsidRPr="00E95A9C">
              <w:rPr>
                <w:b/>
                <w:spacing w:val="-4"/>
              </w:rPr>
              <w:t xml:space="preserve"> átlagosan hány százalékkal </w:t>
            </w:r>
            <w:r w:rsidR="004C2F52">
              <w:rPr>
                <w:b/>
                <w:spacing w:val="-4"/>
              </w:rPr>
              <w:t xml:space="preserve">változtak </w:t>
            </w:r>
            <w:r w:rsidRPr="00E95A9C">
              <w:rPr>
                <w:b/>
                <w:spacing w:val="-4"/>
              </w:rPr>
              <w:t>a bruttó bérek?</w:t>
            </w:r>
            <w:r w:rsidR="00F16BC3" w:rsidRPr="00E95A9C">
              <w:rPr>
                <w:b/>
                <w:spacing w:val="-4"/>
              </w:rPr>
              <w:t xml:space="preserve"> Ha csökkentek a bruttó bérek, negatív számot</w:t>
            </w:r>
            <w:r w:rsidR="00095068">
              <w:rPr>
                <w:b/>
                <w:spacing w:val="-4"/>
              </w:rPr>
              <w:t xml:space="preserve"> adjon meg</w:t>
            </w:r>
            <w:r w:rsidR="00F16BC3" w:rsidRPr="00E95A9C">
              <w:rPr>
                <w:b/>
                <w:spacing w:val="-4"/>
              </w:rPr>
              <w:t>!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1C1FE47F" w14:textId="593AB1EB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14:paraId="0E8DA964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28AACC2F" w14:textId="77777777" w:rsidR="00E73DA2" w:rsidRPr="00E95A9C" w:rsidRDefault="00E73DA2">
      <w:pPr>
        <w:pStyle w:val="vk"/>
        <w:rPr>
          <w:lang w:val="hu-HU"/>
        </w:rPr>
      </w:pPr>
    </w:p>
    <w:p w14:paraId="3B67E5B7" w14:textId="77777777" w:rsidR="00E73DA2" w:rsidRPr="00E95A9C" w:rsidRDefault="00E73DA2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1C7E" w:rsidRPr="00E95A9C" w14:paraId="58F2FFAD" w14:textId="77777777">
        <w:tc>
          <w:tcPr>
            <w:tcW w:w="10913" w:type="dxa"/>
          </w:tcPr>
          <w:p w14:paraId="6016777E" w14:textId="77777777" w:rsidR="00CD1C7E" w:rsidRPr="00E95A9C" w:rsidRDefault="00CD1C7E">
            <w:pPr>
              <w:rPr>
                <w:sz w:val="4"/>
              </w:rPr>
            </w:pPr>
          </w:p>
        </w:tc>
      </w:tr>
    </w:tbl>
    <w:p w14:paraId="7D47870E" w14:textId="77777777" w:rsidR="00CD1C7E" w:rsidRPr="00E95A9C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33FE03D0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523EA" w14:textId="6FC91E20" w:rsidR="00E01FD3" w:rsidRPr="00E95A9C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E95A9C">
              <w:br w:type="page"/>
              <w:t>B1.</w:t>
            </w:r>
            <w:r w:rsidRPr="00E95A9C">
              <w:rPr>
                <w:b/>
                <w:sz w:val="22"/>
              </w:rPr>
              <w:t xml:space="preserve"> </w:t>
            </w:r>
            <w:r w:rsidR="00E01FD3" w:rsidRPr="00E95A9C">
              <w:rPr>
                <w:b/>
              </w:rPr>
              <w:t>Várhatóan milyen lesz a vállalkozás üzleti</w:t>
            </w:r>
            <w:r w:rsidRPr="00E95A9C">
              <w:rPr>
                <w:b/>
              </w:rPr>
              <w:t xml:space="preserve"> helyzete a köve</w:t>
            </w:r>
            <w:r w:rsidR="001D28B2" w:rsidRPr="00E95A9C">
              <w:rPr>
                <w:b/>
              </w:rPr>
              <w:t>tkező fél évben</w:t>
            </w:r>
            <w:r w:rsidR="00216126" w:rsidRPr="00E95A9C">
              <w:rPr>
                <w:b/>
              </w:rPr>
              <w:t>?</w:t>
            </w:r>
          </w:p>
          <w:p w14:paraId="120F9D5B" w14:textId="77777777" w:rsidR="00CD1C7E" w:rsidRPr="00E95A9C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2694" w:hanging="2694"/>
              <w:jc w:val="left"/>
            </w:pPr>
            <w:r w:rsidRPr="00E95A9C">
              <w:tab/>
              <w:t xml:space="preserve">1 – </w:t>
            </w:r>
            <w:r w:rsidR="00E01FD3" w:rsidRPr="00E95A9C">
              <w:t>jó</w:t>
            </w:r>
            <w:r w:rsidRPr="00E95A9C">
              <w:tab/>
              <w:t xml:space="preserve">2 – </w:t>
            </w:r>
            <w:r w:rsidR="00E01FD3" w:rsidRPr="00E95A9C">
              <w:t>kielégítő</w:t>
            </w:r>
            <w:r w:rsidRPr="00E95A9C">
              <w:tab/>
              <w:t xml:space="preserve">3 – </w:t>
            </w:r>
            <w:r w:rsidR="00E01FD3" w:rsidRPr="00E95A9C">
              <w:t>rossz</w:t>
            </w:r>
            <w:r w:rsidRPr="00E95A9C"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B43" w14:textId="4B1E9864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2E520C0" w14:textId="77777777" w:rsidR="00CD1C7E" w:rsidRPr="00E95A9C" w:rsidRDefault="00CD1C7E">
      <w:pPr>
        <w:pStyle w:val="vk"/>
        <w:rPr>
          <w:lang w:val="hu-HU"/>
        </w:rPr>
      </w:pPr>
    </w:p>
    <w:p w14:paraId="7F428AEB" w14:textId="268F1B87" w:rsidR="006D717A" w:rsidRPr="00E95A9C" w:rsidRDefault="006D717A" w:rsidP="006D717A">
      <w:pPr>
        <w:rPr>
          <w:b/>
        </w:rPr>
      </w:pPr>
      <w:r w:rsidRPr="00E95A9C">
        <w:t>B2.</w:t>
      </w:r>
      <w:r w:rsidRPr="00E95A9C">
        <w:rPr>
          <w:b/>
        </w:rPr>
        <w:t xml:space="preserve"> Hogyan alakul cégénél a következő fél évben az előző év azonos időszakához képest:</w:t>
      </w:r>
    </w:p>
    <w:p w14:paraId="6FBE5A8F" w14:textId="77777777" w:rsidR="006D717A" w:rsidRPr="00E95A9C" w:rsidRDefault="006D717A" w:rsidP="006D717A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6D717A" w:rsidRPr="00E95A9C" w14:paraId="608853EC" w14:textId="77777777" w:rsidTr="006D717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02751" w14:textId="77777777" w:rsidR="006D717A" w:rsidRPr="00E95A9C" w:rsidRDefault="006D717A" w:rsidP="00861270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B2.1.</w:t>
            </w:r>
            <w:r w:rsidRPr="00E95A9C">
              <w:rPr>
                <w:b/>
              </w:rPr>
              <w:t xml:space="preserve"> a termelés szintje / a szolgáltatás volumene </w:t>
            </w:r>
          </w:p>
          <w:p w14:paraId="03E7B397" w14:textId="1CB840C3" w:rsidR="006D717A" w:rsidRPr="00E95A9C" w:rsidRDefault="006D717A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         1 – nőni fog </w:t>
            </w:r>
            <w:r w:rsidRPr="00E95A9C">
              <w:tab/>
              <w:t>2 – nem változik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4E5E" w14:textId="2BC0E87D" w:rsidR="006D717A" w:rsidRPr="00E95A9C" w:rsidRDefault="006D717A" w:rsidP="0086127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908749A" w14:textId="77777777" w:rsidR="006D717A" w:rsidRPr="00E95A9C" w:rsidRDefault="006D717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4F066D5F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E5F9" w14:textId="526691DD" w:rsidR="00B00406" w:rsidRPr="00E95A9C" w:rsidRDefault="00B00406" w:rsidP="00B00406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E95A9C">
              <w:t xml:space="preserve">      B2.</w:t>
            </w:r>
            <w:r w:rsidR="00324332" w:rsidRPr="00E95A9C">
              <w:t>2</w:t>
            </w:r>
            <w:r w:rsidRPr="00E95A9C">
              <w:t>.</w:t>
            </w:r>
            <w:r w:rsidRPr="00E95A9C">
              <w:rPr>
                <w:b/>
              </w:rPr>
              <w:t xml:space="preserve"> a</w:t>
            </w:r>
            <w:r w:rsidRPr="00E95A9C">
              <w:rPr>
                <w:b/>
                <w:spacing w:val="-6"/>
              </w:rPr>
              <w:t xml:space="preserve"> foglalkoztatottak létszáma</w:t>
            </w:r>
          </w:p>
          <w:p w14:paraId="1B262597" w14:textId="22A3D310" w:rsidR="00B00406" w:rsidRPr="00E95A9C" w:rsidRDefault="00B00406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         1 – nőni fog </w:t>
            </w:r>
            <w:r w:rsidRPr="00E95A9C">
              <w:tab/>
              <w:t>2 – nem változik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268" w14:textId="236FF247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DF3997A" w14:textId="77777777" w:rsidR="00CD1C7E" w:rsidRPr="000E0129" w:rsidRDefault="00CD1C7E" w:rsidP="000E0129">
      <w:pPr>
        <w:pStyle w:val="vk"/>
        <w:keepLines w:val="0"/>
        <w:rPr>
          <w:sz w:val="8"/>
          <w:szCs w:val="8"/>
          <w:lang w:val="hu-HU"/>
        </w:rPr>
      </w:pPr>
    </w:p>
    <w:p w14:paraId="2553AE9F" w14:textId="59B71C9A" w:rsidR="00CD1C7E" w:rsidRPr="00E95A9C" w:rsidRDefault="00CD1C7E">
      <w:pPr>
        <w:pStyle w:val="v1"/>
        <w:ind w:left="454"/>
        <w:rPr>
          <w:lang w:val="hu-HU"/>
        </w:rPr>
      </w:pPr>
      <w:r w:rsidRPr="00E95A9C">
        <w:rPr>
          <w:lang w:val="hu-HU"/>
        </w:rPr>
        <w:t>B</w:t>
      </w:r>
      <w:r w:rsidR="003F53E0" w:rsidRPr="00E95A9C">
        <w:rPr>
          <w:lang w:val="hu-HU"/>
        </w:rPr>
        <w:t>3</w:t>
      </w:r>
      <w:r w:rsidRPr="00E95A9C">
        <w:rPr>
          <w:lang w:val="hu-HU"/>
        </w:rPr>
        <w:t xml:space="preserve">. </w:t>
      </w:r>
      <w:r w:rsidRPr="00E95A9C">
        <w:rPr>
          <w:b/>
          <w:lang w:val="hu-HU"/>
        </w:rPr>
        <w:t xml:space="preserve">Az értékesítési áraik belföldön a következő </w:t>
      </w:r>
      <w:r w:rsidR="001D28B2" w:rsidRPr="00E95A9C">
        <w:rPr>
          <w:b/>
          <w:lang w:val="hu-HU"/>
        </w:rPr>
        <w:t>fél évben</w:t>
      </w:r>
      <w:r w:rsidRPr="00E95A9C">
        <w:rPr>
          <w:b/>
          <w:lang w:val="hu-HU"/>
        </w:rPr>
        <w:t xml:space="preserve"> várhatóan: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265E6E1B" w14:textId="77777777">
        <w:trPr>
          <w:trHeight w:hRule="exact" w:val="510"/>
        </w:trPr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165EC050" w14:textId="77777777" w:rsidR="00CD1C7E" w:rsidRPr="00E95A9C" w:rsidRDefault="00CD1C7E">
            <w:pPr>
              <w:pStyle w:val="v1"/>
              <w:tabs>
                <w:tab w:val="clear" w:pos="1021"/>
                <w:tab w:val="clear" w:pos="1361"/>
                <w:tab w:val="left" w:pos="3969"/>
              </w:tabs>
              <w:spacing w:before="0" w:after="0"/>
              <w:ind w:left="1021"/>
              <w:rPr>
                <w:lang w:val="hu-HU"/>
              </w:rPr>
            </w:pPr>
            <w:r w:rsidRPr="00E95A9C">
              <w:rPr>
                <w:lang w:val="hu-HU"/>
              </w:rPr>
              <w:t xml:space="preserve">1 – az inflációnál jobban nőnek </w:t>
            </w:r>
            <w:r w:rsidRPr="00E95A9C">
              <w:rPr>
                <w:lang w:val="hu-HU"/>
              </w:rPr>
              <w:tab/>
              <w:t xml:space="preserve">2 – az inflációval azonos mértékben nőnek </w:t>
            </w:r>
          </w:p>
          <w:p w14:paraId="4C047987" w14:textId="77777777" w:rsidR="00CD1C7E" w:rsidRPr="00E95A9C" w:rsidRDefault="00CD1C7E">
            <w:pPr>
              <w:pStyle w:val="v1"/>
              <w:tabs>
                <w:tab w:val="clear" w:pos="1021"/>
                <w:tab w:val="clear" w:pos="1361"/>
                <w:tab w:val="left" w:pos="3969"/>
                <w:tab w:val="left" w:pos="6379"/>
              </w:tabs>
              <w:spacing w:before="0" w:after="0"/>
              <w:ind w:left="1021"/>
              <w:rPr>
                <w:lang w:val="hu-HU"/>
              </w:rPr>
            </w:pPr>
            <w:r w:rsidRPr="00E95A9C">
              <w:rPr>
                <w:lang w:val="hu-HU"/>
              </w:rPr>
              <w:t>3 – az inflációnál kevésbé</w:t>
            </w:r>
            <w:r w:rsidR="003E7C2B" w:rsidRPr="00E95A9C">
              <w:rPr>
                <w:lang w:val="hu-HU"/>
              </w:rPr>
              <w:t xml:space="preserve"> nőnek </w:t>
            </w:r>
            <w:r w:rsidR="003E7C2B" w:rsidRPr="00E95A9C">
              <w:rPr>
                <w:lang w:val="hu-HU"/>
              </w:rPr>
              <w:tab/>
              <w:t xml:space="preserve">4 – nem változnak </w:t>
            </w:r>
            <w:r w:rsidR="003E7C2B" w:rsidRPr="00E95A9C">
              <w:rPr>
                <w:lang w:val="hu-HU"/>
              </w:rPr>
              <w:tab/>
              <w:t xml:space="preserve">5 – </w:t>
            </w:r>
            <w:r w:rsidRPr="00E95A9C">
              <w:rPr>
                <w:lang w:val="hu-HU"/>
              </w:rPr>
              <w:t>csökkennek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2B72049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0" w:after="0"/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0FB2D6A1" w14:textId="77777777" w:rsidR="00CD1C7E" w:rsidRPr="006F6460" w:rsidRDefault="00CD1C7E" w:rsidP="006F6460">
      <w:pPr>
        <w:pStyle w:val="vk"/>
        <w:jc w:val="left"/>
        <w:rPr>
          <w:szCs w:val="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6F6460" w14:paraId="03610D94" w14:textId="77777777">
        <w:trPr>
          <w:cantSplit/>
          <w:trHeight w:hRule="exact" w:val="113"/>
        </w:trPr>
        <w:tc>
          <w:tcPr>
            <w:tcW w:w="9752" w:type="dxa"/>
            <w:vMerge w:val="restart"/>
            <w:tcBorders>
              <w:top w:val="nil"/>
              <w:left w:val="nil"/>
              <w:right w:val="nil"/>
            </w:tcBorders>
          </w:tcPr>
          <w:p w14:paraId="5AE0A9A4" w14:textId="625C1E76" w:rsidR="00CD1C7E" w:rsidRPr="00E95A9C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/>
              <w:ind w:left="0" w:firstLine="0"/>
              <w:jc w:val="left"/>
              <w:rPr>
                <w:b/>
                <w:sz w:val="22"/>
              </w:rPr>
            </w:pPr>
            <w:r w:rsidRPr="00E95A9C">
              <w:t>B</w:t>
            </w:r>
            <w:r w:rsidR="003F53E0" w:rsidRPr="00E95A9C">
              <w:t>4</w:t>
            </w:r>
            <w:r w:rsidRPr="00E95A9C">
              <w:t>.</w:t>
            </w:r>
            <w:r w:rsidRPr="00E95A9C">
              <w:rPr>
                <w:b/>
              </w:rPr>
              <w:t xml:space="preserve"> Az értékesítési áraik külföldön (devizában) a következő </w:t>
            </w:r>
            <w:r w:rsidR="001D28B2" w:rsidRPr="00E95A9C">
              <w:rPr>
                <w:b/>
              </w:rPr>
              <w:t>fél évben</w:t>
            </w:r>
            <w:r w:rsidRPr="00E95A9C">
              <w:rPr>
                <w:b/>
              </w:rPr>
              <w:t xml:space="preserve"> várhatóan:</w:t>
            </w:r>
          </w:p>
          <w:p w14:paraId="77D8D988" w14:textId="77777777" w:rsidR="00CD1C7E" w:rsidRPr="00E95A9C" w:rsidRDefault="00CD1C7E">
            <w:pPr>
              <w:pStyle w:val="k2"/>
              <w:tabs>
                <w:tab w:val="clear" w:pos="510"/>
                <w:tab w:val="left" w:pos="567"/>
                <w:tab w:val="left" w:pos="2410"/>
                <w:tab w:val="left" w:pos="4536"/>
                <w:tab w:val="left" w:pos="6379"/>
              </w:tabs>
              <w:spacing w:before="0" w:after="20"/>
              <w:ind w:left="0" w:firstLine="0"/>
              <w:jc w:val="left"/>
            </w:pPr>
            <w:r w:rsidRPr="00E95A9C">
              <w:tab/>
              <w:t>1 – növekednek</w:t>
            </w:r>
            <w:r w:rsidRPr="00E95A9C">
              <w:tab/>
              <w:t>2 – nem változnak</w:t>
            </w:r>
            <w:r w:rsidRPr="00E95A9C">
              <w:tab/>
              <w:t>3 – csökkennek</w:t>
            </w:r>
            <w:r w:rsidRPr="00E95A9C">
              <w:tab/>
              <w:t xml:space="preserve">4 </w:t>
            </w:r>
            <w:r w:rsidRPr="00E95A9C">
              <w:sym w:font="Symbol" w:char="F02D"/>
            </w:r>
            <w:r w:rsidRPr="00E95A9C">
              <w:t xml:space="preserve"> nincs külföldi értékesítés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E384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D1C7E" w:rsidRPr="00E95A9C" w14:paraId="1C967A61" w14:textId="77777777">
        <w:trPr>
          <w:cantSplit/>
          <w:trHeight w:hRule="exact" w:val="510"/>
        </w:trPr>
        <w:tc>
          <w:tcPr>
            <w:tcW w:w="9752" w:type="dxa"/>
            <w:vMerge/>
            <w:tcBorders>
              <w:left w:val="nil"/>
              <w:bottom w:val="nil"/>
            </w:tcBorders>
          </w:tcPr>
          <w:p w14:paraId="3D5292D3" w14:textId="77777777" w:rsidR="00CD1C7E" w:rsidRPr="00E95A9C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 w:after="0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3D77B00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53E1AABC" w14:textId="77777777" w:rsidR="00CD1C7E" w:rsidRPr="00E95A9C" w:rsidRDefault="00CD1C7E">
      <w:pPr>
        <w:pStyle w:val="vk"/>
        <w:rPr>
          <w:sz w:val="2"/>
          <w:lang w:val="hu-HU"/>
        </w:rPr>
      </w:pPr>
    </w:p>
    <w:p w14:paraId="135FE3CA" w14:textId="1F6F7ED2" w:rsidR="00CD1C7E" w:rsidRPr="00E95A9C" w:rsidRDefault="00CD1C7E">
      <w:pPr>
        <w:pStyle w:val="k2"/>
        <w:spacing w:before="0" w:after="0"/>
        <w:ind w:left="454" w:hanging="454"/>
        <w:rPr>
          <w:b/>
          <w:sz w:val="22"/>
        </w:rPr>
      </w:pPr>
      <w:r w:rsidRPr="00E95A9C">
        <w:t>B</w:t>
      </w:r>
      <w:r w:rsidR="003F53E0" w:rsidRPr="00E95A9C">
        <w:t>5</w:t>
      </w:r>
      <w:r w:rsidRPr="00E95A9C">
        <w:t xml:space="preserve">. </w:t>
      </w:r>
      <w:r w:rsidRPr="00E95A9C">
        <w:rPr>
          <w:b/>
        </w:rPr>
        <w:t xml:space="preserve">A megrendelések volumene a következő </w:t>
      </w:r>
      <w:r w:rsidR="001D28B2" w:rsidRPr="00E95A9C">
        <w:rPr>
          <w:b/>
        </w:rPr>
        <w:t xml:space="preserve">fél évben </w:t>
      </w:r>
      <w:r w:rsidRPr="00E95A9C">
        <w:rPr>
          <w:b/>
        </w:rPr>
        <w:t>várhatóan…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6540171A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60B268AA" w14:textId="36286433" w:rsidR="00CD1C7E" w:rsidRPr="00E95A9C" w:rsidRDefault="00CD1C7E" w:rsidP="00C96D67">
            <w:pPr>
              <w:pStyle w:val="k2"/>
              <w:tabs>
                <w:tab w:val="clear" w:pos="510"/>
                <w:tab w:val="left" w:pos="851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rPr>
                <w:bCs/>
              </w:rPr>
              <w:t>B</w:t>
            </w:r>
            <w:r w:rsidR="00C96D67" w:rsidRPr="00E95A9C">
              <w:rPr>
                <w:bCs/>
              </w:rPr>
              <w:t>5</w:t>
            </w:r>
            <w:r w:rsidRPr="00E95A9C">
              <w:rPr>
                <w:bCs/>
              </w:rPr>
              <w:t>.1.</w:t>
            </w:r>
            <w:r w:rsidRPr="00E95A9C">
              <w:rPr>
                <w:b/>
              </w:rPr>
              <w:t xml:space="preserve"> összesen:</w:t>
            </w:r>
            <w:r w:rsidRPr="00E95A9C">
              <w:tab/>
              <w:t>1 – nő</w:t>
            </w:r>
            <w:r w:rsidRPr="00E95A9C">
              <w:tab/>
              <w:t>2 – azonos lesz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7662903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6C3376E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5DA6A5E7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6A3261E2" w14:textId="6E86606E" w:rsidR="00CD1C7E" w:rsidRPr="00E95A9C" w:rsidRDefault="00CD1C7E" w:rsidP="00C96D67">
            <w:pPr>
              <w:pStyle w:val="k2"/>
              <w:tabs>
                <w:tab w:val="clear" w:pos="510"/>
                <w:tab w:val="left" w:pos="1134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t>B</w:t>
            </w:r>
            <w:r w:rsidR="00C96D67" w:rsidRPr="00E95A9C">
              <w:t>5</w:t>
            </w:r>
            <w:r w:rsidRPr="00E95A9C">
              <w:t>.2</w:t>
            </w:r>
            <w:r w:rsidR="00827528" w:rsidRPr="00E95A9C">
              <w:t>.</w:t>
            </w:r>
            <w:r w:rsidRPr="00E95A9C">
              <w:t xml:space="preserve"> </w:t>
            </w:r>
            <w:r w:rsidRPr="00E95A9C">
              <w:rPr>
                <w:b/>
              </w:rPr>
              <w:t>belföldön:</w:t>
            </w:r>
            <w:r w:rsidRPr="00E95A9C">
              <w:t xml:space="preserve"> </w:t>
            </w:r>
            <w:r w:rsidRPr="00E95A9C">
              <w:tab/>
              <w:t>1 – nő</w:t>
            </w:r>
            <w:r w:rsidRPr="00E95A9C">
              <w:tab/>
              <w:t>2 – azonos lesz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9E1FCA9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5D3765D5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615F9F7B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314A9131" w14:textId="6F7A6B20" w:rsidR="00CD1C7E" w:rsidRPr="00E95A9C" w:rsidRDefault="00827528" w:rsidP="00BE27DC">
            <w:pPr>
              <w:pStyle w:val="k2"/>
              <w:tabs>
                <w:tab w:val="clear" w:pos="510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t>B</w:t>
            </w:r>
            <w:r w:rsidR="00C96D67" w:rsidRPr="00E95A9C">
              <w:t>5</w:t>
            </w:r>
            <w:r w:rsidRPr="00E95A9C">
              <w:t>.3.</w:t>
            </w:r>
            <w:r w:rsidR="00CD1C7E" w:rsidRPr="00E95A9C">
              <w:t xml:space="preserve"> </w:t>
            </w:r>
            <w:r w:rsidR="00CD1C7E" w:rsidRPr="00E95A9C">
              <w:rPr>
                <w:b/>
              </w:rPr>
              <w:t>külföldön:</w:t>
            </w:r>
            <w:r w:rsidR="00CD1C7E" w:rsidRPr="00E95A9C">
              <w:tab/>
              <w:t>1 – nő</w:t>
            </w:r>
            <w:r w:rsidR="00CD1C7E" w:rsidRPr="00E95A9C">
              <w:tab/>
              <w:t>2 – azonos lesz</w:t>
            </w:r>
            <w:r w:rsidR="00CD1C7E" w:rsidRPr="00E95A9C">
              <w:tab/>
              <w:t>3 – csökken</w:t>
            </w:r>
            <w:r w:rsidR="00CD1C7E"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4B0E576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2C7613B1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1C6C4B52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E3741" w14:textId="0AA343CF" w:rsidR="00CD1C7E" w:rsidRPr="00E95A9C" w:rsidRDefault="00CD1C7E" w:rsidP="003F53E0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0" w:after="0"/>
              <w:ind w:left="397" w:hanging="397"/>
              <w:jc w:val="left"/>
            </w:pPr>
            <w:r w:rsidRPr="00E95A9C">
              <w:t>B</w:t>
            </w:r>
            <w:r w:rsidR="003F53E0" w:rsidRPr="00E95A9C">
              <w:t>6</w:t>
            </w:r>
            <w:r w:rsidRPr="00E95A9C">
              <w:t>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 xml:space="preserve">A cégnél a beruházások volumene a következő </w:t>
            </w:r>
            <w:r w:rsidR="001D28B2" w:rsidRPr="00E95A9C">
              <w:rPr>
                <w:b/>
              </w:rPr>
              <w:t xml:space="preserve">fél évben </w:t>
            </w:r>
            <w:r w:rsidRPr="00E95A9C">
              <w:rPr>
                <w:b/>
              </w:rPr>
              <w:t>az előző év azonos időszakához képest várhatóan:</w:t>
            </w:r>
            <w:r w:rsidRPr="00E95A9C">
              <w:tab/>
              <w:t>1 – nő</w:t>
            </w:r>
            <w:r w:rsidRPr="00E95A9C">
              <w:tab/>
              <w:t>2 –változatlan marad</w:t>
            </w:r>
            <w:r w:rsidRPr="00E95A9C">
              <w:tab/>
              <w:t xml:space="preserve">3 – csökken </w:t>
            </w:r>
            <w:r w:rsidRPr="00E95A9C">
              <w:tab/>
              <w:t>4 – nem lesz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9D2C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jc w:val="center"/>
              <w:rPr>
                <w:b/>
                <w:sz w:val="16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01925452" w14:textId="77777777" w:rsidR="00CD1C7E" w:rsidRPr="00E95A9C" w:rsidRDefault="00CD1C7E">
      <w:pPr>
        <w:tabs>
          <w:tab w:val="left" w:pos="426"/>
          <w:tab w:val="left" w:pos="3261"/>
          <w:tab w:val="left" w:pos="4253"/>
          <w:tab w:val="left" w:pos="6521"/>
          <w:tab w:val="left" w:pos="8080"/>
        </w:tabs>
        <w:rPr>
          <w:b/>
        </w:rPr>
      </w:pPr>
      <w:r w:rsidRPr="00E95A9C">
        <w:rPr>
          <w:b/>
        </w:rPr>
        <w:tab/>
        <w:t>EZEN BELÜL: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1BDA257C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65B984DC" w14:textId="1D7CCEBF" w:rsidR="00CD1C7E" w:rsidRPr="00E95A9C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E95A9C">
              <w:t xml:space="preserve">  </w:t>
            </w:r>
            <w:proofErr w:type="gramStart"/>
            <w:r w:rsidRPr="00E95A9C">
              <w:t>B</w:t>
            </w:r>
            <w:r w:rsidR="00C96D67" w:rsidRPr="00E95A9C">
              <w:t>6</w:t>
            </w:r>
            <w:r w:rsidRPr="00E95A9C">
              <w:t xml:space="preserve">.1  </w:t>
            </w:r>
            <w:r w:rsidRPr="00E95A9C">
              <w:rPr>
                <w:b/>
              </w:rPr>
              <w:t>Gépberuházás</w:t>
            </w:r>
            <w:proofErr w:type="gramEnd"/>
            <w:r w:rsidRPr="00E95A9C">
              <w:rPr>
                <w:b/>
              </w:rPr>
              <w:t>:</w:t>
            </w:r>
            <w:r w:rsidRPr="00E95A9C">
              <w:t xml:space="preserve"> </w:t>
            </w:r>
            <w:r w:rsidRPr="00E95A9C">
              <w:tab/>
              <w:t>1 – nő</w:t>
            </w:r>
            <w:r w:rsidRPr="00E95A9C">
              <w:tab/>
              <w:t>2 – változatlan marad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92AD92C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ADCB7E0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3650A6C2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2086DE33" w14:textId="1A5EE1B7" w:rsidR="00CD1C7E" w:rsidRPr="00E95A9C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E95A9C">
              <w:t xml:space="preserve">  </w:t>
            </w:r>
            <w:proofErr w:type="gramStart"/>
            <w:r w:rsidRPr="00E95A9C">
              <w:t>B</w:t>
            </w:r>
            <w:r w:rsidR="00C96D67" w:rsidRPr="00E95A9C">
              <w:t>6</w:t>
            </w:r>
            <w:r w:rsidRPr="00E95A9C">
              <w:t xml:space="preserve">.2  </w:t>
            </w:r>
            <w:r w:rsidRPr="00E95A9C">
              <w:rPr>
                <w:b/>
              </w:rPr>
              <w:t>Építési</w:t>
            </w:r>
            <w:proofErr w:type="gramEnd"/>
            <w:r w:rsidRPr="00E95A9C">
              <w:rPr>
                <w:b/>
              </w:rPr>
              <w:t xml:space="preserve"> beruházás:</w:t>
            </w:r>
            <w:r w:rsidRPr="00E95A9C">
              <w:tab/>
              <w:t>1 – nő</w:t>
            </w:r>
            <w:r w:rsidRPr="00E95A9C">
              <w:tab/>
              <w:t>2 – változatlan marad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1070B7D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A421DDC" w14:textId="77777777" w:rsidR="00CD1C7E" w:rsidRPr="00E95A9C" w:rsidRDefault="00CD1C7E" w:rsidP="00774249">
      <w:pPr>
        <w:pStyle w:val="vk"/>
        <w:ind w:left="0" w:firstLine="0"/>
        <w:rPr>
          <w:sz w:val="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49376E89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56B8" w14:textId="1677227E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0"/>
              <w:jc w:val="left"/>
              <w:rPr>
                <w:b/>
              </w:rPr>
            </w:pPr>
            <w:r w:rsidRPr="00E95A9C">
              <w:t>B</w:t>
            </w:r>
            <w:r w:rsidR="003F53E0" w:rsidRPr="00E95A9C">
              <w:t>7</w:t>
            </w:r>
            <w:r w:rsidRPr="00E95A9C">
              <w:t xml:space="preserve">. </w:t>
            </w:r>
            <w:r w:rsidR="003F53E0" w:rsidRPr="00E95A9C">
              <w:rPr>
                <w:b/>
              </w:rPr>
              <w:t>Hogyan alakul a</w:t>
            </w:r>
            <w:r w:rsidRPr="00E95A9C">
              <w:rPr>
                <w:b/>
              </w:rPr>
              <w:t xml:space="preserve"> következő </w:t>
            </w:r>
            <w:r w:rsidR="001D28B2" w:rsidRPr="00E95A9C">
              <w:rPr>
                <w:b/>
              </w:rPr>
              <w:t>f</w:t>
            </w:r>
            <w:r w:rsidR="00B00406" w:rsidRPr="00E95A9C">
              <w:rPr>
                <w:b/>
              </w:rPr>
              <w:t>él évben</w:t>
            </w:r>
            <w:r w:rsidRPr="00E95A9C">
              <w:rPr>
                <w:b/>
              </w:rPr>
              <w:t xml:space="preserve"> várhatóan</w:t>
            </w:r>
            <w:r w:rsidR="003F53E0" w:rsidRPr="00E95A9C">
              <w:rPr>
                <w:b/>
              </w:rPr>
              <w:t xml:space="preserve"> cégénél</w:t>
            </w:r>
            <w:r w:rsidRPr="00E95A9C">
              <w:rPr>
                <w:b/>
              </w:rPr>
              <w:t>:</w:t>
            </w:r>
          </w:p>
          <w:p w14:paraId="0BBB06CD" w14:textId="0D0A14EC" w:rsidR="00B00406" w:rsidRPr="00E95A9C" w:rsidRDefault="003F53E0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0"/>
              <w:jc w:val="left"/>
              <w:rPr>
                <w:b/>
                <w:sz w:val="22"/>
              </w:rPr>
            </w:pPr>
            <w:r w:rsidRPr="00E95A9C">
              <w:t xml:space="preserve">          B</w:t>
            </w:r>
            <w:r w:rsidR="00C96D67" w:rsidRPr="00E95A9C">
              <w:t>7</w:t>
            </w:r>
            <w:r w:rsidRPr="00E95A9C">
              <w:t>.1.</w:t>
            </w:r>
            <w:r w:rsidRPr="00E95A9C">
              <w:rPr>
                <w:b/>
              </w:rPr>
              <w:t xml:space="preserve"> a kapacitás-kihasználtsága:</w:t>
            </w:r>
          </w:p>
          <w:p w14:paraId="778B837E" w14:textId="77777777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nőni fog</w:t>
            </w:r>
            <w:r w:rsidRPr="00E95A9C">
              <w:tab/>
              <w:t>2 – azonos marad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0E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8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E984ED7" w14:textId="77777777" w:rsidR="00CD1C7E" w:rsidRPr="00E95A9C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7E3794C6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57C79" w14:textId="35E47FA1" w:rsidR="00CD1C7E" w:rsidRPr="00E95A9C" w:rsidRDefault="003F53E0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20" w:after="0"/>
              <w:jc w:val="left"/>
              <w:rPr>
                <w:b/>
              </w:rPr>
            </w:pPr>
            <w:r w:rsidRPr="00E95A9C">
              <w:t xml:space="preserve">          </w:t>
            </w:r>
            <w:r w:rsidR="00CD1C7E" w:rsidRPr="00E95A9C">
              <w:t>B</w:t>
            </w:r>
            <w:r w:rsidR="00C96D67" w:rsidRPr="00E95A9C">
              <w:t>7</w:t>
            </w:r>
            <w:r w:rsidR="00CD1C7E" w:rsidRPr="00E95A9C">
              <w:t>.</w:t>
            </w:r>
            <w:r w:rsidRPr="00E95A9C">
              <w:t>2.</w:t>
            </w:r>
            <w:r w:rsidR="00CD1C7E" w:rsidRPr="00E95A9C">
              <w:t xml:space="preserve"> </w:t>
            </w:r>
            <w:r w:rsidRPr="00E95A9C">
              <w:rPr>
                <w:b/>
              </w:rPr>
              <w:t>a jövedelmezőség</w:t>
            </w:r>
            <w:r w:rsidR="00CD1C7E" w:rsidRPr="00E95A9C">
              <w:rPr>
                <w:b/>
              </w:rPr>
              <w:t>:</w:t>
            </w:r>
          </w:p>
          <w:p w14:paraId="27551D3A" w14:textId="77777777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nőni fog</w:t>
            </w:r>
            <w:r w:rsidRPr="00E95A9C">
              <w:tab/>
              <w:t>2 – azonos marad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09CC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16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650B6D3" w14:textId="5E9F1F44" w:rsidR="00340B06" w:rsidRPr="00B3670F" w:rsidRDefault="00340B06" w:rsidP="006F6460">
      <w:pPr>
        <w:spacing w:before="80"/>
        <w:ind w:left="425" w:hanging="425"/>
        <w:rPr>
          <w:b/>
        </w:rPr>
      </w:pPr>
      <w:r w:rsidRPr="00B3670F">
        <w:t>B8.</w:t>
      </w:r>
      <w:r w:rsidRPr="00B3670F">
        <w:rPr>
          <w:b/>
        </w:rPr>
        <w:t xml:space="preserve"> Várhatóan mely tényezők fogják akadályozni a leginkább cége üzleti tevékenységét a következő fél év folyamán? Kérem, legfeljebb hármat válasszon!</w:t>
      </w:r>
    </w:p>
    <w:p w14:paraId="483D49F7" w14:textId="77777777" w:rsidR="00B3670F" w:rsidRPr="00B3670F" w:rsidRDefault="00B3670F" w:rsidP="00340B06">
      <w:pPr>
        <w:ind w:left="425" w:hanging="425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11"/>
      </w:tblGrid>
      <w:tr w:rsidR="00B3670F" w:rsidRPr="00E95A9C" w14:paraId="307DB883" w14:textId="77777777" w:rsidTr="00B44652">
        <w:trPr>
          <w:cantSplit/>
          <w:trHeight w:val="453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34D34F" w14:textId="77777777" w:rsidR="006A62FF" w:rsidRPr="00B3670F" w:rsidRDefault="00B3670F" w:rsidP="006A62F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rPr>
                <w:lang w:val="hu-HU" w:eastAsia="hu-HU"/>
              </w:rPr>
              <w:tab/>
            </w:r>
            <w:r w:rsidR="006A62FF" w:rsidRPr="00B3670F">
              <w:rPr>
                <w:lang w:val="hu-HU" w:eastAsia="hu-HU"/>
              </w:rPr>
              <w:t>1 – kapacitáshiány</w:t>
            </w:r>
            <w:r w:rsidR="006A62FF" w:rsidRPr="00B3670F">
              <w:rPr>
                <w:lang w:val="hu-HU" w:eastAsia="hu-HU"/>
              </w:rPr>
              <w:tab/>
              <w:t>2 – tőke/pénzhiány</w:t>
            </w:r>
            <w:r w:rsidR="006A62FF" w:rsidRPr="00B3670F">
              <w:rPr>
                <w:lang w:val="hu-HU" w:eastAsia="hu-HU"/>
              </w:rPr>
              <w:tab/>
              <w:t xml:space="preserve">3 – munkaerő / szakember-hiány </w:t>
            </w:r>
          </w:p>
          <w:p w14:paraId="1E9B694C" w14:textId="77777777" w:rsidR="006A62FF" w:rsidRPr="001E49B3" w:rsidRDefault="006A62FF" w:rsidP="006A62F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 w:rsidRPr="00B3670F">
              <w:rPr>
                <w:lang w:val="hu-HU" w:eastAsia="hu-HU"/>
              </w:rPr>
              <w:tab/>
              <w:t>4 – kereslethiány</w:t>
            </w:r>
            <w:r w:rsidRPr="00B3670F">
              <w:rPr>
                <w:lang w:val="hu-HU" w:eastAsia="hu-HU"/>
              </w:rPr>
              <w:tab/>
              <w:t xml:space="preserve">5 – </w:t>
            </w:r>
            <w:r w:rsidRPr="001E49B3">
              <w:rPr>
                <w:lang w:val="hu-HU" w:eastAsia="hu-HU"/>
              </w:rPr>
              <w:t>anyaghiány</w:t>
            </w:r>
            <w:r w:rsidRPr="001E49B3">
              <w:rPr>
                <w:lang w:val="hu-HU" w:eastAsia="hu-HU"/>
              </w:rPr>
              <w:tab/>
              <w:t>6 – külpiaci értékesítési problémák</w:t>
            </w:r>
          </w:p>
          <w:p w14:paraId="4B235C27" w14:textId="77777777" w:rsidR="006A62FF" w:rsidRPr="001E49B3" w:rsidRDefault="006A62FF" w:rsidP="006A62F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</w:pPr>
            <w:r w:rsidRPr="001E49B3">
              <w:rPr>
                <w:lang w:val="hu-HU" w:eastAsia="hu-HU"/>
              </w:rPr>
              <w:tab/>
            </w:r>
            <w:r w:rsidRPr="001E49B3">
              <w:t>7</w:t>
            </w:r>
            <w:r w:rsidRPr="001E49B3">
              <w:rPr>
                <w:lang w:val="hu-HU" w:eastAsia="hu-HU"/>
              </w:rPr>
              <w:t xml:space="preserve"> – </w:t>
            </w:r>
            <w:r w:rsidRPr="001E49B3">
              <w:t>munkaerővel kapcsolatos költségek</w:t>
            </w:r>
            <w:r w:rsidRPr="001E49B3">
              <w:rPr>
                <w:lang w:val="hu-HU" w:eastAsia="hu-HU"/>
              </w:rPr>
              <w:tab/>
            </w:r>
            <w:r w:rsidRPr="001E49B3">
              <w:t>8</w:t>
            </w:r>
            <w:r w:rsidRPr="001E49B3">
              <w:rPr>
                <w:lang w:val="hu-HU" w:eastAsia="hu-HU"/>
              </w:rPr>
              <w:t xml:space="preserve"> – </w:t>
            </w:r>
            <w:r w:rsidRPr="001E49B3">
              <w:t>árfolyamok alakulása</w:t>
            </w:r>
          </w:p>
          <w:p w14:paraId="26933250" w14:textId="77777777" w:rsidR="006A62FF" w:rsidRPr="007F3A5C" w:rsidRDefault="006A62FF" w:rsidP="006A62F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/>
              </w:rPr>
            </w:pPr>
            <w:r w:rsidRPr="001E49B3">
              <w:rPr>
                <w:lang w:val="hu-HU" w:eastAsia="hu-HU"/>
              </w:rPr>
              <w:tab/>
            </w:r>
            <w:r w:rsidRPr="001E49B3">
              <w:t>9</w:t>
            </w:r>
            <w:r w:rsidRPr="001E49B3">
              <w:rPr>
                <w:lang w:val="hu-HU" w:eastAsia="hu-HU"/>
              </w:rPr>
              <w:t xml:space="preserve"> – </w:t>
            </w:r>
            <w:r w:rsidRPr="001E49B3">
              <w:t>nyersanyagok és energia árai</w:t>
            </w:r>
            <w:r w:rsidRPr="001E49B3">
              <w:rPr>
                <w:lang w:val="hu-HU" w:eastAsia="hu-HU"/>
              </w:rPr>
              <w:tab/>
            </w:r>
            <w:r w:rsidRPr="001E49B3">
              <w:t>10</w:t>
            </w:r>
            <w:r w:rsidRPr="001E49B3">
              <w:rPr>
                <w:lang w:val="hu-HU" w:eastAsia="hu-HU"/>
              </w:rPr>
              <w:t xml:space="preserve"> – </w:t>
            </w:r>
            <w:r>
              <w:rPr>
                <w:lang w:val="hu-HU"/>
              </w:rPr>
              <w:t>fenntarthatósági előírások teljesítése</w:t>
            </w:r>
          </w:p>
          <w:p w14:paraId="77FE0159" w14:textId="0F1018B7" w:rsidR="006A62FF" w:rsidRDefault="006A62FF" w:rsidP="006A62F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ind w:left="567"/>
              <w:rPr>
                <w:lang w:val="hu-HU"/>
              </w:rPr>
            </w:pPr>
            <w:r w:rsidRPr="001E49B3">
              <w:rPr>
                <w:lang w:val="hu-HU"/>
              </w:rPr>
              <w:t xml:space="preserve">11 – </w:t>
            </w:r>
            <w:r>
              <w:rPr>
                <w:lang w:val="hu-HU"/>
              </w:rPr>
              <w:t>a digitális átállás folyamata</w:t>
            </w:r>
            <w:r w:rsidR="006F6460" w:rsidRPr="001E49B3">
              <w:rPr>
                <w:lang w:val="hu-HU" w:eastAsia="hu-HU"/>
              </w:rPr>
              <w:tab/>
            </w:r>
            <w:r w:rsidR="006F6460" w:rsidRPr="001E49B3">
              <w:rPr>
                <w:lang w:val="hu-HU"/>
              </w:rPr>
              <w:t>1</w:t>
            </w:r>
            <w:r w:rsidR="006F6460">
              <w:rPr>
                <w:lang w:val="hu-HU"/>
              </w:rPr>
              <w:t>2</w:t>
            </w:r>
            <w:r w:rsidR="006F6460" w:rsidRPr="001E49B3">
              <w:rPr>
                <w:lang w:val="hu-HU"/>
              </w:rPr>
              <w:t xml:space="preserve"> – az ellátási láncok megszakadása</w:t>
            </w:r>
          </w:p>
          <w:p w14:paraId="5A9D6C43" w14:textId="08D145DC" w:rsidR="00E63394" w:rsidRDefault="00E63394" w:rsidP="00E63394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ind w:left="567"/>
              <w:rPr>
                <w:lang w:val="hu-HU"/>
              </w:rPr>
            </w:pPr>
            <w:r>
              <w:rPr>
                <w:lang w:val="hu-HU"/>
              </w:rPr>
              <w:t>1</w:t>
            </w:r>
            <w:r w:rsidR="001176F8">
              <w:rPr>
                <w:lang w:val="hu-HU"/>
              </w:rPr>
              <w:t>3</w:t>
            </w:r>
            <w:r>
              <w:rPr>
                <w:lang w:val="hu-HU"/>
              </w:rPr>
              <w:t xml:space="preserve"> – otthoni munkavégzés</w:t>
            </w:r>
            <w:r w:rsidR="006F6460" w:rsidRPr="00B3670F">
              <w:rPr>
                <w:lang w:val="hu-HU" w:eastAsia="hu-HU"/>
              </w:rPr>
              <w:tab/>
            </w:r>
            <w:r w:rsidR="006F6460" w:rsidRPr="00B3670F">
              <w:t>1</w:t>
            </w:r>
            <w:r w:rsidR="006F6460">
              <w:rPr>
                <w:lang w:val="hu-HU"/>
              </w:rPr>
              <w:t>4</w:t>
            </w:r>
            <w:r w:rsidR="006F6460" w:rsidRPr="00B3670F">
              <w:t xml:space="preserve"> – egyéb, éspedig: </w:t>
            </w:r>
            <w:r w:rsidR="006F6460" w:rsidRPr="00B3670F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6F6460" w:rsidRPr="00B3670F">
              <w:instrText xml:space="preserve"> FORMTEXT </w:instrText>
            </w:r>
            <w:r w:rsidR="006F6460" w:rsidRPr="00B3670F">
              <w:fldChar w:fldCharType="separate"/>
            </w:r>
            <w:r w:rsidR="006F6460" w:rsidRPr="00B3670F">
              <w:t>.......................</w:t>
            </w:r>
            <w:r w:rsidR="006F6460" w:rsidRPr="00B3670F">
              <w:fldChar w:fldCharType="end"/>
            </w:r>
          </w:p>
          <w:p w14:paraId="049304EA" w14:textId="6FC5F32D" w:rsidR="00B3670F" w:rsidRPr="006F6460" w:rsidRDefault="006A62FF" w:rsidP="006F6460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b/>
                <w:bCs/>
              </w:rPr>
            </w:pPr>
            <w:r w:rsidRPr="00B3670F">
              <w:rPr>
                <w:lang w:val="hu-HU" w:eastAsia="hu-HU"/>
              </w:rPr>
              <w:tab/>
            </w:r>
            <w:r w:rsidRPr="006F6460">
              <w:rPr>
                <w:b/>
                <w:bCs/>
              </w:rPr>
              <w:t>0 – semmi sem akadályoz</w:t>
            </w:r>
            <w:r w:rsidRPr="006F6460">
              <w:rPr>
                <w:b/>
                <w:bCs/>
                <w:lang w:val="hu-HU"/>
              </w:rPr>
              <w:t>z</w:t>
            </w:r>
            <w:r w:rsidRPr="006F6460">
              <w:rPr>
                <w:b/>
                <w:bCs/>
              </w:rPr>
              <w:t xml:space="preserve">a </w:t>
            </w:r>
            <w:proofErr w:type="spellStart"/>
            <w:r w:rsidRPr="006F6460">
              <w:rPr>
                <w:b/>
                <w:bCs/>
              </w:rPr>
              <w:t>a</w:t>
            </w:r>
            <w:proofErr w:type="spellEnd"/>
            <w:r w:rsidRPr="006F6460">
              <w:rPr>
                <w:b/>
                <w:bCs/>
              </w:rPr>
              <w:t xml:space="preserve"> cég üzleti tevékenységét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8888" w14:textId="5257C7E8" w:rsidR="00B3670F" w:rsidRPr="00E95A9C" w:rsidRDefault="00B3670F" w:rsidP="00B367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B3670F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670F">
              <w:rPr>
                <w:b/>
                <w:sz w:val="22"/>
              </w:rPr>
              <w:instrText xml:space="preserve"> FORMTEXT </w:instrText>
            </w:r>
            <w:r w:rsidRPr="00B3670F">
              <w:rPr>
                <w:b/>
                <w:sz w:val="22"/>
              </w:rPr>
            </w:r>
            <w:r w:rsidRPr="00B3670F">
              <w:rPr>
                <w:b/>
                <w:sz w:val="22"/>
              </w:rPr>
              <w:fldChar w:fldCharType="separate"/>
            </w:r>
            <w:r w:rsidRPr="00B3670F">
              <w:rPr>
                <w:b/>
                <w:sz w:val="22"/>
              </w:rPr>
              <w:t> </w:t>
            </w:r>
            <w:r w:rsidRPr="00B3670F">
              <w:rPr>
                <w:b/>
                <w:sz w:val="22"/>
              </w:rPr>
              <w:fldChar w:fldCharType="end"/>
            </w:r>
          </w:p>
        </w:tc>
      </w:tr>
      <w:tr w:rsidR="00B3670F" w:rsidRPr="00E95A9C" w14:paraId="4853D0C3" w14:textId="77777777" w:rsidTr="00B44652">
        <w:trPr>
          <w:cantSplit/>
          <w:trHeight w:val="453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7F997" w14:textId="77777777" w:rsidR="00B3670F" w:rsidRPr="00E95A9C" w:rsidRDefault="00B3670F" w:rsidP="00B3670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6ECB4" w14:textId="0C9CE4B4" w:rsidR="00B3670F" w:rsidRPr="00E95A9C" w:rsidRDefault="00B3670F" w:rsidP="00B367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B3670F" w:rsidRPr="00E95A9C" w14:paraId="281A05A9" w14:textId="77777777" w:rsidTr="00B44652">
        <w:trPr>
          <w:cantSplit/>
          <w:trHeight w:val="454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C3C6F5" w14:textId="77777777" w:rsidR="00B3670F" w:rsidRPr="00E95A9C" w:rsidRDefault="00B3670F" w:rsidP="00B3670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341DF" w14:textId="79FE8390" w:rsidR="00B3670F" w:rsidRPr="00E95A9C" w:rsidRDefault="00B3670F" w:rsidP="00B367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5535C94" w14:textId="77777777" w:rsidR="00CD1C7E" w:rsidRPr="00E95A9C" w:rsidRDefault="00CD1C7E">
      <w:pPr>
        <w:pStyle w:val="Cmsor3"/>
        <w:jc w:val="center"/>
        <w:rPr>
          <w:i/>
          <w:sz w:val="4"/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1C7E" w:rsidRPr="00E95A9C" w14:paraId="33BA7BD9" w14:textId="77777777">
        <w:tc>
          <w:tcPr>
            <w:tcW w:w="10913" w:type="dxa"/>
          </w:tcPr>
          <w:p w14:paraId="5A135BED" w14:textId="77777777" w:rsidR="00CD1C7E" w:rsidRPr="00E95A9C" w:rsidRDefault="00CD1C7E">
            <w:pPr>
              <w:rPr>
                <w:sz w:val="4"/>
              </w:rPr>
            </w:pPr>
          </w:p>
        </w:tc>
      </w:tr>
    </w:tbl>
    <w:p w14:paraId="456D958E" w14:textId="77777777" w:rsidR="00CD1C7E" w:rsidRPr="00065316" w:rsidRDefault="00CD1C7E">
      <w:pPr>
        <w:pStyle w:val="vk"/>
        <w:rPr>
          <w:szCs w:val="4"/>
          <w:lang w:val="hu-HU"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41"/>
        <w:gridCol w:w="992"/>
        <w:gridCol w:w="283"/>
      </w:tblGrid>
      <w:tr w:rsidR="00CD1C7E" w:rsidRPr="00E95A9C" w14:paraId="375C0A6C" w14:textId="77777777" w:rsidTr="00BB4F78">
        <w:trPr>
          <w:cantSplit/>
        </w:trPr>
        <w:tc>
          <w:tcPr>
            <w:tcW w:w="9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F34A4" w14:textId="74116E9C" w:rsidR="00CD1C7E" w:rsidRPr="00E95A9C" w:rsidRDefault="00CD1C7E" w:rsidP="00966609">
            <w:pPr>
              <w:spacing w:before="40" w:after="40"/>
              <w:ind w:left="425" w:hanging="425"/>
            </w:pPr>
            <w:r w:rsidRPr="00E95A9C">
              <w:lastRenderedPageBreak/>
              <w:br w:type="page"/>
              <w:t>C</w:t>
            </w:r>
            <w:r w:rsidR="00DD1CCE" w:rsidRPr="00E95A9C">
              <w:t>1</w:t>
            </w:r>
            <w:r w:rsidRPr="00E95A9C">
              <w:t xml:space="preserve">. </w:t>
            </w:r>
            <w:r w:rsidR="009456A9" w:rsidRPr="00E95A9C">
              <w:rPr>
                <w:b/>
                <w:bCs/>
              </w:rPr>
              <w:t xml:space="preserve">Az Ön cégénél </w:t>
            </w:r>
            <w:r w:rsidR="000B6AD5">
              <w:rPr>
                <w:b/>
                <w:bCs/>
              </w:rPr>
              <w:t>20</w:t>
            </w:r>
            <w:r w:rsidR="000149A2">
              <w:rPr>
                <w:b/>
                <w:bCs/>
              </w:rPr>
              <w:t>2</w:t>
            </w:r>
            <w:r w:rsidR="006A62FF">
              <w:rPr>
                <w:b/>
                <w:bCs/>
              </w:rPr>
              <w:t>2</w:t>
            </w:r>
            <w:r w:rsidR="00661DCD" w:rsidRPr="00E95A9C">
              <w:rPr>
                <w:b/>
                <w:bCs/>
              </w:rPr>
              <w:t>-b</w:t>
            </w:r>
            <w:r w:rsidR="006A62FF">
              <w:rPr>
                <w:b/>
                <w:bCs/>
              </w:rPr>
              <w:t>e</w:t>
            </w:r>
            <w:r w:rsidR="00661DCD" w:rsidRPr="00E95A9C">
              <w:rPr>
                <w:b/>
                <w:bCs/>
              </w:rPr>
              <w:t>n hány százalékkal</w:t>
            </w:r>
            <w:r w:rsidR="00C34821">
              <w:rPr>
                <w:b/>
                <w:bCs/>
              </w:rPr>
              <w:t xml:space="preserve"> változtatják</w:t>
            </w:r>
            <w:r w:rsidR="0082623E">
              <w:rPr>
                <w:b/>
                <w:bCs/>
              </w:rPr>
              <w:t xml:space="preserve"> a</w:t>
            </w:r>
            <w:r w:rsidR="00661DCD" w:rsidRPr="00E95A9C">
              <w:rPr>
                <w:b/>
                <w:bCs/>
              </w:rPr>
              <w:t xml:space="preserve"> bruttó béreket?</w:t>
            </w:r>
            <w:r w:rsidR="00092F68" w:rsidRPr="00E95A9C">
              <w:rPr>
                <w:b/>
                <w:bCs/>
              </w:rPr>
              <w:t xml:space="preserve"> </w:t>
            </w:r>
            <w:r w:rsidR="00092F68" w:rsidRPr="00E95A9C">
              <w:rPr>
                <w:b/>
                <w:spacing w:val="-4"/>
              </w:rPr>
              <w:t>Ha csökken</w:t>
            </w:r>
            <w:r w:rsidR="006F0965" w:rsidRPr="00E95A9C">
              <w:rPr>
                <w:b/>
                <w:spacing w:val="-4"/>
              </w:rPr>
              <w:t>n</w:t>
            </w:r>
            <w:r w:rsidR="00092F68" w:rsidRPr="00E95A9C">
              <w:rPr>
                <w:b/>
                <w:spacing w:val="-4"/>
              </w:rPr>
              <w:t xml:space="preserve">ek a bruttó bérek, negatív számot </w:t>
            </w:r>
            <w:r w:rsidR="00095068">
              <w:rPr>
                <w:b/>
                <w:spacing w:val="-4"/>
              </w:rPr>
              <w:t>adjon meg</w:t>
            </w:r>
            <w:r w:rsidR="00092F68" w:rsidRPr="00E95A9C">
              <w:rPr>
                <w:b/>
                <w:spacing w:val="-4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911" w14:textId="5606AAF0" w:rsidR="00CD1C7E" w:rsidRPr="00E95A9C" w:rsidRDefault="00625589" w:rsidP="00BB4F78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</w:pPr>
            <w:r w:rsidRPr="00E95A9C">
              <w:rPr>
                <w:b/>
                <w:noProof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Szöveg2"/>
            <w:r w:rsidRPr="00E95A9C">
              <w:rPr>
                <w:b/>
                <w:noProof/>
                <w:sz w:val="22"/>
              </w:rPr>
              <w:instrText xml:space="preserve"> FORMTEXT </w:instrText>
            </w:r>
            <w:r w:rsidRPr="00E95A9C">
              <w:rPr>
                <w:b/>
                <w:noProof/>
                <w:sz w:val="22"/>
              </w:rPr>
            </w:r>
            <w:r w:rsidRPr="00E95A9C">
              <w:rPr>
                <w:b/>
                <w:noProof/>
                <w:sz w:val="22"/>
              </w:rPr>
              <w:fldChar w:fldCharType="separate"/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t> </w:t>
            </w:r>
            <w:r w:rsidRPr="00E95A9C">
              <w:rPr>
                <w:b/>
                <w:noProof/>
                <w:sz w:val="22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911192" w14:textId="77777777" w:rsidR="00CD1C7E" w:rsidRPr="00E95A9C" w:rsidRDefault="00CD1C7E">
            <w:pPr>
              <w:spacing w:before="40" w:after="40"/>
              <w:ind w:left="425" w:hanging="425"/>
            </w:pPr>
            <w:r w:rsidRPr="00E95A9C">
              <w:t>%</w:t>
            </w:r>
          </w:p>
        </w:tc>
      </w:tr>
    </w:tbl>
    <w:p w14:paraId="0ECC98FA" w14:textId="009703D1" w:rsidR="008509B8" w:rsidRDefault="008509B8">
      <w:pPr>
        <w:rPr>
          <w:sz w:val="12"/>
          <w:szCs w:val="12"/>
        </w:rPr>
      </w:pPr>
    </w:p>
    <w:p w14:paraId="4F4D4760" w14:textId="1DC9FD85" w:rsidR="0079061C" w:rsidRDefault="0079061C" w:rsidP="00F4348A">
      <w:pPr>
        <w:spacing w:after="200" w:line="276" w:lineRule="auto"/>
        <w:contextualSpacing/>
        <w:rPr>
          <w:b/>
          <w:bCs/>
        </w:rPr>
      </w:pPr>
      <w:r w:rsidRPr="00C840DB">
        <w:t>C2.</w:t>
      </w:r>
      <w:r w:rsidR="000E528D">
        <w:rPr>
          <w:b/>
          <w:bCs/>
        </w:rPr>
        <w:t xml:space="preserve"> V</w:t>
      </w:r>
      <w:r w:rsidRPr="00246F58">
        <w:rPr>
          <w:b/>
          <w:bCs/>
        </w:rPr>
        <w:t>árhatóan mekkora lesz cégének nettó árbevétele</w:t>
      </w:r>
      <w:r w:rsidR="000E528D">
        <w:rPr>
          <w:b/>
          <w:bCs/>
        </w:rPr>
        <w:t xml:space="preserve"> 202</w:t>
      </w:r>
      <w:r w:rsidR="006A62FF">
        <w:rPr>
          <w:b/>
          <w:bCs/>
        </w:rPr>
        <w:t>1</w:t>
      </w:r>
      <w:r w:rsidR="000E528D">
        <w:rPr>
          <w:b/>
          <w:bCs/>
        </w:rPr>
        <w:t>-b</w:t>
      </w:r>
      <w:r w:rsidR="006A62FF">
        <w:rPr>
          <w:b/>
          <w:bCs/>
        </w:rPr>
        <w:t>e</w:t>
      </w:r>
      <w:r w:rsidR="000E528D">
        <w:rPr>
          <w:b/>
          <w:bCs/>
        </w:rPr>
        <w:t>n?</w:t>
      </w:r>
    </w:p>
    <w:tbl>
      <w:tblPr>
        <w:tblStyle w:val="Rcsostblzat"/>
        <w:tblW w:w="0" w:type="auto"/>
        <w:tblInd w:w="113" w:type="dxa"/>
        <w:tblLook w:val="04A0" w:firstRow="1" w:lastRow="0" w:firstColumn="1" w:lastColumn="0" w:noHBand="0" w:noVBand="1"/>
      </w:tblPr>
      <w:tblGrid>
        <w:gridCol w:w="9663"/>
        <w:gridCol w:w="714"/>
      </w:tblGrid>
      <w:tr w:rsidR="00FE0221" w:rsidRPr="00004007" w14:paraId="734F072D" w14:textId="3FD9C037" w:rsidTr="001804BD">
        <w:trPr>
          <w:trHeight w:val="539"/>
        </w:trPr>
        <w:tc>
          <w:tcPr>
            <w:tcW w:w="9663" w:type="dxa"/>
            <w:tcBorders>
              <w:top w:val="nil"/>
              <w:left w:val="nil"/>
              <w:bottom w:val="nil"/>
            </w:tcBorders>
          </w:tcPr>
          <w:p w14:paraId="64E841D0" w14:textId="77777777" w:rsidR="00FE0221" w:rsidRPr="00004007" w:rsidRDefault="00FE0221" w:rsidP="00F6229D">
            <w:pPr>
              <w:tabs>
                <w:tab w:val="left" w:pos="2410"/>
                <w:tab w:val="left" w:pos="4678"/>
                <w:tab w:val="left" w:pos="7371"/>
              </w:tabs>
              <w:spacing w:after="200" w:line="276" w:lineRule="auto"/>
              <w:contextualSpacing/>
            </w:pPr>
            <w:r w:rsidRPr="00004007">
              <w:t>1 - 0 – 10 millió Ft</w:t>
            </w:r>
            <w:r w:rsidRPr="00004007">
              <w:tab/>
              <w:t>2 - 11 – 20 millió Ft</w:t>
            </w:r>
            <w:r w:rsidRPr="00004007">
              <w:tab/>
              <w:t>3 - 21 – 50 millió Ft</w:t>
            </w:r>
            <w:r w:rsidRPr="00004007">
              <w:tab/>
              <w:t>4 – 51 – 100 millió Ft</w:t>
            </w:r>
          </w:p>
          <w:p w14:paraId="3AE36388" w14:textId="77777777" w:rsidR="00FE0221" w:rsidRDefault="00FE0221" w:rsidP="00F6229D">
            <w:pPr>
              <w:tabs>
                <w:tab w:val="left" w:pos="2410"/>
                <w:tab w:val="left" w:pos="4678"/>
                <w:tab w:val="left" w:pos="6663"/>
                <w:tab w:val="left" w:pos="7371"/>
              </w:tabs>
              <w:spacing w:after="200" w:line="276" w:lineRule="auto"/>
              <w:contextualSpacing/>
            </w:pPr>
            <w:r w:rsidRPr="00004007">
              <w:t>5 - 101 – 200 millió Ft</w:t>
            </w:r>
            <w:r w:rsidRPr="00004007">
              <w:tab/>
              <w:t>6 - 201 – 500 millió Ft</w:t>
            </w:r>
            <w:r w:rsidRPr="00004007">
              <w:tab/>
              <w:t>7 - 501 millió-1 milliárd Ft</w:t>
            </w:r>
            <w:r w:rsidRPr="00004007">
              <w:tab/>
              <w:t>8 - 1-2 milliárd Ft</w:t>
            </w:r>
          </w:p>
          <w:p w14:paraId="1E887075" w14:textId="6DAEE9DF" w:rsidR="001804BD" w:rsidRPr="00004007" w:rsidRDefault="001804BD" w:rsidP="003349C3">
            <w:pPr>
              <w:tabs>
                <w:tab w:val="left" w:pos="2410"/>
                <w:tab w:val="left" w:pos="4678"/>
                <w:tab w:val="left" w:pos="6663"/>
                <w:tab w:val="left" w:pos="7371"/>
              </w:tabs>
              <w:spacing w:after="200" w:line="276" w:lineRule="auto"/>
              <w:contextualSpacing/>
            </w:pPr>
            <w:r w:rsidRPr="00246F58">
              <w:t>9 - 2-5 milliárd Ft</w:t>
            </w:r>
            <w:r>
              <w:t xml:space="preserve"> </w:t>
            </w:r>
            <w:r>
              <w:tab/>
            </w:r>
            <w:r w:rsidRPr="00246F58">
              <w:t>10 - 5-10 milliárd Ft</w:t>
            </w:r>
            <w:r>
              <w:tab/>
            </w:r>
            <w:r w:rsidRPr="00246F58">
              <w:t>11 - 10 milliárd Ft felett</w:t>
            </w:r>
            <w:r>
              <w:tab/>
            </w:r>
          </w:p>
        </w:tc>
        <w:tc>
          <w:tcPr>
            <w:tcW w:w="714" w:type="dxa"/>
            <w:vAlign w:val="center"/>
          </w:tcPr>
          <w:p w14:paraId="1FAFE755" w14:textId="48BD1830" w:rsidR="00FE0221" w:rsidRPr="00004007" w:rsidRDefault="00FE0221" w:rsidP="00FE0221">
            <w:pPr>
              <w:tabs>
                <w:tab w:val="left" w:pos="2410"/>
                <w:tab w:val="left" w:pos="4678"/>
                <w:tab w:val="left" w:pos="7371"/>
              </w:tabs>
              <w:spacing w:after="200" w:line="276" w:lineRule="auto"/>
              <w:contextualSpacing/>
              <w:jc w:val="center"/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="0047559F">
              <w:rPr>
                <w:b/>
                <w:sz w:val="22"/>
              </w:rPr>
              <w:t>1</w:t>
            </w:r>
            <w:r w:rsidRPr="00E95A9C">
              <w:rPr>
                <w:b/>
                <w:sz w:val="22"/>
              </w:rPr>
              <w:fldChar w:fldCharType="end"/>
            </w: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5CD52C5C" w14:textId="77777777" w:rsidR="001804BD" w:rsidRPr="00B14107" w:rsidRDefault="001804BD" w:rsidP="001804BD">
      <w:pPr>
        <w:rPr>
          <w:sz w:val="8"/>
          <w:szCs w:val="8"/>
        </w:rPr>
      </w:pPr>
    </w:p>
    <w:p w14:paraId="507E6D33" w14:textId="44B131ED" w:rsidR="00263F10" w:rsidRPr="0049697B" w:rsidRDefault="00263F10" w:rsidP="00263F10">
      <w:pPr>
        <w:pStyle w:val="kerd"/>
        <w:tabs>
          <w:tab w:val="clear" w:pos="510"/>
        </w:tabs>
        <w:ind w:left="0" w:firstLine="0"/>
      </w:pPr>
      <w:r w:rsidRPr="00263F10">
        <w:rPr>
          <w:b w:val="0"/>
          <w:bCs/>
        </w:rPr>
        <w:t>C2.1</w:t>
      </w:r>
      <w:r>
        <w:t xml:space="preserve"> </w:t>
      </w:r>
      <w:r w:rsidR="00465F20">
        <w:t xml:space="preserve">Hogyan alakul a vállalkozás árbevétele </w:t>
      </w:r>
      <w:r w:rsidR="00260092">
        <w:t>202</w:t>
      </w:r>
      <w:r w:rsidR="006A62FF">
        <w:t>1</w:t>
      </w:r>
      <w:r w:rsidR="00260092">
        <w:t>-b</w:t>
      </w:r>
      <w:r w:rsidR="006A62FF">
        <w:t>e</w:t>
      </w:r>
      <w:r w:rsidR="00260092">
        <w:t xml:space="preserve">n, </w:t>
      </w:r>
      <w:r w:rsidR="00465F20">
        <w:t>20</w:t>
      </w:r>
      <w:r w:rsidR="006A62FF">
        <w:t>20</w:t>
      </w:r>
      <w:r w:rsidR="00465F20">
        <w:t>-h</w:t>
      </w:r>
      <w:r w:rsidR="006A62FF">
        <w:t>o</w:t>
      </w:r>
      <w:r w:rsidR="00465F20">
        <w:t>z képest</w:t>
      </w:r>
      <w:r w:rsidRPr="0049697B">
        <w:t>? Csökk</w:t>
      </w:r>
      <w:r w:rsidR="00465F20">
        <w:t>en</w:t>
      </w:r>
      <w:r w:rsidRPr="0049697B">
        <w:t>, nem válto</w:t>
      </w:r>
      <w:r w:rsidR="00465F20">
        <w:t>zik</w:t>
      </w:r>
      <w:r w:rsidRPr="0049697B">
        <w:t>, vagy nő?</w:t>
      </w:r>
    </w:p>
    <w:p w14:paraId="1D302348" w14:textId="593A20F7" w:rsidR="00263F10" w:rsidRPr="0049697B" w:rsidRDefault="00263F10" w:rsidP="00263F10">
      <w:pPr>
        <w:pStyle w:val="vk"/>
        <w:rPr>
          <w:lang w:val="hu-HU"/>
        </w:rPr>
      </w:pPr>
    </w:p>
    <w:p w14:paraId="04B5104C" w14:textId="46B4A9D8" w:rsidR="00263F10" w:rsidRPr="0049697B" w:rsidRDefault="00B51349" w:rsidP="005D26A9">
      <w:pPr>
        <w:pStyle w:val="k2"/>
        <w:tabs>
          <w:tab w:val="clear" w:pos="510"/>
          <w:tab w:val="left" w:pos="709"/>
          <w:tab w:val="left" w:pos="2977"/>
          <w:tab w:val="left" w:pos="3261"/>
          <w:tab w:val="left" w:pos="5812"/>
          <w:tab w:val="left" w:pos="6237"/>
          <w:tab w:val="left" w:pos="9639"/>
        </w:tabs>
        <w:spacing w:before="20" w:after="20"/>
        <w:ind w:left="397" w:hanging="397"/>
        <w:jc w:val="left"/>
      </w:pPr>
      <w:r w:rsidRPr="004969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18067" wp14:editId="1BE4AFAB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94310" cy="204470"/>
                <wp:effectExtent l="0" t="0" r="34290" b="24130"/>
                <wp:wrapNone/>
                <wp:docPr id="9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04470"/>
                        </a:xfrm>
                        <a:prstGeom prst="curvedRightArrow">
                          <a:avLst>
                            <a:gd name="adj1" fmla="val 9022"/>
                            <a:gd name="adj2" fmla="val 2906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184E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650" o:spid="_x0000_s1026" type="#_x0000_t102" style="position:absolute;margin-left:0;margin-top:13.2pt;width:15.3pt;height:16.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" adj="15634,19543">
                <w10:wrap anchorx="margin"/>
              </v:shape>
            </w:pict>
          </mc:Fallback>
        </mc:AlternateContent>
      </w:r>
      <w:r w:rsidR="00465F20" w:rsidRPr="004969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5221C" wp14:editId="70F40F5F">
                <wp:simplePos x="0" y="0"/>
                <wp:positionH relativeFrom="margin">
                  <wp:posOffset>3449320</wp:posOffset>
                </wp:positionH>
                <wp:positionV relativeFrom="paragraph">
                  <wp:posOffset>160655</wp:posOffset>
                </wp:positionV>
                <wp:extent cx="189230" cy="216535"/>
                <wp:effectExtent l="0" t="0" r="39370" b="12065"/>
                <wp:wrapNone/>
                <wp:docPr id="10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6535"/>
                        </a:xfrm>
                        <a:prstGeom prst="curvedRightArrow">
                          <a:avLst>
                            <a:gd name="adj1" fmla="val 9811"/>
                            <a:gd name="adj2" fmla="val 3160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C54D" id="AutoShape 651" o:spid="_x0000_s1026" type="#_x0000_t102" style="position:absolute;margin-left:271.6pt;margin-top:12.65pt;width:14.9pt;height: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" adj="15634,19543">
                <w10:wrap anchorx="margin"/>
              </v:shape>
            </w:pict>
          </mc:Fallback>
        </mc:AlternateContent>
      </w:r>
      <w:r w:rsidR="00263F10" w:rsidRPr="0049697B">
        <w:tab/>
      </w:r>
      <w:sdt>
        <w:sdtPr>
          <w:rPr>
            <w:sz w:val="28"/>
            <w:szCs w:val="28"/>
          </w:rPr>
          <w:id w:val="-172682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proofErr w:type="gramStart"/>
      <w:r w:rsidR="00263F10" w:rsidRPr="0049697B">
        <w:t>1  –</w:t>
      </w:r>
      <w:proofErr w:type="gramEnd"/>
      <w:r w:rsidR="00263F10" w:rsidRPr="0049697B">
        <w:t xml:space="preserve">  csökk</w:t>
      </w:r>
      <w:r w:rsidR="00465F20">
        <w:t>en</w:t>
      </w:r>
      <w:r w:rsidR="00263F10" w:rsidRPr="0049697B">
        <w:t xml:space="preserve"> </w:t>
      </w:r>
      <w:r w:rsidR="00263F10" w:rsidRPr="0049697B">
        <w:tab/>
      </w:r>
      <w:sdt>
        <w:sdtPr>
          <w:rPr>
            <w:sz w:val="28"/>
            <w:szCs w:val="28"/>
          </w:rPr>
          <w:id w:val="-110464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 w:rsidR="00263F10" w:rsidRPr="0049697B">
        <w:t>2  –  nem</w:t>
      </w:r>
      <w:r w:rsidR="00465F20">
        <w:t xml:space="preserve"> </w:t>
      </w:r>
      <w:r w:rsidR="00263F10" w:rsidRPr="0049697B">
        <w:t>változ</w:t>
      </w:r>
      <w:r w:rsidR="00465F20">
        <w:t>ik</w:t>
      </w:r>
      <w:r w:rsidR="00263F10" w:rsidRPr="0049697B">
        <w:t xml:space="preserve"> </w:t>
      </w:r>
      <w:r w:rsidR="00263F10" w:rsidRPr="0049697B">
        <w:tab/>
      </w:r>
      <w:sdt>
        <w:sdtPr>
          <w:rPr>
            <w:sz w:val="28"/>
            <w:szCs w:val="28"/>
          </w:rPr>
          <w:id w:val="-86852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 w:rsidR="00263F10" w:rsidRPr="0049697B">
        <w:t>3  –  n</w:t>
      </w:r>
      <w:r w:rsidR="00465F20">
        <w:t>ő</w:t>
      </w:r>
      <w:r w:rsidR="00263F10" w:rsidRPr="0049697B">
        <w:t xml:space="preserve"> </w:t>
      </w:r>
    </w:p>
    <w:p w14:paraId="313EF0AD" w14:textId="77777777" w:rsidR="00263F10" w:rsidRPr="0049697B" w:rsidRDefault="00263F10" w:rsidP="00263F10">
      <w:pPr>
        <w:rPr>
          <w:sz w:val="8"/>
        </w:rPr>
      </w:pPr>
    </w:p>
    <w:p w14:paraId="56A3F81C" w14:textId="581A8317" w:rsidR="00263F10" w:rsidRPr="0049697B" w:rsidRDefault="00263F10" w:rsidP="00B51349">
      <w:pPr>
        <w:pStyle w:val="k2"/>
        <w:tabs>
          <w:tab w:val="clear" w:pos="510"/>
          <w:tab w:val="left" w:pos="1418"/>
          <w:tab w:val="left" w:pos="5529"/>
          <w:tab w:val="left" w:pos="7371"/>
        </w:tabs>
        <w:spacing w:before="20" w:after="60"/>
        <w:ind w:left="397" w:hanging="397"/>
        <w:jc w:val="left"/>
      </w:pPr>
      <w:r w:rsidRPr="0049697B">
        <w:rPr>
          <w:b/>
        </w:rPr>
        <w:tab/>
      </w:r>
      <w:r w:rsidRPr="0049697B">
        <w:t>……</w:t>
      </w:r>
      <w:r w:rsidR="00B51349" w:rsidRPr="00E95A9C"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B51349" w:rsidRPr="00E95A9C">
        <w:rPr>
          <w:b/>
          <w:sz w:val="22"/>
        </w:rPr>
        <w:instrText xml:space="preserve"> FORMTEXT </w:instrText>
      </w:r>
      <w:r w:rsidR="00B51349" w:rsidRPr="00E95A9C">
        <w:rPr>
          <w:b/>
          <w:sz w:val="22"/>
        </w:rPr>
      </w:r>
      <w:r w:rsidR="00B51349" w:rsidRPr="00E95A9C">
        <w:rPr>
          <w:b/>
          <w:sz w:val="22"/>
        </w:rPr>
        <w:fldChar w:fldCharType="separate"/>
      </w:r>
      <w:r w:rsidR="00B51349" w:rsidRPr="00E95A9C">
        <w:rPr>
          <w:b/>
          <w:sz w:val="22"/>
        </w:rPr>
        <w:t> </w:t>
      </w:r>
      <w:r w:rsidR="00B51349" w:rsidRPr="00E95A9C">
        <w:rPr>
          <w:b/>
          <w:sz w:val="22"/>
        </w:rPr>
        <w:t> </w:t>
      </w:r>
      <w:r w:rsidR="00B51349" w:rsidRPr="00E95A9C">
        <w:rPr>
          <w:b/>
          <w:sz w:val="22"/>
        </w:rPr>
        <w:t> </w:t>
      </w:r>
      <w:r w:rsidR="00B51349" w:rsidRPr="00E95A9C">
        <w:rPr>
          <w:b/>
          <w:sz w:val="22"/>
        </w:rPr>
        <w:fldChar w:fldCharType="end"/>
      </w:r>
      <w:r w:rsidRPr="0049697B">
        <w:t xml:space="preserve">………. </w:t>
      </w:r>
      <w:r w:rsidR="00DA381E">
        <w:t xml:space="preserve">hány </w:t>
      </w:r>
      <w:r w:rsidR="00465F20">
        <w:t>százalékkal</w:t>
      </w:r>
      <w:r w:rsidR="00DA381E">
        <w:t>?</w:t>
      </w:r>
      <w:r w:rsidRPr="0049697B">
        <w:tab/>
        <w:t>……</w:t>
      </w:r>
      <w:r w:rsidR="00B51349" w:rsidRPr="00E95A9C"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B51349" w:rsidRPr="00E95A9C">
        <w:rPr>
          <w:b/>
          <w:sz w:val="22"/>
        </w:rPr>
        <w:instrText xml:space="preserve"> FORMTEXT </w:instrText>
      </w:r>
      <w:r w:rsidR="00B51349" w:rsidRPr="00E95A9C">
        <w:rPr>
          <w:b/>
          <w:sz w:val="22"/>
        </w:rPr>
      </w:r>
      <w:r w:rsidR="00B51349" w:rsidRPr="00E95A9C">
        <w:rPr>
          <w:b/>
          <w:sz w:val="22"/>
        </w:rPr>
        <w:fldChar w:fldCharType="separate"/>
      </w:r>
      <w:r w:rsidR="00B51349" w:rsidRPr="00E95A9C">
        <w:rPr>
          <w:b/>
          <w:sz w:val="22"/>
        </w:rPr>
        <w:t> </w:t>
      </w:r>
      <w:r w:rsidR="00B51349" w:rsidRPr="00E95A9C">
        <w:rPr>
          <w:b/>
          <w:sz w:val="22"/>
        </w:rPr>
        <w:t> </w:t>
      </w:r>
      <w:r w:rsidR="00B51349" w:rsidRPr="00E95A9C">
        <w:rPr>
          <w:b/>
          <w:sz w:val="22"/>
        </w:rPr>
        <w:t> </w:t>
      </w:r>
      <w:r w:rsidR="00B51349" w:rsidRPr="00E95A9C">
        <w:rPr>
          <w:b/>
          <w:sz w:val="22"/>
        </w:rPr>
        <w:fldChar w:fldCharType="end"/>
      </w:r>
      <w:r w:rsidRPr="0049697B">
        <w:t xml:space="preserve">……. </w:t>
      </w:r>
      <w:r w:rsidR="00DA381E">
        <w:t xml:space="preserve">hány </w:t>
      </w:r>
      <w:r w:rsidR="00465F20">
        <w:t>százalékkal</w:t>
      </w:r>
      <w:r w:rsidR="00DA381E">
        <w:t>?</w:t>
      </w:r>
    </w:p>
    <w:p w14:paraId="59ACAD3A" w14:textId="6A0B186B" w:rsidR="00263F10" w:rsidRPr="00B14107" w:rsidRDefault="00263F10" w:rsidP="00C01397">
      <w:pPr>
        <w:contextualSpacing/>
        <w:rPr>
          <w:b/>
          <w:bCs/>
          <w:sz w:val="8"/>
          <w:szCs w:val="8"/>
        </w:rPr>
      </w:pPr>
    </w:p>
    <w:p w14:paraId="315D2864" w14:textId="6B8A7DCA" w:rsidR="00260092" w:rsidRPr="0049697B" w:rsidRDefault="000E528D" w:rsidP="00260092">
      <w:pPr>
        <w:pStyle w:val="kerd"/>
        <w:tabs>
          <w:tab w:val="clear" w:pos="510"/>
        </w:tabs>
        <w:ind w:left="0" w:firstLine="0"/>
      </w:pPr>
      <w:r w:rsidRPr="0049614B">
        <w:rPr>
          <w:b w:val="0"/>
          <w:bCs/>
        </w:rPr>
        <w:t>C2.</w:t>
      </w:r>
      <w:r w:rsidR="00260092" w:rsidRPr="0049614B">
        <w:rPr>
          <w:b w:val="0"/>
          <w:bCs/>
        </w:rPr>
        <w:t>2</w:t>
      </w:r>
      <w:r>
        <w:t xml:space="preserve"> </w:t>
      </w:r>
      <w:r w:rsidR="00260092">
        <w:t>Hogyan fog alakulni a vállalkozás árbevétele 202</w:t>
      </w:r>
      <w:r w:rsidR="006A62FF">
        <w:t>2</w:t>
      </w:r>
      <w:r w:rsidR="00260092">
        <w:t>-ben</w:t>
      </w:r>
      <w:r w:rsidR="0078590B">
        <w:t>,</w:t>
      </w:r>
      <w:r w:rsidR="00260092">
        <w:t xml:space="preserve"> 202</w:t>
      </w:r>
      <w:r w:rsidR="006A62FF">
        <w:t>1</w:t>
      </w:r>
      <w:r w:rsidR="00260092">
        <w:t>-h</w:t>
      </w:r>
      <w:r w:rsidR="006A62FF">
        <w:t>e</w:t>
      </w:r>
      <w:r w:rsidR="00260092">
        <w:t>z képest</w:t>
      </w:r>
      <w:r w:rsidR="00260092" w:rsidRPr="0049697B">
        <w:t>? Csökk</w:t>
      </w:r>
      <w:r w:rsidR="00260092">
        <w:t>en</w:t>
      </w:r>
      <w:r w:rsidR="009411C3">
        <w:t>ni fog</w:t>
      </w:r>
      <w:r w:rsidR="00260092" w:rsidRPr="0049697B">
        <w:t xml:space="preserve">, nem </w:t>
      </w:r>
      <w:r w:rsidR="009411C3">
        <w:t xml:space="preserve">fog </w:t>
      </w:r>
      <w:r w:rsidR="00260092" w:rsidRPr="0049697B">
        <w:t>válto</w:t>
      </w:r>
      <w:r w:rsidR="00260092">
        <w:t>z</w:t>
      </w:r>
      <w:r w:rsidR="009411C3">
        <w:t>ni</w:t>
      </w:r>
      <w:r w:rsidR="00260092" w:rsidRPr="0049697B">
        <w:t>, vagy nő</w:t>
      </w:r>
      <w:r w:rsidR="009411C3">
        <w:t>ni fog</w:t>
      </w:r>
      <w:r w:rsidR="00260092" w:rsidRPr="0049697B">
        <w:t>?</w:t>
      </w:r>
    </w:p>
    <w:p w14:paraId="7AAE05AC" w14:textId="11BEA53C" w:rsidR="00A26083" w:rsidRPr="0049697B" w:rsidRDefault="00A26083" w:rsidP="005D26A9">
      <w:pPr>
        <w:pStyle w:val="k2"/>
        <w:tabs>
          <w:tab w:val="clear" w:pos="510"/>
          <w:tab w:val="left" w:pos="709"/>
          <w:tab w:val="left" w:pos="2977"/>
          <w:tab w:val="left" w:pos="3261"/>
          <w:tab w:val="left" w:pos="5812"/>
          <w:tab w:val="left" w:pos="6237"/>
          <w:tab w:val="left" w:pos="9639"/>
        </w:tabs>
        <w:spacing w:before="20" w:after="20"/>
        <w:ind w:left="397" w:hanging="397"/>
        <w:jc w:val="left"/>
      </w:pPr>
      <w:r w:rsidRPr="004969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618DE" wp14:editId="1CC4D31E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94310" cy="204470"/>
                <wp:effectExtent l="0" t="0" r="34290" b="24130"/>
                <wp:wrapNone/>
                <wp:docPr id="13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04470"/>
                        </a:xfrm>
                        <a:prstGeom prst="curvedRightArrow">
                          <a:avLst>
                            <a:gd name="adj1" fmla="val 9022"/>
                            <a:gd name="adj2" fmla="val 2906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BE99" id="AutoShape 650" o:spid="_x0000_s1026" type="#_x0000_t102" style="position:absolute;margin-left:0;margin-top:13.2pt;width:15.3pt;height:16.1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" adj="15634,19543">
                <w10:wrap anchorx="margin"/>
              </v:shape>
            </w:pict>
          </mc:Fallback>
        </mc:AlternateContent>
      </w:r>
      <w:r w:rsidRPr="0049697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3F0E7" wp14:editId="549DA0F0">
                <wp:simplePos x="0" y="0"/>
                <wp:positionH relativeFrom="margin">
                  <wp:posOffset>3449320</wp:posOffset>
                </wp:positionH>
                <wp:positionV relativeFrom="paragraph">
                  <wp:posOffset>160655</wp:posOffset>
                </wp:positionV>
                <wp:extent cx="189230" cy="216535"/>
                <wp:effectExtent l="0" t="0" r="39370" b="12065"/>
                <wp:wrapNone/>
                <wp:docPr id="14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6535"/>
                        </a:xfrm>
                        <a:prstGeom prst="curvedRightArrow">
                          <a:avLst>
                            <a:gd name="adj1" fmla="val 9811"/>
                            <a:gd name="adj2" fmla="val 3160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FCFE" id="AutoShape 651" o:spid="_x0000_s1026" type="#_x0000_t102" style="position:absolute;margin-left:271.6pt;margin-top:12.65pt;width:14.9pt;height:17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" adj="15634,19543">
                <w10:wrap anchorx="margin"/>
              </v:shape>
            </w:pict>
          </mc:Fallback>
        </mc:AlternateContent>
      </w:r>
      <w:r w:rsidRPr="0049697B">
        <w:tab/>
      </w:r>
      <w:sdt>
        <w:sdtPr>
          <w:rPr>
            <w:sz w:val="28"/>
            <w:szCs w:val="28"/>
          </w:rPr>
          <w:id w:val="199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proofErr w:type="gramStart"/>
      <w:r w:rsidRPr="0049697B">
        <w:t>1  –</w:t>
      </w:r>
      <w:proofErr w:type="gramEnd"/>
      <w:r w:rsidRPr="0049697B">
        <w:t xml:space="preserve">  csökk</w:t>
      </w:r>
      <w:r>
        <w:t>enni fog</w:t>
      </w:r>
      <w:r w:rsidRPr="0049697B">
        <w:t xml:space="preserve"> </w:t>
      </w:r>
      <w:r w:rsidRPr="0049697B">
        <w:tab/>
      </w:r>
      <w:sdt>
        <w:sdtPr>
          <w:rPr>
            <w:sz w:val="28"/>
            <w:szCs w:val="28"/>
          </w:rPr>
          <w:id w:val="-148769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3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 w:rsidRPr="0049697B">
        <w:t>2  –  nem</w:t>
      </w:r>
      <w:r>
        <w:t xml:space="preserve"> fog változni</w:t>
      </w:r>
      <w:r w:rsidRPr="0049697B">
        <w:t xml:space="preserve"> </w:t>
      </w:r>
      <w:r w:rsidRPr="0049697B">
        <w:tab/>
      </w:r>
      <w:sdt>
        <w:sdtPr>
          <w:rPr>
            <w:sz w:val="28"/>
            <w:szCs w:val="28"/>
          </w:rPr>
          <w:id w:val="-203472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 w:rsidRPr="0049697B">
        <w:t>3  –  n</w:t>
      </w:r>
      <w:r>
        <w:t>őni fog</w:t>
      </w:r>
      <w:r w:rsidRPr="0049697B">
        <w:t xml:space="preserve"> </w:t>
      </w:r>
    </w:p>
    <w:p w14:paraId="011C9033" w14:textId="77777777" w:rsidR="00A26083" w:rsidRPr="0049697B" w:rsidRDefault="00A26083" w:rsidP="00A26083">
      <w:pPr>
        <w:rPr>
          <w:sz w:val="8"/>
        </w:rPr>
      </w:pPr>
    </w:p>
    <w:p w14:paraId="3FD4999E" w14:textId="77777777" w:rsidR="00A26083" w:rsidRPr="0049697B" w:rsidRDefault="00A26083" w:rsidP="00A26083">
      <w:pPr>
        <w:pStyle w:val="k2"/>
        <w:tabs>
          <w:tab w:val="clear" w:pos="510"/>
          <w:tab w:val="left" w:pos="1418"/>
          <w:tab w:val="left" w:pos="5529"/>
          <w:tab w:val="left" w:pos="7371"/>
        </w:tabs>
        <w:spacing w:before="20" w:after="60"/>
        <w:ind w:left="397" w:hanging="397"/>
        <w:jc w:val="left"/>
      </w:pPr>
      <w:r w:rsidRPr="0049697B">
        <w:rPr>
          <w:b/>
        </w:rPr>
        <w:tab/>
      </w:r>
      <w:r w:rsidRPr="0049697B">
        <w:t>……</w:t>
      </w:r>
      <w:r w:rsidRPr="00E95A9C"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95A9C">
        <w:rPr>
          <w:b/>
          <w:sz w:val="22"/>
        </w:rPr>
        <w:instrText xml:space="preserve"> FORMTEXT </w:instrText>
      </w:r>
      <w:r w:rsidRPr="00E95A9C">
        <w:rPr>
          <w:b/>
          <w:sz w:val="22"/>
        </w:rPr>
      </w:r>
      <w:r w:rsidRPr="00E95A9C">
        <w:rPr>
          <w:b/>
          <w:sz w:val="22"/>
        </w:rPr>
        <w:fldChar w:fldCharType="separate"/>
      </w:r>
      <w:r w:rsidRPr="00E95A9C">
        <w:rPr>
          <w:b/>
          <w:sz w:val="22"/>
        </w:rPr>
        <w:t> </w:t>
      </w:r>
      <w:r w:rsidRPr="00E95A9C">
        <w:rPr>
          <w:b/>
          <w:sz w:val="22"/>
        </w:rPr>
        <w:t> </w:t>
      </w:r>
      <w:r w:rsidRPr="00E95A9C">
        <w:rPr>
          <w:b/>
          <w:sz w:val="22"/>
        </w:rPr>
        <w:t> </w:t>
      </w:r>
      <w:r w:rsidRPr="00E95A9C">
        <w:rPr>
          <w:b/>
          <w:sz w:val="22"/>
        </w:rPr>
        <w:fldChar w:fldCharType="end"/>
      </w:r>
      <w:r w:rsidRPr="0049697B">
        <w:t xml:space="preserve">………. </w:t>
      </w:r>
      <w:r>
        <w:t>hány százalékkal?</w:t>
      </w:r>
      <w:r w:rsidRPr="0049697B">
        <w:tab/>
        <w:t>……</w:t>
      </w:r>
      <w:r w:rsidRPr="00E95A9C"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95A9C">
        <w:rPr>
          <w:b/>
          <w:sz w:val="22"/>
        </w:rPr>
        <w:instrText xml:space="preserve"> FORMTEXT </w:instrText>
      </w:r>
      <w:r w:rsidRPr="00E95A9C">
        <w:rPr>
          <w:b/>
          <w:sz w:val="22"/>
        </w:rPr>
      </w:r>
      <w:r w:rsidRPr="00E95A9C">
        <w:rPr>
          <w:b/>
          <w:sz w:val="22"/>
        </w:rPr>
        <w:fldChar w:fldCharType="separate"/>
      </w:r>
      <w:r w:rsidRPr="00E95A9C">
        <w:rPr>
          <w:b/>
          <w:sz w:val="22"/>
        </w:rPr>
        <w:t> </w:t>
      </w:r>
      <w:r w:rsidRPr="00E95A9C">
        <w:rPr>
          <w:b/>
          <w:sz w:val="22"/>
        </w:rPr>
        <w:t> </w:t>
      </w:r>
      <w:r w:rsidRPr="00E95A9C">
        <w:rPr>
          <w:b/>
          <w:sz w:val="22"/>
        </w:rPr>
        <w:t> </w:t>
      </w:r>
      <w:r w:rsidRPr="00E95A9C">
        <w:rPr>
          <w:b/>
          <w:sz w:val="22"/>
        </w:rPr>
        <w:fldChar w:fldCharType="end"/>
      </w:r>
      <w:r w:rsidRPr="0049697B">
        <w:t xml:space="preserve">……. </w:t>
      </w:r>
      <w:r>
        <w:t>hány százalékkal?</w:t>
      </w:r>
    </w:p>
    <w:p w14:paraId="71AFCEAB" w14:textId="77777777" w:rsidR="00A26083" w:rsidRPr="00495B82" w:rsidRDefault="00A26083" w:rsidP="00BB41B4">
      <w:pPr>
        <w:spacing w:after="200" w:line="276" w:lineRule="auto"/>
        <w:contextualSpacing/>
        <w:rPr>
          <w:sz w:val="4"/>
          <w:szCs w:val="4"/>
        </w:rPr>
      </w:pPr>
    </w:p>
    <w:p w14:paraId="3A0ECFBA" w14:textId="6E4DAA5E" w:rsidR="00BB41B4" w:rsidRPr="00EB4586" w:rsidRDefault="00BB41B4" w:rsidP="00BB41B4">
      <w:pPr>
        <w:spacing w:after="200" w:line="276" w:lineRule="auto"/>
        <w:contextualSpacing/>
      </w:pPr>
      <w:r>
        <w:t xml:space="preserve">D1. </w:t>
      </w:r>
      <w:r w:rsidRPr="00E12417">
        <w:rPr>
          <w:b/>
        </w:rPr>
        <w:t>Amennyiben a koronavírus-járvány hátrányosan érinti/érintheti vállalkozása tevékenységét, annak leginkább mi az oka (több válasz is megjelölhető):</w:t>
      </w:r>
    </w:p>
    <w:tbl>
      <w:tblPr>
        <w:tblStyle w:val="Rcsostblzat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775"/>
      </w:tblGrid>
      <w:tr w:rsidR="003349C3" w:rsidRPr="003349C3" w14:paraId="658CB832" w14:textId="77777777" w:rsidTr="00294F39">
        <w:sdt>
          <w:sdtPr>
            <w:rPr>
              <w:sz w:val="24"/>
              <w:szCs w:val="24"/>
            </w:rPr>
            <w:id w:val="-68235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967E897" w14:textId="22E1AB00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3F7AD00F" w14:textId="3AD5DC0E" w:rsidR="003349C3" w:rsidRPr="003349C3" w:rsidRDefault="003349C3" w:rsidP="00294F39">
            <w:pPr>
              <w:contextualSpacing/>
            </w:pPr>
            <w:r w:rsidRPr="003349C3">
              <w:t>0 – nincsenek negatív hatások</w:t>
            </w:r>
          </w:p>
        </w:tc>
      </w:tr>
      <w:tr w:rsidR="003349C3" w:rsidRPr="003349C3" w14:paraId="63336A37" w14:textId="77777777" w:rsidTr="00294F39">
        <w:sdt>
          <w:sdtPr>
            <w:rPr>
              <w:sz w:val="24"/>
              <w:szCs w:val="24"/>
            </w:rPr>
            <w:id w:val="-3163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D45E9DB" w14:textId="6A83C5B4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628353D1" w14:textId="6252CB16" w:rsidR="003349C3" w:rsidRPr="003349C3" w:rsidRDefault="003349C3" w:rsidP="00294F39">
            <w:pPr>
              <w:contextualSpacing/>
            </w:pPr>
            <w:r w:rsidRPr="003349C3">
              <w:t>1 – a külföldi anyavállalat csökkenti a megrendelés-állományt</w:t>
            </w:r>
          </w:p>
        </w:tc>
      </w:tr>
      <w:tr w:rsidR="003349C3" w:rsidRPr="003349C3" w14:paraId="058EB48C" w14:textId="77777777" w:rsidTr="00294F39">
        <w:sdt>
          <w:sdtPr>
            <w:rPr>
              <w:sz w:val="24"/>
              <w:szCs w:val="24"/>
            </w:rPr>
            <w:id w:val="149159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BFF2FCA" w14:textId="263F76AC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467EB265" w14:textId="1E292863" w:rsidR="003349C3" w:rsidRPr="003349C3" w:rsidRDefault="003349C3" w:rsidP="00294F39">
            <w:pPr>
              <w:contextualSpacing/>
            </w:pPr>
            <w:r w:rsidRPr="003349C3">
              <w:t>2 – nem áll rendelkezésre a szükséges munkaerő</w:t>
            </w:r>
          </w:p>
        </w:tc>
      </w:tr>
      <w:tr w:rsidR="003349C3" w:rsidRPr="003349C3" w14:paraId="78AF0F35" w14:textId="77777777" w:rsidTr="00294F39">
        <w:sdt>
          <w:sdtPr>
            <w:rPr>
              <w:sz w:val="24"/>
              <w:szCs w:val="24"/>
            </w:rPr>
            <w:id w:val="28038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EAE3150" w14:textId="17959FC9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4EB108E5" w14:textId="77D91958" w:rsidR="003349C3" w:rsidRPr="003349C3" w:rsidRDefault="003349C3" w:rsidP="00294F39">
            <w:pPr>
              <w:contextualSpacing/>
            </w:pPr>
            <w:r w:rsidRPr="003349C3">
              <w:t>3 – importhelyettesítésre van szükség (külföldről nem érkezik meg a rendelt alapanyag)</w:t>
            </w:r>
          </w:p>
        </w:tc>
      </w:tr>
      <w:tr w:rsidR="003349C3" w:rsidRPr="003349C3" w14:paraId="3B484DCF" w14:textId="77777777" w:rsidTr="00294F39">
        <w:sdt>
          <w:sdtPr>
            <w:rPr>
              <w:sz w:val="24"/>
              <w:szCs w:val="24"/>
            </w:rPr>
            <w:id w:val="-41826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6B07B23" w14:textId="6F3FD339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6EE7522C" w14:textId="5BA6BD13" w:rsidR="003349C3" w:rsidRPr="003349C3" w:rsidRDefault="003349C3" w:rsidP="00294F39">
            <w:pPr>
              <w:contextualSpacing/>
            </w:pPr>
            <w:r w:rsidRPr="003349C3">
              <w:t>4 – a vállalkozás, amelynek beszállítok, csökkentette a megrendelés-állományt</w:t>
            </w:r>
          </w:p>
        </w:tc>
      </w:tr>
      <w:tr w:rsidR="003349C3" w:rsidRPr="003349C3" w14:paraId="5929722C" w14:textId="77777777" w:rsidTr="00294F39">
        <w:sdt>
          <w:sdtPr>
            <w:rPr>
              <w:sz w:val="24"/>
              <w:szCs w:val="24"/>
            </w:rPr>
            <w:id w:val="122041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0092B3F" w14:textId="1E81283C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5FDDC05C" w14:textId="5B70C382" w:rsidR="003349C3" w:rsidRPr="003349C3" w:rsidRDefault="003349C3" w:rsidP="00294F39">
            <w:pPr>
              <w:contextualSpacing/>
            </w:pPr>
            <w:r w:rsidRPr="003349C3">
              <w:t>5 – a szektorban csökkennek az árak, ami csökkenti a profitabilitást</w:t>
            </w:r>
          </w:p>
        </w:tc>
      </w:tr>
      <w:tr w:rsidR="003349C3" w:rsidRPr="003349C3" w14:paraId="7C5543B8" w14:textId="77777777" w:rsidTr="00294F39">
        <w:sdt>
          <w:sdtPr>
            <w:rPr>
              <w:sz w:val="24"/>
              <w:szCs w:val="24"/>
            </w:rPr>
            <w:id w:val="-128102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2B39266D" w14:textId="19519911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260DD947" w14:textId="4ACCBB45" w:rsidR="003349C3" w:rsidRPr="003349C3" w:rsidRDefault="003349C3" w:rsidP="00294F39">
            <w:pPr>
              <w:contextualSpacing/>
            </w:pPr>
            <w:r w:rsidRPr="003349C3">
              <w:t>6 – csökken az export, mivel a külföldi gyárak nem termelnek / a felvevőpiacoktól elesek</w:t>
            </w:r>
          </w:p>
        </w:tc>
      </w:tr>
      <w:tr w:rsidR="003349C3" w:rsidRPr="003349C3" w14:paraId="0AF5B7E8" w14:textId="77777777" w:rsidTr="00294F39">
        <w:sdt>
          <w:sdtPr>
            <w:rPr>
              <w:sz w:val="24"/>
              <w:szCs w:val="24"/>
            </w:rPr>
            <w:id w:val="-197243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242DE85" w14:textId="5622E37B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6E13DC42" w14:textId="4A83EDB4" w:rsidR="003349C3" w:rsidRPr="003349C3" w:rsidRDefault="003349C3" w:rsidP="00294F39">
            <w:pPr>
              <w:contextualSpacing/>
            </w:pPr>
            <w:r w:rsidRPr="003349C3">
              <w:t>7 – csökken a kereslet (vendégek, turisták, ügyfelek elmaradnak)</w:t>
            </w:r>
          </w:p>
        </w:tc>
      </w:tr>
      <w:tr w:rsidR="003349C3" w:rsidRPr="003349C3" w14:paraId="12BDD24A" w14:textId="77777777" w:rsidTr="00294F39">
        <w:sdt>
          <w:sdtPr>
            <w:rPr>
              <w:sz w:val="24"/>
              <w:szCs w:val="24"/>
            </w:rPr>
            <w:id w:val="-155570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776E435" w14:textId="16427CAC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0F9CF05D" w14:textId="1A5F5CC6" w:rsidR="003349C3" w:rsidRPr="003349C3" w:rsidRDefault="003349C3" w:rsidP="00294F39">
            <w:pPr>
              <w:contextualSpacing/>
            </w:pPr>
            <w:r w:rsidRPr="003349C3">
              <w:t>8 – rendezvények betiltása és a rövidített nyitvatartási idő akadályozza a tevékenységemet</w:t>
            </w:r>
          </w:p>
        </w:tc>
      </w:tr>
      <w:tr w:rsidR="003349C3" w:rsidRPr="003349C3" w14:paraId="064182E8" w14:textId="77777777" w:rsidTr="00294F39">
        <w:sdt>
          <w:sdtPr>
            <w:rPr>
              <w:sz w:val="24"/>
              <w:szCs w:val="24"/>
            </w:rPr>
            <w:id w:val="-94300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5E8F358" w14:textId="69D1AAC4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173924B2" w14:textId="071D9BA6" w:rsidR="003349C3" w:rsidRPr="003349C3" w:rsidRDefault="003349C3" w:rsidP="00294F39">
            <w:pPr>
              <w:contextualSpacing/>
            </w:pPr>
            <w:r w:rsidRPr="003349C3">
              <w:t>9 – a rendelkezések miatt teljes leállásra kényszerülünk</w:t>
            </w:r>
          </w:p>
        </w:tc>
      </w:tr>
      <w:tr w:rsidR="003349C3" w:rsidRPr="003349C3" w14:paraId="4902CD9A" w14:textId="77777777" w:rsidTr="00294F39">
        <w:sdt>
          <w:sdtPr>
            <w:rPr>
              <w:sz w:val="24"/>
              <w:szCs w:val="24"/>
            </w:rPr>
            <w:id w:val="-113632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71DADBE" w14:textId="51C7A9F3" w:rsidR="003349C3" w:rsidRPr="003349C3" w:rsidRDefault="003349C3" w:rsidP="00294F39">
                <w:pPr>
                  <w:contextualSpacing/>
                  <w:rPr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1A47A147" w14:textId="24CC27C0" w:rsidR="003349C3" w:rsidRPr="003349C3" w:rsidRDefault="003349C3" w:rsidP="00294F39">
            <w:pPr>
              <w:contextualSpacing/>
            </w:pPr>
            <w:r w:rsidRPr="003349C3">
              <w:t>10 – a cég működését, tevékenységét nem lehet otthoni munkavégzéssel ellátni</w:t>
            </w:r>
          </w:p>
        </w:tc>
      </w:tr>
      <w:tr w:rsidR="003349C3" w:rsidRPr="003349C3" w14:paraId="21C457C8" w14:textId="77777777" w:rsidTr="00294F39">
        <w:sdt>
          <w:sdtPr>
            <w:rPr>
              <w:kern w:val="0"/>
              <w:sz w:val="24"/>
              <w:szCs w:val="24"/>
            </w:rPr>
            <w:id w:val="-19789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C8DD886" w14:textId="2C5A414D" w:rsidR="003349C3" w:rsidRPr="003349C3" w:rsidRDefault="003349C3" w:rsidP="00294F39">
                <w:pPr>
                  <w:pStyle w:val="kz"/>
                  <w:rPr>
                    <w:kern w:val="0"/>
                    <w:sz w:val="24"/>
                    <w:szCs w:val="24"/>
                  </w:rPr>
                </w:pPr>
                <w:r w:rsidRPr="003349C3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775" w:type="dxa"/>
            <w:vAlign w:val="center"/>
          </w:tcPr>
          <w:p w14:paraId="0B965840" w14:textId="589F2651" w:rsidR="003349C3" w:rsidRPr="003349C3" w:rsidRDefault="003349C3" w:rsidP="00294F39">
            <w:pPr>
              <w:pStyle w:val="kz"/>
              <w:rPr>
                <w:kern w:val="0"/>
                <w:sz w:val="20"/>
              </w:rPr>
            </w:pPr>
            <w:r w:rsidRPr="003349C3">
              <w:rPr>
                <w:kern w:val="0"/>
                <w:sz w:val="20"/>
              </w:rPr>
              <w:t>11 – egyéb, éspedig:</w:t>
            </w:r>
            <w:r w:rsidRPr="003349C3">
              <w:t xml:space="preserve"> </w:t>
            </w:r>
            <w:r w:rsidRPr="003349C3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3349C3">
              <w:instrText xml:space="preserve"> FORMTEXT </w:instrText>
            </w:r>
            <w:r w:rsidRPr="003349C3">
              <w:fldChar w:fldCharType="separate"/>
            </w:r>
            <w:r w:rsidRPr="003349C3">
              <w:t>.......................</w:t>
            </w:r>
            <w:r w:rsidRPr="003349C3">
              <w:fldChar w:fldCharType="end"/>
            </w:r>
            <w:r w:rsidRPr="003349C3">
              <w:rPr>
                <w:kern w:val="0"/>
                <w:sz w:val="20"/>
              </w:rPr>
              <w:t>………………………………………………………</w:t>
            </w:r>
            <w:proofErr w:type="gramStart"/>
            <w:r w:rsidRPr="003349C3">
              <w:rPr>
                <w:kern w:val="0"/>
                <w:sz w:val="20"/>
              </w:rPr>
              <w:t>…….</w:t>
            </w:r>
            <w:proofErr w:type="gramEnd"/>
          </w:p>
        </w:tc>
      </w:tr>
      <w:tr w:rsidR="003349C3" w:rsidRPr="003349C3" w14:paraId="34407E31" w14:textId="77777777" w:rsidTr="00CA5540">
        <w:tc>
          <w:tcPr>
            <w:tcW w:w="454" w:type="dxa"/>
            <w:vAlign w:val="center"/>
          </w:tcPr>
          <w:p w14:paraId="7AA58FFC" w14:textId="77777777" w:rsidR="003349C3" w:rsidRPr="003349C3" w:rsidRDefault="003349C3" w:rsidP="003349C3">
            <w:pPr>
              <w:pStyle w:val="kz"/>
              <w:rPr>
                <w:kern w:val="0"/>
                <w:sz w:val="20"/>
              </w:rPr>
            </w:pPr>
          </w:p>
        </w:tc>
        <w:tc>
          <w:tcPr>
            <w:tcW w:w="9775" w:type="dxa"/>
            <w:vAlign w:val="center"/>
          </w:tcPr>
          <w:p w14:paraId="046866E8" w14:textId="18B88A7D" w:rsidR="003349C3" w:rsidRPr="003349C3" w:rsidRDefault="003349C3" w:rsidP="003349C3">
            <w:pPr>
              <w:pStyle w:val="kz"/>
              <w:rPr>
                <w:kern w:val="0"/>
                <w:sz w:val="20"/>
              </w:rPr>
            </w:pPr>
          </w:p>
        </w:tc>
      </w:tr>
    </w:tbl>
    <w:p w14:paraId="2BC539AD" w14:textId="22471CD2" w:rsidR="00D50A8E" w:rsidRDefault="00F4348A" w:rsidP="0018567E">
      <w:pPr>
        <w:pStyle w:val="kerd"/>
        <w:tabs>
          <w:tab w:val="clear" w:pos="510"/>
        </w:tabs>
        <w:ind w:left="0" w:firstLine="0"/>
      </w:pPr>
      <w:r w:rsidRPr="00E947EE">
        <w:rPr>
          <w:b w:val="0"/>
          <w:bCs/>
        </w:rPr>
        <w:t>D</w:t>
      </w:r>
      <w:r>
        <w:rPr>
          <w:b w:val="0"/>
          <w:bCs/>
        </w:rPr>
        <w:t>2</w:t>
      </w:r>
      <w:r w:rsidRPr="00E947EE">
        <w:rPr>
          <w:b w:val="0"/>
          <w:bCs/>
        </w:rPr>
        <w:t>.</w:t>
      </w:r>
      <w:r>
        <w:t xml:space="preserve"> </w:t>
      </w:r>
      <w:r w:rsidR="00E04EFF">
        <w:t xml:space="preserve">Véleménye szerint az </w:t>
      </w:r>
      <w:r w:rsidR="0018567E">
        <w:t xml:space="preserve">alábbi, járványhelyzettel összefüggő </w:t>
      </w:r>
      <w:r w:rsidR="00A437D5">
        <w:t>hatások</w:t>
      </w:r>
      <w:r w:rsidR="0018567E">
        <w:t xml:space="preserve"> közül</w:t>
      </w:r>
      <w:r w:rsidR="00AA4D68">
        <w:t xml:space="preserve"> várhatóan</w:t>
      </w:r>
      <w:r w:rsidR="00E04EFF">
        <w:t xml:space="preserve"> melyek érinthetik </w:t>
      </w:r>
      <w:r w:rsidR="0018567E">
        <w:t>leginkáb</w:t>
      </w:r>
      <w:r w:rsidR="00922D51">
        <w:t xml:space="preserve">b </w:t>
      </w:r>
      <w:r w:rsidR="0018567E">
        <w:t>az Ön cégét 2022-ben?</w:t>
      </w:r>
      <w:r w:rsidR="00480C3D">
        <w:t xml:space="preserve"> </w:t>
      </w:r>
      <w:r w:rsidR="00480C3D" w:rsidRPr="00B3670F">
        <w:t>Kérem, legfeljebb hármat válasszon!</w:t>
      </w:r>
    </w:p>
    <w:p w14:paraId="382CDD18" w14:textId="366DAC14" w:rsidR="003349C3" w:rsidRPr="00C01397" w:rsidRDefault="003349C3" w:rsidP="003349C3">
      <w:pPr>
        <w:spacing w:line="276" w:lineRule="auto"/>
        <w:ind w:left="454"/>
        <w:contextualSpacing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3"/>
        <w:gridCol w:w="510"/>
      </w:tblGrid>
      <w:tr w:rsidR="00C01397" w:rsidRPr="00E95A9C" w14:paraId="3B8E86A0" w14:textId="77777777" w:rsidTr="00C01397">
        <w:trPr>
          <w:cantSplit/>
          <w:trHeight w:val="505"/>
        </w:trPr>
        <w:tc>
          <w:tcPr>
            <w:tcW w:w="74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06341" w14:textId="77777777" w:rsidR="00C01397" w:rsidRDefault="00C01397" w:rsidP="00C01397">
            <w:pPr>
              <w:spacing w:after="200" w:line="276" w:lineRule="auto"/>
              <w:ind w:left="454"/>
              <w:contextualSpacing/>
            </w:pPr>
            <w:r>
              <w:t>1 – nehézségek az adósságok visszafizetésében</w:t>
            </w:r>
          </w:p>
          <w:p w14:paraId="660C76FF" w14:textId="77777777" w:rsidR="00C01397" w:rsidRPr="00EB4586" w:rsidRDefault="00C01397" w:rsidP="00C01397">
            <w:pPr>
              <w:spacing w:after="200" w:line="276" w:lineRule="auto"/>
              <w:ind w:left="454"/>
              <w:contextualSpacing/>
            </w:pPr>
            <w:r>
              <w:t>2 – további potenciális kijárási korlátozások</w:t>
            </w:r>
          </w:p>
          <w:p w14:paraId="073E124C" w14:textId="77777777" w:rsidR="00C01397" w:rsidRPr="00EB4586" w:rsidRDefault="00C01397" w:rsidP="00C01397">
            <w:pPr>
              <w:spacing w:after="200" w:line="276" w:lineRule="auto"/>
              <w:ind w:left="454"/>
              <w:contextualSpacing/>
            </w:pPr>
            <w:r>
              <w:t>3 – utazási korlátozások</w:t>
            </w:r>
          </w:p>
          <w:p w14:paraId="7350922C" w14:textId="77777777" w:rsidR="00C01397" w:rsidRDefault="00C01397" w:rsidP="00C01397">
            <w:pPr>
              <w:spacing w:after="200" w:line="276" w:lineRule="auto"/>
              <w:ind w:left="454"/>
              <w:contextualSpacing/>
            </w:pPr>
            <w:r>
              <w:t>4 – változó fogyasztási szokások</w:t>
            </w:r>
          </w:p>
          <w:p w14:paraId="75049466" w14:textId="77777777" w:rsidR="00C01397" w:rsidRDefault="00C01397" w:rsidP="00C01397">
            <w:pPr>
              <w:spacing w:after="200" w:line="276" w:lineRule="auto"/>
              <w:ind w:left="454"/>
              <w:contextualSpacing/>
            </w:pPr>
            <w:r>
              <w:t>5 – otthoni munkavégzés</w:t>
            </w:r>
          </w:p>
          <w:p w14:paraId="2523DBD9" w14:textId="1255F616" w:rsidR="00C01397" w:rsidRPr="00C01397" w:rsidRDefault="00C01397" w:rsidP="00C01397">
            <w:pPr>
              <w:spacing w:line="276" w:lineRule="auto"/>
              <w:ind w:left="454"/>
              <w:contextualSpacing/>
            </w:pPr>
            <w:r>
              <w:t>6 – ellátási láncok megszakadása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E13B" w14:textId="77777777" w:rsidR="00C01397" w:rsidRPr="00B3670F" w:rsidRDefault="00C01397" w:rsidP="00F3092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B3670F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3670F">
              <w:rPr>
                <w:b/>
                <w:sz w:val="22"/>
              </w:rPr>
              <w:instrText xml:space="preserve"> FORMTEXT </w:instrText>
            </w:r>
            <w:r w:rsidRPr="00B3670F">
              <w:rPr>
                <w:b/>
                <w:sz w:val="22"/>
              </w:rPr>
            </w:r>
            <w:r w:rsidRPr="00B3670F">
              <w:rPr>
                <w:b/>
                <w:sz w:val="22"/>
              </w:rPr>
              <w:fldChar w:fldCharType="separate"/>
            </w:r>
            <w:r w:rsidRPr="00B3670F">
              <w:rPr>
                <w:b/>
                <w:sz w:val="22"/>
              </w:rPr>
              <w:t> </w:t>
            </w:r>
            <w:r w:rsidRPr="00B3670F">
              <w:rPr>
                <w:b/>
                <w:sz w:val="22"/>
              </w:rPr>
              <w:fldChar w:fldCharType="end"/>
            </w:r>
          </w:p>
        </w:tc>
      </w:tr>
      <w:tr w:rsidR="00C01397" w:rsidRPr="00E95A9C" w14:paraId="21AFE4DE" w14:textId="77777777" w:rsidTr="00C01397">
        <w:trPr>
          <w:cantSplit/>
          <w:trHeight w:val="505"/>
        </w:trPr>
        <w:tc>
          <w:tcPr>
            <w:tcW w:w="74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CF7B12" w14:textId="77777777" w:rsidR="00C01397" w:rsidRPr="00E95A9C" w:rsidRDefault="00C01397" w:rsidP="00F30920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13E4C" w14:textId="77777777" w:rsidR="00C01397" w:rsidRPr="008E2949" w:rsidRDefault="00C01397" w:rsidP="00F3092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  <w:highlight w:val="yellow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C01397" w:rsidRPr="00E95A9C" w14:paraId="0A0A9F5C" w14:textId="77777777" w:rsidTr="00C01397">
        <w:trPr>
          <w:cantSplit/>
          <w:trHeight w:val="505"/>
        </w:trPr>
        <w:tc>
          <w:tcPr>
            <w:tcW w:w="74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EBEAC4" w14:textId="77777777" w:rsidR="00C01397" w:rsidRPr="00E95A9C" w:rsidRDefault="00C01397" w:rsidP="00F30920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spacing w:before="40" w:after="80"/>
              <w:rPr>
                <w:lang w:val="hu-HU" w:eastAsia="hu-HU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6467" w14:textId="77777777" w:rsidR="00C01397" w:rsidRPr="00E95A9C" w:rsidRDefault="00C01397" w:rsidP="00F3092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286F47C5" w14:textId="50211580" w:rsidR="00C01397" w:rsidRPr="00B14107" w:rsidRDefault="00C01397" w:rsidP="003349C3">
      <w:pPr>
        <w:spacing w:line="276" w:lineRule="auto"/>
        <w:ind w:left="454"/>
        <w:contextualSpacing/>
        <w:rPr>
          <w:sz w:val="8"/>
          <w:szCs w:val="8"/>
        </w:rPr>
      </w:pPr>
    </w:p>
    <w:p w14:paraId="469ECE0B" w14:textId="3230187C" w:rsidR="006E07EA" w:rsidRPr="00A65657" w:rsidRDefault="006E07EA" w:rsidP="00495B82">
      <w:pPr>
        <w:pStyle w:val="kerd"/>
        <w:tabs>
          <w:tab w:val="clear" w:pos="510"/>
        </w:tabs>
        <w:spacing w:after="120"/>
      </w:pPr>
      <w:r>
        <w:rPr>
          <w:b w:val="0"/>
          <w:bCs/>
        </w:rPr>
        <w:t>D3</w:t>
      </w:r>
      <w:r w:rsidRPr="00BA5D52">
        <w:rPr>
          <w:b w:val="0"/>
          <w:bCs/>
        </w:rPr>
        <w:t>.</w:t>
      </w:r>
      <w:r>
        <w:t xml:space="preserve"> </w:t>
      </w:r>
      <w:r w:rsidRPr="00A65657">
        <w:t>A következő félév folyamán számít-e arra, hogy azonos ágazatba tartozó, hasonló tevékenységet végző versenytársai kilépnek a piacról, felfüggesztik tevékenységüket? Az iskolai osztályzatokhoz hasonlóan osztályozzon; az 1-es jelentse azt, hogy egyáltalán nem valószínű versenytársai kilépése a piacról, az 5-ös pedig jelentse azt, hogy nagyon valószínű. Természetesen a közbülső osztályzatokat is használhatja!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54"/>
        <w:gridCol w:w="454"/>
        <w:gridCol w:w="454"/>
        <w:gridCol w:w="454"/>
        <w:gridCol w:w="454"/>
        <w:gridCol w:w="2374"/>
        <w:gridCol w:w="687"/>
        <w:gridCol w:w="510"/>
      </w:tblGrid>
      <w:tr w:rsidR="006E07EA" w:rsidRPr="00495B82" w14:paraId="1E357320" w14:textId="77777777" w:rsidTr="00052828">
        <w:trPr>
          <w:gridAfter w:val="2"/>
          <w:wAfter w:w="1197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55359E1" w14:textId="77777777" w:rsidR="006E07EA" w:rsidRPr="00495B82" w:rsidRDefault="006E07EA" w:rsidP="005F1A93">
            <w:pPr>
              <w:pStyle w:val="kz"/>
              <w:keepNext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9ABFD6D" w14:textId="77777777" w:rsidR="006E07EA" w:rsidRPr="00495B82" w:rsidRDefault="006E07EA" w:rsidP="005F1A93">
            <w:pPr>
              <w:pStyle w:val="kz"/>
              <w:keepNext/>
              <w:jc w:val="center"/>
              <w:rPr>
                <w:bCs/>
                <w:sz w:val="22"/>
                <w:szCs w:val="22"/>
              </w:rPr>
            </w:pPr>
            <w:r w:rsidRPr="00495B8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2645FE" w14:textId="77777777" w:rsidR="006E07EA" w:rsidRPr="00495B82" w:rsidRDefault="006E07EA" w:rsidP="005F1A93">
            <w:pPr>
              <w:pStyle w:val="kz"/>
              <w:keepNext/>
              <w:jc w:val="center"/>
              <w:rPr>
                <w:bCs/>
                <w:sz w:val="22"/>
                <w:szCs w:val="22"/>
              </w:rPr>
            </w:pPr>
            <w:r w:rsidRPr="00495B8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5803CF" w14:textId="77777777" w:rsidR="006E07EA" w:rsidRPr="00495B82" w:rsidRDefault="006E07EA" w:rsidP="005F1A93">
            <w:pPr>
              <w:pStyle w:val="kz"/>
              <w:keepNext/>
              <w:jc w:val="center"/>
              <w:rPr>
                <w:bCs/>
                <w:sz w:val="22"/>
                <w:szCs w:val="22"/>
              </w:rPr>
            </w:pPr>
            <w:r w:rsidRPr="00495B8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96CA34" w14:textId="77777777" w:rsidR="006E07EA" w:rsidRPr="00495B82" w:rsidRDefault="006E07EA" w:rsidP="005F1A93">
            <w:pPr>
              <w:pStyle w:val="kz"/>
              <w:keepNext/>
              <w:jc w:val="center"/>
              <w:rPr>
                <w:bCs/>
                <w:sz w:val="22"/>
                <w:szCs w:val="22"/>
              </w:rPr>
            </w:pPr>
            <w:r w:rsidRPr="00495B8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D81AF5" w14:textId="77777777" w:rsidR="006E07EA" w:rsidRPr="00495B82" w:rsidRDefault="006E07EA" w:rsidP="005F1A93">
            <w:pPr>
              <w:pStyle w:val="kz"/>
              <w:keepNext/>
              <w:jc w:val="center"/>
              <w:rPr>
                <w:bCs/>
                <w:sz w:val="22"/>
                <w:szCs w:val="22"/>
              </w:rPr>
            </w:pPr>
            <w:r w:rsidRPr="00495B8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08F22C3" w14:textId="77777777" w:rsidR="006E07EA" w:rsidRPr="00495B82" w:rsidRDefault="006E07EA" w:rsidP="005F1A93">
            <w:pPr>
              <w:pStyle w:val="kz"/>
              <w:keepNext/>
              <w:rPr>
                <w:bCs/>
                <w:sz w:val="22"/>
                <w:szCs w:val="22"/>
              </w:rPr>
            </w:pPr>
          </w:p>
        </w:tc>
      </w:tr>
      <w:tr w:rsidR="00052828" w:rsidRPr="00495B82" w14:paraId="7EB69DFB" w14:textId="3A40BECD" w:rsidTr="00052828"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E55C4" w14:textId="77777777" w:rsidR="00052828" w:rsidRPr="00495B82" w:rsidRDefault="00052828" w:rsidP="005F1A93">
            <w:pPr>
              <w:pStyle w:val="kz"/>
              <w:keepNext/>
              <w:jc w:val="right"/>
              <w:rPr>
                <w:bCs/>
                <w:sz w:val="22"/>
                <w:szCs w:val="22"/>
              </w:rPr>
            </w:pPr>
            <w:r w:rsidRPr="00495B82">
              <w:rPr>
                <w:bCs/>
                <w:sz w:val="22"/>
                <w:szCs w:val="22"/>
              </w:rPr>
              <w:t>Egyáltalán nem valószínű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7CEA18" w14:textId="77777777" w:rsidR="00052828" w:rsidRPr="00495B82" w:rsidRDefault="00052828" w:rsidP="005F1A93">
            <w:pPr>
              <w:pStyle w:val="kz"/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2D3C71" w14:textId="77777777" w:rsidR="00052828" w:rsidRPr="00495B82" w:rsidRDefault="00052828" w:rsidP="005F1A93">
            <w:pPr>
              <w:pStyle w:val="kz"/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74647D" w14:textId="77777777" w:rsidR="00052828" w:rsidRPr="00495B82" w:rsidRDefault="00052828" w:rsidP="005F1A93">
            <w:pPr>
              <w:pStyle w:val="kz"/>
              <w:keepNext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FD40B" w14:textId="77777777" w:rsidR="00052828" w:rsidRPr="00495B82" w:rsidRDefault="00052828" w:rsidP="005F1A93">
            <w:pPr>
              <w:pStyle w:val="kz"/>
              <w:keepNext/>
              <w:rPr>
                <w:bCs/>
                <w:sz w:val="22"/>
                <w:szCs w:val="22"/>
              </w:rPr>
            </w:pPr>
            <w:r w:rsidRPr="00495B82">
              <w:rPr>
                <w:bCs/>
                <w:sz w:val="22"/>
                <w:szCs w:val="22"/>
              </w:rPr>
              <w:t>Nagyon valószínű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E32" w14:textId="7EA5FB93" w:rsidR="00052828" w:rsidRPr="00495B82" w:rsidRDefault="00052828" w:rsidP="00052828">
            <w:pPr>
              <w:pStyle w:val="kz"/>
              <w:keepNext/>
              <w:jc w:val="center"/>
              <w:rPr>
                <w:bCs/>
                <w:sz w:val="22"/>
                <w:szCs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42276D4B" w14:textId="7D989E66" w:rsidR="0048484A" w:rsidRPr="0048484A" w:rsidRDefault="0048484A" w:rsidP="003349C3">
      <w:pPr>
        <w:pStyle w:val="kz"/>
        <w:rPr>
          <w:kern w:val="0"/>
          <w:sz w:val="4"/>
          <w:szCs w:val="4"/>
        </w:rPr>
      </w:pPr>
    </w:p>
    <w:tbl>
      <w:tblPr>
        <w:tblW w:w="105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4"/>
        <w:gridCol w:w="704"/>
        <w:gridCol w:w="598"/>
      </w:tblGrid>
      <w:tr w:rsidR="0048484A" w:rsidRPr="00E95A9C" w14:paraId="3526852C" w14:textId="77777777" w:rsidTr="009674C7">
        <w:trPr>
          <w:cantSplit/>
          <w:trHeight w:val="454"/>
        </w:trPr>
        <w:tc>
          <w:tcPr>
            <w:tcW w:w="9214" w:type="dxa"/>
            <w:tcBorders>
              <w:right w:val="single" w:sz="4" w:space="0" w:color="auto"/>
            </w:tcBorders>
            <w:vAlign w:val="center"/>
          </w:tcPr>
          <w:p w14:paraId="76DB335B" w14:textId="0B302F4E" w:rsidR="0048484A" w:rsidRPr="00E95A9C" w:rsidRDefault="0048484A" w:rsidP="009674C7">
            <w:pPr>
              <w:spacing w:before="40"/>
              <w:ind w:left="680" w:hanging="510"/>
            </w:pPr>
            <w:r w:rsidRPr="00E95A9C">
              <w:br w:type="page"/>
            </w:r>
            <w:r>
              <w:rPr>
                <w:bCs/>
              </w:rPr>
              <w:t>D3</w:t>
            </w:r>
            <w:r w:rsidRPr="006B4F2F">
              <w:rPr>
                <w:bCs/>
              </w:rPr>
              <w:t>.1</w:t>
            </w:r>
            <w:r w:rsidRPr="00A65657">
              <w:t xml:space="preserve"> Várhatóan </w:t>
            </w:r>
            <w:r>
              <w:t xml:space="preserve">az </w:t>
            </w:r>
            <w:r w:rsidRPr="00A65657">
              <w:t>azonos ágazatba tartozó, hasonló tevékenységet végző versenytársai hány százaléka fogja felfüggeszteni tevékenységét a következő félév folyamán?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3DB" w14:textId="0E72D1D8" w:rsidR="0048484A" w:rsidRPr="00E95A9C" w:rsidRDefault="0048484A" w:rsidP="00F3092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14:paraId="185CA4AF" w14:textId="2F481391" w:rsidR="0048484A" w:rsidRPr="00E95A9C" w:rsidRDefault="0048484A" w:rsidP="00F30920">
            <w:pPr>
              <w:spacing w:before="40" w:after="40"/>
              <w:ind w:left="425" w:hanging="425"/>
            </w:pPr>
            <w:r w:rsidRPr="00E95A9C">
              <w:t>%</w:t>
            </w:r>
            <w:r>
              <w:t>-a</w:t>
            </w:r>
          </w:p>
        </w:tc>
      </w:tr>
    </w:tbl>
    <w:p w14:paraId="38CD303F" w14:textId="77777777" w:rsidR="0048484A" w:rsidRPr="00B14107" w:rsidRDefault="0048484A" w:rsidP="003349C3">
      <w:pPr>
        <w:pStyle w:val="kz"/>
        <w:rPr>
          <w:kern w:val="0"/>
          <w:sz w:val="8"/>
          <w:szCs w:val="8"/>
        </w:rPr>
      </w:pPr>
    </w:p>
    <w:p w14:paraId="795DDE11" w14:textId="2219D434" w:rsidR="00922D51" w:rsidRDefault="00922D51" w:rsidP="005F4421">
      <w:pPr>
        <w:pStyle w:val="kz"/>
        <w:tabs>
          <w:tab w:val="left" w:pos="4820"/>
        </w:tabs>
        <w:ind w:left="454" w:hanging="454"/>
        <w:rPr>
          <w:rFonts w:cs="Arial"/>
          <w:b/>
          <w:color w:val="000000"/>
          <w:kern w:val="0"/>
          <w:sz w:val="20"/>
          <w:shd w:val="clear" w:color="auto" w:fill="FFFFFF"/>
        </w:rPr>
      </w:pPr>
      <w:r>
        <w:rPr>
          <w:kern w:val="0"/>
          <w:sz w:val="20"/>
        </w:rPr>
        <w:t xml:space="preserve">D4. </w:t>
      </w:r>
      <w:r w:rsidRPr="007824CE">
        <w:rPr>
          <w:rFonts w:cs="Arial"/>
          <w:b/>
          <w:color w:val="000000"/>
          <w:kern w:val="0"/>
          <w:sz w:val="20"/>
          <w:shd w:val="clear" w:color="auto" w:fill="FFFFFF"/>
        </w:rPr>
        <w:t>Hogyan ítéli meg a magyar gazdaság helyzetét 2021 május</w:t>
      </w:r>
      <w:r>
        <w:rPr>
          <w:rFonts w:cs="Arial"/>
          <w:b/>
          <w:color w:val="000000"/>
          <w:kern w:val="0"/>
          <w:sz w:val="20"/>
          <w:shd w:val="clear" w:color="auto" w:fill="FFFFFF"/>
        </w:rPr>
        <w:t>a, a koronavírus-járvány harmadik hullámának lecsengése óta eltelt időszakban?</w:t>
      </w:r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  <w:gridCol w:w="496"/>
        <w:gridCol w:w="567"/>
      </w:tblGrid>
      <w:tr w:rsidR="005F4421" w:rsidRPr="00E95A9C" w14:paraId="17824AFA" w14:textId="77777777" w:rsidTr="005F4421">
        <w:tc>
          <w:tcPr>
            <w:tcW w:w="9865" w:type="dxa"/>
            <w:tcBorders>
              <w:top w:val="nil"/>
              <w:left w:val="nil"/>
              <w:bottom w:val="nil"/>
            </w:tcBorders>
          </w:tcPr>
          <w:p w14:paraId="22EDFB15" w14:textId="77777777" w:rsidR="005F4421" w:rsidRPr="007824CE" w:rsidRDefault="005F4421" w:rsidP="005F4421">
            <w:pPr>
              <w:tabs>
                <w:tab w:val="left" w:pos="4678"/>
              </w:tabs>
              <w:spacing w:after="200" w:line="276" w:lineRule="auto"/>
              <w:ind w:left="454"/>
              <w:contextualSpacing/>
              <w:rPr>
                <w:bCs/>
              </w:rPr>
            </w:pPr>
            <w:r>
              <w:t xml:space="preserve">1 – </w:t>
            </w:r>
            <w:r w:rsidRPr="007824CE">
              <w:rPr>
                <w:bCs/>
              </w:rPr>
              <w:t xml:space="preserve">egyértelmű javuló gazdasági </w:t>
            </w:r>
            <w:r>
              <w:rPr>
                <w:bCs/>
              </w:rPr>
              <w:t>helyzet</w:t>
            </w:r>
            <w:r>
              <w:rPr>
                <w:bCs/>
              </w:rPr>
              <w:tab/>
            </w:r>
            <w:r>
              <w:t xml:space="preserve">2 – </w:t>
            </w:r>
            <w:r w:rsidRPr="007824CE">
              <w:rPr>
                <w:bCs/>
              </w:rPr>
              <w:t>javuló, ugyanakkor bizonytalan gazdasági helyzet</w:t>
            </w:r>
          </w:p>
          <w:p w14:paraId="38C90BDE" w14:textId="32D7CFF1" w:rsidR="005F4421" w:rsidRPr="005F4421" w:rsidRDefault="005F4421" w:rsidP="005F4421">
            <w:pPr>
              <w:tabs>
                <w:tab w:val="left" w:pos="6946"/>
              </w:tabs>
              <w:ind w:left="454"/>
              <w:contextualSpacing/>
              <w:rPr>
                <w:bCs/>
              </w:rPr>
            </w:pPr>
            <w:r>
              <w:t xml:space="preserve">3 – stagnáló, </w:t>
            </w:r>
            <w:r w:rsidRPr="007824CE">
              <w:rPr>
                <w:bCs/>
              </w:rPr>
              <w:t>továbbra is bizonytalan gazdasági helyzet</w:t>
            </w:r>
            <w:r>
              <w:rPr>
                <w:bCs/>
              </w:rPr>
              <w:tab/>
            </w:r>
            <w:r>
              <w:t xml:space="preserve">4 – </w:t>
            </w:r>
            <w:r w:rsidRPr="007824CE">
              <w:rPr>
                <w:bCs/>
              </w:rPr>
              <w:t xml:space="preserve">romló gazdasági </w:t>
            </w:r>
            <w:r>
              <w:rPr>
                <w:bCs/>
              </w:rPr>
              <w:t>helyzet</w:t>
            </w:r>
            <w:r w:rsidRPr="00E95A9C"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2043" w14:textId="64C1CA8B" w:rsidR="005F4421" w:rsidRPr="00E95A9C" w:rsidRDefault="005F4421" w:rsidP="005F4421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120" w:after="120"/>
              <w:ind w:left="-210" w:right="74" w:firstLine="0"/>
              <w:jc w:val="right"/>
              <w:rPr>
                <w:b/>
                <w:spacing w:val="100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BB7714D" w14:textId="7E327CCA" w:rsidR="005F4421" w:rsidRPr="00E95A9C" w:rsidRDefault="005F4421" w:rsidP="005F4421">
            <w:pPr>
              <w:pStyle w:val="k2"/>
              <w:jc w:val="left"/>
              <w:rPr>
                <w:b/>
              </w:rPr>
            </w:pPr>
          </w:p>
        </w:tc>
      </w:tr>
    </w:tbl>
    <w:p w14:paraId="375E53FE" w14:textId="5691FA4C" w:rsidR="00294F39" w:rsidRDefault="00294F39" w:rsidP="005F4421"/>
    <w:p w14:paraId="393C0868" w14:textId="77777777" w:rsidR="00294F39" w:rsidRDefault="00294F39">
      <w:r>
        <w:br w:type="page"/>
      </w:r>
    </w:p>
    <w:p w14:paraId="68B72EF9" w14:textId="77777777" w:rsidR="005F4421" w:rsidRPr="00294F39" w:rsidRDefault="005F4421" w:rsidP="005F4421">
      <w:pPr>
        <w:rPr>
          <w:sz w:val="4"/>
          <w:szCs w:val="4"/>
        </w:rPr>
      </w:pPr>
    </w:p>
    <w:p w14:paraId="679756B5" w14:textId="48AAB9A7" w:rsidR="00922D51" w:rsidRDefault="00922D51" w:rsidP="00922D51">
      <w:pPr>
        <w:pStyle w:val="kz"/>
        <w:rPr>
          <w:rFonts w:cs="Arial"/>
          <w:b/>
          <w:color w:val="000000"/>
          <w:kern w:val="0"/>
          <w:sz w:val="20"/>
          <w:shd w:val="clear" w:color="auto" w:fill="FFFFFF"/>
        </w:rPr>
      </w:pPr>
      <w:r>
        <w:rPr>
          <w:kern w:val="0"/>
          <w:sz w:val="20"/>
        </w:rPr>
        <w:t xml:space="preserve">D5. </w:t>
      </w:r>
      <w:r>
        <w:rPr>
          <w:rFonts w:cs="Arial"/>
          <w:b/>
          <w:color w:val="000000"/>
          <w:kern w:val="0"/>
          <w:sz w:val="20"/>
          <w:shd w:val="clear" w:color="auto" w:fill="FFFFFF"/>
        </w:rPr>
        <w:t>Mit gondol, az alábbi körülmények összességében milyen irányú hatást gyakorolnak a jelenlegi magyar gazdasági környezetre?</w:t>
      </w:r>
    </w:p>
    <w:tbl>
      <w:tblPr>
        <w:tblStyle w:val="Rcsostblzat"/>
        <w:tblW w:w="1003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6066"/>
        <w:gridCol w:w="1417"/>
        <w:gridCol w:w="1276"/>
        <w:gridCol w:w="1276"/>
      </w:tblGrid>
      <w:tr w:rsidR="005F4421" w:rsidRPr="005552CC" w14:paraId="7DF5FAEE" w14:textId="77777777" w:rsidTr="00A74377">
        <w:trPr>
          <w:trHeight w:val="340"/>
        </w:trPr>
        <w:tc>
          <w:tcPr>
            <w:tcW w:w="6066" w:type="dxa"/>
            <w:tcBorders>
              <w:top w:val="nil"/>
              <w:left w:val="nil"/>
            </w:tcBorders>
            <w:vAlign w:val="center"/>
          </w:tcPr>
          <w:p w14:paraId="33E64109" w14:textId="77777777" w:rsidR="005F4421" w:rsidRPr="005552CC" w:rsidRDefault="005F4421" w:rsidP="00B51B5D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1417" w:type="dxa"/>
            <w:vAlign w:val="center"/>
          </w:tcPr>
          <w:p w14:paraId="2359C399" w14:textId="77777777" w:rsidR="005F4421" w:rsidRPr="005552CC" w:rsidRDefault="005F4421" w:rsidP="00B51B5D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>
              <w:rPr>
                <w:sz w:val="18"/>
                <w:szCs w:val="18"/>
                <w:lang w:val="hu-HU" w:eastAsia="hu-HU"/>
              </w:rPr>
              <w:t>Negatív hatás</w:t>
            </w:r>
          </w:p>
        </w:tc>
        <w:tc>
          <w:tcPr>
            <w:tcW w:w="1276" w:type="dxa"/>
            <w:vAlign w:val="center"/>
          </w:tcPr>
          <w:p w14:paraId="45B18971" w14:textId="77777777" w:rsidR="005F4421" w:rsidRPr="00EB3793" w:rsidRDefault="005F4421" w:rsidP="00B51B5D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sz w:val="18"/>
                <w:szCs w:val="18"/>
                <w:lang w:val="hu-HU" w:eastAsia="hu-HU"/>
              </w:rPr>
            </w:pPr>
            <w:r>
              <w:rPr>
                <w:sz w:val="18"/>
                <w:szCs w:val="18"/>
                <w:lang w:val="hu-HU" w:eastAsia="hu-HU"/>
              </w:rPr>
              <w:t>Nincs hatása</w:t>
            </w:r>
          </w:p>
        </w:tc>
        <w:tc>
          <w:tcPr>
            <w:tcW w:w="1276" w:type="dxa"/>
            <w:vAlign w:val="center"/>
          </w:tcPr>
          <w:p w14:paraId="46F28B1E" w14:textId="77777777" w:rsidR="005F4421" w:rsidRPr="005552CC" w:rsidRDefault="005F4421" w:rsidP="00B51B5D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rPr>
                <w:lang w:val="hu-HU" w:eastAsia="hu-HU"/>
              </w:rPr>
            </w:pPr>
            <w:r>
              <w:rPr>
                <w:sz w:val="18"/>
                <w:szCs w:val="18"/>
                <w:lang w:val="hu-HU" w:eastAsia="hu-HU"/>
              </w:rPr>
              <w:t>Pozitív hatás</w:t>
            </w:r>
          </w:p>
        </w:tc>
      </w:tr>
      <w:tr w:rsidR="005F4421" w:rsidRPr="005552CC" w14:paraId="25C601AB" w14:textId="77777777" w:rsidTr="0062614F">
        <w:trPr>
          <w:trHeight w:val="340"/>
        </w:trPr>
        <w:tc>
          <w:tcPr>
            <w:tcW w:w="6066" w:type="dxa"/>
            <w:vAlign w:val="center"/>
          </w:tcPr>
          <w:p w14:paraId="60A8898D" w14:textId="1209A667" w:rsidR="005F4421" w:rsidRPr="00474829" w:rsidRDefault="005F4421" w:rsidP="00A74377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spacing w:before="40" w:after="40"/>
              <w:rPr>
                <w:bCs/>
                <w:lang w:val="hu-HU" w:eastAsia="hu-HU"/>
              </w:rPr>
            </w:pPr>
            <w:r>
              <w:rPr>
                <w:bCs/>
                <w:lang w:val="hu-HU" w:eastAsia="hu-HU"/>
              </w:rPr>
              <w:t>D5</w:t>
            </w:r>
            <w:r w:rsidRPr="00474829">
              <w:rPr>
                <w:bCs/>
                <w:lang w:val="hu-HU" w:eastAsia="hu-HU"/>
              </w:rPr>
              <w:t xml:space="preserve">.1 </w:t>
            </w:r>
            <w:r w:rsidRPr="00AE1F0A">
              <w:rPr>
                <w:bCs/>
                <w:lang w:val="hu-HU" w:eastAsia="hu-HU"/>
              </w:rPr>
              <w:t>a járvány kapcsán bevezetett gazdaságpolitikai intézkedések</w:t>
            </w:r>
          </w:p>
        </w:tc>
        <w:tc>
          <w:tcPr>
            <w:tcW w:w="1417" w:type="dxa"/>
            <w:vAlign w:val="center"/>
          </w:tcPr>
          <w:p w14:paraId="3CB1C143" w14:textId="653A5A04" w:rsidR="005F4421" w:rsidRPr="005552CC" w:rsidRDefault="001A77A5" w:rsidP="00B51B5D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6606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4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lang w:val="hu-HU" w:eastAsia="hu-HU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0A4FF56B" w14:textId="350CBE8F" w:rsidR="005F4421" w:rsidRDefault="001A77A5" w:rsidP="00B51B5D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939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sz w:val="18"/>
                <w:szCs w:val="18"/>
                <w:lang w:val="hu-HU" w:eastAsia="hu-HU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3886C7B0" w14:textId="08ADEA69" w:rsidR="005F4421" w:rsidRPr="005552CC" w:rsidRDefault="001A77A5" w:rsidP="0062614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104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 w:rsidRPr="00C25B1A">
              <w:rPr>
                <w:lang w:val="hu-HU" w:eastAsia="hu-HU"/>
              </w:rPr>
              <w:t xml:space="preserve"> 3</w:t>
            </w:r>
          </w:p>
        </w:tc>
      </w:tr>
      <w:tr w:rsidR="005F4421" w14:paraId="6792B15E" w14:textId="77777777" w:rsidTr="00A74377">
        <w:trPr>
          <w:trHeight w:val="340"/>
        </w:trPr>
        <w:tc>
          <w:tcPr>
            <w:tcW w:w="6066" w:type="dxa"/>
            <w:vAlign w:val="center"/>
          </w:tcPr>
          <w:p w14:paraId="383AB252" w14:textId="662F9E33" w:rsidR="005F4421" w:rsidRPr="00474829" w:rsidRDefault="005F4421" w:rsidP="00A74377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spacing w:before="40" w:after="40"/>
              <w:rPr>
                <w:bCs/>
                <w:lang w:val="hu-HU" w:eastAsia="hu-HU"/>
              </w:rPr>
            </w:pPr>
            <w:r>
              <w:rPr>
                <w:bCs/>
                <w:lang w:val="hu-HU" w:eastAsia="hu-HU"/>
              </w:rPr>
              <w:t>D5</w:t>
            </w:r>
            <w:r w:rsidRPr="00474829">
              <w:rPr>
                <w:bCs/>
                <w:lang w:val="hu-HU" w:eastAsia="hu-HU"/>
              </w:rPr>
              <w:t>.2 NHP Hajrá jelenléte</w:t>
            </w:r>
          </w:p>
        </w:tc>
        <w:tc>
          <w:tcPr>
            <w:tcW w:w="1417" w:type="dxa"/>
            <w:vAlign w:val="center"/>
          </w:tcPr>
          <w:p w14:paraId="3ED7CC48" w14:textId="1D30C21A" w:rsidR="005F4421" w:rsidRPr="005552CC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3781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lang w:val="hu-HU" w:eastAsia="hu-HU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77C4AD7C" w14:textId="120CD998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049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sz w:val="18"/>
                <w:szCs w:val="18"/>
                <w:lang w:val="hu-HU" w:eastAsia="hu-HU"/>
              </w:rPr>
              <w:t xml:space="preserve"> 2</w:t>
            </w:r>
          </w:p>
        </w:tc>
        <w:tc>
          <w:tcPr>
            <w:tcW w:w="1276" w:type="dxa"/>
          </w:tcPr>
          <w:p w14:paraId="4F406B40" w14:textId="4DAE0C17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689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 w:rsidRPr="00C25B1A">
              <w:rPr>
                <w:lang w:val="hu-HU" w:eastAsia="hu-HU"/>
              </w:rPr>
              <w:t xml:space="preserve"> 3</w:t>
            </w:r>
          </w:p>
        </w:tc>
      </w:tr>
      <w:tr w:rsidR="005F4421" w:rsidRPr="005552CC" w14:paraId="029F61EF" w14:textId="77777777" w:rsidTr="00A74377">
        <w:trPr>
          <w:trHeight w:val="340"/>
        </w:trPr>
        <w:tc>
          <w:tcPr>
            <w:tcW w:w="6066" w:type="dxa"/>
            <w:vAlign w:val="center"/>
          </w:tcPr>
          <w:p w14:paraId="01AB44C9" w14:textId="429FCC6E" w:rsidR="005F4421" w:rsidRPr="00474829" w:rsidRDefault="005F4421" w:rsidP="00A74377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spacing w:before="40" w:after="40"/>
              <w:rPr>
                <w:bCs/>
                <w:lang w:val="hu-HU" w:eastAsia="hu-HU"/>
              </w:rPr>
            </w:pPr>
            <w:r>
              <w:rPr>
                <w:bCs/>
                <w:lang w:val="hu-HU" w:eastAsia="hu-HU"/>
              </w:rPr>
              <w:t>D5</w:t>
            </w:r>
            <w:r w:rsidRPr="00474829">
              <w:rPr>
                <w:bCs/>
                <w:lang w:val="hu-HU" w:eastAsia="hu-HU"/>
              </w:rPr>
              <w:t>.3 NHP Hajrá kivezetése</w:t>
            </w:r>
          </w:p>
        </w:tc>
        <w:tc>
          <w:tcPr>
            <w:tcW w:w="1417" w:type="dxa"/>
            <w:vAlign w:val="center"/>
          </w:tcPr>
          <w:p w14:paraId="227A7A22" w14:textId="7B0B5DA8" w:rsidR="005F4421" w:rsidRPr="005552CC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686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lang w:val="hu-HU" w:eastAsia="hu-HU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4FAC3D26" w14:textId="03DE3D11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9783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sz w:val="18"/>
                <w:szCs w:val="18"/>
                <w:lang w:val="hu-HU" w:eastAsia="hu-HU"/>
              </w:rPr>
              <w:t xml:space="preserve"> 2</w:t>
            </w:r>
          </w:p>
        </w:tc>
        <w:tc>
          <w:tcPr>
            <w:tcW w:w="1276" w:type="dxa"/>
          </w:tcPr>
          <w:p w14:paraId="1DB2C0A2" w14:textId="52EC9C33" w:rsidR="005F4421" w:rsidRPr="005552CC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004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 w:rsidRPr="00C25B1A">
              <w:rPr>
                <w:lang w:val="hu-HU" w:eastAsia="hu-HU"/>
              </w:rPr>
              <w:t xml:space="preserve"> 3</w:t>
            </w:r>
          </w:p>
        </w:tc>
      </w:tr>
      <w:tr w:rsidR="005F4421" w:rsidRPr="005552CC" w14:paraId="233388E0" w14:textId="77777777" w:rsidTr="00A74377">
        <w:trPr>
          <w:trHeight w:val="340"/>
        </w:trPr>
        <w:tc>
          <w:tcPr>
            <w:tcW w:w="6066" w:type="dxa"/>
            <w:vAlign w:val="center"/>
          </w:tcPr>
          <w:p w14:paraId="377CCB57" w14:textId="4DB26991" w:rsidR="005F4421" w:rsidRPr="00474829" w:rsidRDefault="005F4421" w:rsidP="00A74377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spacing w:before="40" w:after="40"/>
              <w:rPr>
                <w:bCs/>
                <w:lang w:val="hu-HU" w:eastAsia="hu-HU"/>
              </w:rPr>
            </w:pPr>
            <w:r>
              <w:rPr>
                <w:bCs/>
                <w:lang w:val="hu-HU" w:eastAsia="hu-HU"/>
              </w:rPr>
              <w:t>D5</w:t>
            </w:r>
            <w:r w:rsidRPr="00474829">
              <w:rPr>
                <w:bCs/>
                <w:lang w:val="hu-HU" w:eastAsia="hu-HU"/>
              </w:rPr>
              <w:t>.4 Széchenyi Kártya Program termékei</w:t>
            </w:r>
          </w:p>
        </w:tc>
        <w:tc>
          <w:tcPr>
            <w:tcW w:w="1417" w:type="dxa"/>
            <w:vAlign w:val="center"/>
          </w:tcPr>
          <w:p w14:paraId="4991A751" w14:textId="1394B1F0" w:rsidR="005F4421" w:rsidRPr="005552CC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6326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lang w:val="hu-HU" w:eastAsia="hu-HU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73CCAFAE" w14:textId="6A062BBB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8763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sz w:val="18"/>
                <w:szCs w:val="18"/>
                <w:lang w:val="hu-HU" w:eastAsia="hu-HU"/>
              </w:rPr>
              <w:t xml:space="preserve"> 2</w:t>
            </w:r>
          </w:p>
        </w:tc>
        <w:tc>
          <w:tcPr>
            <w:tcW w:w="1276" w:type="dxa"/>
          </w:tcPr>
          <w:p w14:paraId="0E7C9D93" w14:textId="6DF6099B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59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 w:rsidRPr="00C25B1A">
              <w:rPr>
                <w:lang w:val="hu-HU" w:eastAsia="hu-HU"/>
              </w:rPr>
              <w:t xml:space="preserve"> 3</w:t>
            </w:r>
          </w:p>
        </w:tc>
      </w:tr>
      <w:tr w:rsidR="005F4421" w:rsidRPr="005552CC" w14:paraId="7B65F608" w14:textId="77777777" w:rsidTr="00A74377">
        <w:trPr>
          <w:trHeight w:val="340"/>
        </w:trPr>
        <w:tc>
          <w:tcPr>
            <w:tcW w:w="6066" w:type="dxa"/>
            <w:vAlign w:val="center"/>
          </w:tcPr>
          <w:p w14:paraId="0B16BDA3" w14:textId="269581E5" w:rsidR="005F4421" w:rsidRPr="00474829" w:rsidRDefault="005F4421" w:rsidP="00A74377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spacing w:before="40" w:after="40"/>
              <w:rPr>
                <w:bCs/>
                <w:lang w:val="hu-HU" w:eastAsia="hu-HU"/>
              </w:rPr>
            </w:pPr>
            <w:r>
              <w:rPr>
                <w:bCs/>
                <w:lang w:val="hu-HU" w:eastAsia="hu-HU"/>
              </w:rPr>
              <w:t>D5</w:t>
            </w:r>
            <w:r w:rsidRPr="00474829">
              <w:rPr>
                <w:bCs/>
                <w:lang w:val="hu-HU" w:eastAsia="hu-HU"/>
              </w:rPr>
              <w:t>.5 járványügyi korlátozások feloldása</w:t>
            </w:r>
          </w:p>
        </w:tc>
        <w:tc>
          <w:tcPr>
            <w:tcW w:w="1417" w:type="dxa"/>
            <w:vAlign w:val="center"/>
          </w:tcPr>
          <w:p w14:paraId="0275DBE7" w14:textId="7387D268" w:rsidR="005F4421" w:rsidRPr="005552CC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0204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lang w:val="hu-HU" w:eastAsia="hu-HU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7E81DD8B" w14:textId="5D4F2DA2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0367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sz w:val="18"/>
                <w:szCs w:val="18"/>
                <w:lang w:val="hu-HU" w:eastAsia="hu-HU"/>
              </w:rPr>
              <w:t xml:space="preserve"> 2</w:t>
            </w:r>
          </w:p>
        </w:tc>
        <w:tc>
          <w:tcPr>
            <w:tcW w:w="1276" w:type="dxa"/>
          </w:tcPr>
          <w:p w14:paraId="571D1947" w14:textId="47485022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25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 w:rsidRPr="00C25B1A">
              <w:rPr>
                <w:lang w:val="hu-HU" w:eastAsia="hu-HU"/>
              </w:rPr>
              <w:t xml:space="preserve"> 3</w:t>
            </w:r>
          </w:p>
        </w:tc>
      </w:tr>
      <w:tr w:rsidR="005F4421" w:rsidRPr="005552CC" w14:paraId="00B8679E" w14:textId="77777777" w:rsidTr="0062614F">
        <w:trPr>
          <w:trHeight w:val="340"/>
        </w:trPr>
        <w:tc>
          <w:tcPr>
            <w:tcW w:w="6066" w:type="dxa"/>
            <w:vAlign w:val="center"/>
          </w:tcPr>
          <w:p w14:paraId="119C9276" w14:textId="66294CF7" w:rsidR="005F4421" w:rsidRPr="00474829" w:rsidRDefault="005F4421" w:rsidP="00A74377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spacing w:before="40" w:after="40"/>
              <w:rPr>
                <w:bCs/>
                <w:lang w:val="hu-HU" w:eastAsia="hu-HU"/>
              </w:rPr>
            </w:pPr>
            <w:r>
              <w:rPr>
                <w:bCs/>
                <w:lang w:val="hu-HU" w:eastAsia="hu-HU"/>
              </w:rPr>
              <w:t>D5</w:t>
            </w:r>
            <w:r w:rsidRPr="00474829">
              <w:rPr>
                <w:bCs/>
                <w:lang w:val="hu-HU" w:eastAsia="hu-HU"/>
              </w:rPr>
              <w:t xml:space="preserve">.6 jelenléti oktatás bevezetése és a </w:t>
            </w:r>
            <w:proofErr w:type="spellStart"/>
            <w:r w:rsidRPr="00474829">
              <w:rPr>
                <w:bCs/>
                <w:lang w:val="hu-HU" w:eastAsia="hu-HU"/>
              </w:rPr>
              <w:t>home</w:t>
            </w:r>
            <w:proofErr w:type="spellEnd"/>
            <w:r w:rsidRPr="00474829">
              <w:rPr>
                <w:bCs/>
                <w:lang w:val="hu-HU" w:eastAsia="hu-HU"/>
              </w:rPr>
              <w:t xml:space="preserve"> </w:t>
            </w:r>
            <w:proofErr w:type="spellStart"/>
            <w:r w:rsidRPr="00474829">
              <w:rPr>
                <w:bCs/>
                <w:lang w:val="hu-HU" w:eastAsia="hu-HU"/>
              </w:rPr>
              <w:t>office</w:t>
            </w:r>
            <w:proofErr w:type="spellEnd"/>
            <w:r w:rsidRPr="00474829">
              <w:rPr>
                <w:bCs/>
                <w:lang w:val="hu-HU" w:eastAsia="hu-HU"/>
              </w:rPr>
              <w:t xml:space="preserve"> v</w:t>
            </w:r>
            <w:r>
              <w:rPr>
                <w:bCs/>
                <w:lang w:val="hu-HU" w:eastAsia="hu-HU"/>
              </w:rPr>
              <w:t>i</w:t>
            </w:r>
            <w:r w:rsidRPr="00474829">
              <w:rPr>
                <w:bCs/>
                <w:lang w:val="hu-HU" w:eastAsia="hu-HU"/>
              </w:rPr>
              <w:t>sszaszorulása</w:t>
            </w:r>
          </w:p>
        </w:tc>
        <w:tc>
          <w:tcPr>
            <w:tcW w:w="1417" w:type="dxa"/>
            <w:vAlign w:val="center"/>
          </w:tcPr>
          <w:p w14:paraId="3EAB6E97" w14:textId="0F3D5DD4" w:rsidR="005F4421" w:rsidRPr="005552CC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4757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lang w:val="hu-HU" w:eastAsia="hu-HU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1BE79C3" w14:textId="3EF38DA8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563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sz w:val="18"/>
                <w:szCs w:val="18"/>
                <w:lang w:val="hu-HU" w:eastAsia="hu-HU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1351FEB1" w14:textId="4161F270" w:rsidR="005F4421" w:rsidRDefault="001A77A5" w:rsidP="0062614F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76253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4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 w:rsidRPr="00C25B1A">
              <w:rPr>
                <w:lang w:val="hu-HU" w:eastAsia="hu-HU"/>
              </w:rPr>
              <w:t xml:space="preserve"> 3</w:t>
            </w:r>
          </w:p>
        </w:tc>
      </w:tr>
      <w:tr w:rsidR="005F4421" w:rsidRPr="005552CC" w14:paraId="15B05FE2" w14:textId="77777777" w:rsidTr="00A74377">
        <w:trPr>
          <w:trHeight w:val="340"/>
        </w:trPr>
        <w:tc>
          <w:tcPr>
            <w:tcW w:w="6066" w:type="dxa"/>
            <w:vAlign w:val="center"/>
          </w:tcPr>
          <w:p w14:paraId="3D6BB9AB" w14:textId="4C5FB326" w:rsidR="005F4421" w:rsidRPr="00474829" w:rsidRDefault="005F4421" w:rsidP="00A74377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spacing w:before="40" w:after="40"/>
              <w:rPr>
                <w:bCs/>
                <w:lang w:val="hu-HU" w:eastAsia="hu-HU"/>
              </w:rPr>
            </w:pPr>
            <w:r>
              <w:rPr>
                <w:bCs/>
                <w:lang w:val="hu-HU" w:eastAsia="hu-HU"/>
              </w:rPr>
              <w:t>D5</w:t>
            </w:r>
            <w:r w:rsidRPr="00474829">
              <w:rPr>
                <w:bCs/>
                <w:lang w:val="hu-HU" w:eastAsia="hu-HU"/>
              </w:rPr>
              <w:t>.7 nemzetközi gazdasági helyzet (export/import környezet)</w:t>
            </w:r>
          </w:p>
        </w:tc>
        <w:tc>
          <w:tcPr>
            <w:tcW w:w="1417" w:type="dxa"/>
            <w:vAlign w:val="center"/>
          </w:tcPr>
          <w:p w14:paraId="68BEA179" w14:textId="4602D5D2" w:rsidR="005F4421" w:rsidRPr="005552CC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967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lang w:val="hu-HU" w:eastAsia="hu-HU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744587C7" w14:textId="0A4A59B9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296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>
              <w:rPr>
                <w:sz w:val="18"/>
                <w:szCs w:val="18"/>
                <w:lang w:val="hu-HU" w:eastAsia="hu-HU"/>
              </w:rPr>
              <w:t xml:space="preserve"> 2</w:t>
            </w:r>
          </w:p>
        </w:tc>
        <w:tc>
          <w:tcPr>
            <w:tcW w:w="1276" w:type="dxa"/>
          </w:tcPr>
          <w:p w14:paraId="2A76E1EB" w14:textId="577A6DAD" w:rsidR="005F4421" w:rsidRDefault="001A77A5" w:rsidP="005F442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765"/>
                <w:tab w:val="left" w:pos="4962"/>
              </w:tabs>
              <w:jc w:val="center"/>
              <w:rPr>
                <w:sz w:val="18"/>
                <w:szCs w:val="18"/>
                <w:lang w:val="hu-HU" w:eastAsia="hu-HU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486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42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F4421" w:rsidRPr="00E95A9C">
              <w:rPr>
                <w:rFonts w:cs="Arial"/>
              </w:rPr>
              <w:tab/>
            </w:r>
            <w:r w:rsidR="005F4421" w:rsidRPr="00C25B1A">
              <w:rPr>
                <w:lang w:val="hu-HU" w:eastAsia="hu-HU"/>
              </w:rPr>
              <w:t xml:space="preserve"> 3</w:t>
            </w:r>
          </w:p>
        </w:tc>
      </w:tr>
    </w:tbl>
    <w:p w14:paraId="2A5B16D4" w14:textId="77777777" w:rsidR="00922D51" w:rsidRPr="00294F39" w:rsidRDefault="00922D51" w:rsidP="00922D51">
      <w:pPr>
        <w:spacing w:after="200" w:line="276" w:lineRule="auto"/>
        <w:ind w:left="454"/>
        <w:contextualSpacing/>
        <w:rPr>
          <w:sz w:val="12"/>
          <w:szCs w:val="12"/>
        </w:rPr>
      </w:pPr>
    </w:p>
    <w:p w14:paraId="03877F90" w14:textId="14106B90" w:rsidR="00922D51" w:rsidRPr="00474829" w:rsidRDefault="00164C4C" w:rsidP="00DA2B84">
      <w:pPr>
        <w:ind w:left="397" w:hanging="397"/>
        <w:contextualSpacing/>
        <w:rPr>
          <w:rFonts w:cs="Arial"/>
          <w:b/>
          <w:color w:val="000000"/>
          <w:shd w:val="clear" w:color="auto" w:fill="FFFFFF"/>
        </w:rPr>
      </w:pPr>
      <w:r>
        <w:t>D6</w:t>
      </w:r>
      <w:r w:rsidR="00922D51">
        <w:t xml:space="preserve">. </w:t>
      </w:r>
      <w:r w:rsidR="00922D51" w:rsidRPr="00474829">
        <w:rPr>
          <w:rFonts w:cs="Arial"/>
          <w:b/>
          <w:color w:val="000000"/>
          <w:shd w:val="clear" w:color="auto" w:fill="FFFFFF"/>
        </w:rPr>
        <w:t>A jelenlegi hazai üzleti környezet</w:t>
      </w:r>
      <w:r w:rsidR="008E5D48">
        <w:rPr>
          <w:rFonts w:cs="Arial"/>
          <w:b/>
          <w:color w:val="000000"/>
          <w:shd w:val="clear" w:color="auto" w:fill="FFFFFF"/>
        </w:rPr>
        <w:t xml:space="preserve"> </w:t>
      </w:r>
      <w:r w:rsidR="001C29DF">
        <w:rPr>
          <w:rFonts w:cs="Arial"/>
          <w:b/>
          <w:color w:val="000000"/>
          <w:shd w:val="clear" w:color="auto" w:fill="FFFFFF"/>
        </w:rPr>
        <w:t>következő elemei</w:t>
      </w:r>
      <w:r w:rsidR="008E5D48">
        <w:rPr>
          <w:rFonts w:cs="Arial"/>
          <w:b/>
          <w:color w:val="000000"/>
          <w:shd w:val="clear" w:color="auto" w:fill="FFFFFF"/>
        </w:rPr>
        <w:t xml:space="preserve"> milyen hatással vannak</w:t>
      </w:r>
      <w:r w:rsidR="00922D51" w:rsidRPr="00474829">
        <w:rPr>
          <w:rFonts w:cs="Arial"/>
          <w:b/>
          <w:color w:val="000000"/>
          <w:shd w:val="clear" w:color="auto" w:fill="FFFFFF"/>
        </w:rPr>
        <w:t> cég</w:t>
      </w:r>
      <w:r w:rsidR="008E5D48">
        <w:rPr>
          <w:rFonts w:cs="Arial"/>
          <w:b/>
          <w:color w:val="000000"/>
          <w:shd w:val="clear" w:color="auto" w:fill="FFFFFF"/>
        </w:rPr>
        <w:t>e</w:t>
      </w:r>
      <w:r w:rsidR="00922D51" w:rsidRPr="00474829">
        <w:rPr>
          <w:rFonts w:cs="Arial"/>
          <w:b/>
          <w:color w:val="000000"/>
          <w:shd w:val="clear" w:color="auto" w:fill="FFFFFF"/>
        </w:rPr>
        <w:t xml:space="preserve"> új beruházás</w:t>
      </w:r>
      <w:r w:rsidR="008E5D48">
        <w:rPr>
          <w:rFonts w:cs="Arial"/>
          <w:b/>
          <w:color w:val="000000"/>
          <w:shd w:val="clear" w:color="auto" w:fill="FFFFFF"/>
        </w:rPr>
        <w:t xml:space="preserve">ainak </w:t>
      </w:r>
      <w:r w:rsidR="00922D51" w:rsidRPr="00474829">
        <w:rPr>
          <w:rFonts w:cs="Arial"/>
          <w:b/>
          <w:color w:val="000000"/>
          <w:shd w:val="clear" w:color="auto" w:fill="FFFFFF"/>
        </w:rPr>
        <w:t>megvalósítás</w:t>
      </w:r>
      <w:r w:rsidR="008E5D48">
        <w:rPr>
          <w:rFonts w:cs="Arial"/>
          <w:b/>
          <w:color w:val="000000"/>
          <w:shd w:val="clear" w:color="auto" w:fill="FFFFFF"/>
        </w:rPr>
        <w:t>ára</w:t>
      </w:r>
      <w:r w:rsidR="00922D51" w:rsidRPr="00474829">
        <w:rPr>
          <w:rFonts w:cs="Arial"/>
          <w:b/>
          <w:color w:val="000000"/>
          <w:shd w:val="clear" w:color="auto" w:fill="FFFFFF"/>
        </w:rPr>
        <w:t>?</w:t>
      </w:r>
    </w:p>
    <w:tbl>
      <w:tblPr>
        <w:tblStyle w:val="Rcsostblzat"/>
        <w:tblW w:w="10406" w:type="dxa"/>
        <w:tblLook w:val="04A0" w:firstRow="1" w:lastRow="0" w:firstColumn="1" w:lastColumn="0" w:noHBand="0" w:noVBand="1"/>
      </w:tblPr>
      <w:tblGrid>
        <w:gridCol w:w="2665"/>
        <w:gridCol w:w="1474"/>
        <w:gridCol w:w="964"/>
        <w:gridCol w:w="1417"/>
        <w:gridCol w:w="907"/>
        <w:gridCol w:w="1562"/>
        <w:gridCol w:w="1417"/>
      </w:tblGrid>
      <w:tr w:rsidR="0062614F" w14:paraId="59A10DC6" w14:textId="77777777" w:rsidTr="009674C7">
        <w:tc>
          <w:tcPr>
            <w:tcW w:w="2665" w:type="dxa"/>
            <w:tcBorders>
              <w:top w:val="nil"/>
              <w:left w:val="nil"/>
            </w:tcBorders>
            <w:vAlign w:val="center"/>
          </w:tcPr>
          <w:p w14:paraId="7DD7B8AF" w14:textId="77777777" w:rsidR="0062614F" w:rsidRDefault="0062614F" w:rsidP="00294F39">
            <w:pPr>
              <w:spacing w:after="200" w:line="276" w:lineRule="auto"/>
              <w:contextualSpacing/>
              <w:rPr>
                <w:bCs/>
              </w:rPr>
            </w:pPr>
          </w:p>
        </w:tc>
        <w:tc>
          <w:tcPr>
            <w:tcW w:w="1474" w:type="dxa"/>
            <w:vAlign w:val="center"/>
          </w:tcPr>
          <w:p w14:paraId="017084D0" w14:textId="4DEE2BC7" w:rsidR="0062614F" w:rsidRPr="00DA2B84" w:rsidRDefault="0062614F" w:rsidP="0062614F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A2B84">
              <w:rPr>
                <w:bCs/>
                <w:sz w:val="18"/>
                <w:szCs w:val="18"/>
              </w:rPr>
              <w:t>egyáltalán nem ösztönzi a beruházásokat</w:t>
            </w:r>
          </w:p>
        </w:tc>
        <w:tc>
          <w:tcPr>
            <w:tcW w:w="964" w:type="dxa"/>
            <w:vAlign w:val="center"/>
          </w:tcPr>
          <w:p w14:paraId="54A3D463" w14:textId="60EAEEFA" w:rsidR="0062614F" w:rsidRPr="00DA2B84" w:rsidRDefault="0062614F" w:rsidP="0062614F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A2B84">
              <w:rPr>
                <w:bCs/>
                <w:sz w:val="18"/>
                <w:szCs w:val="18"/>
              </w:rPr>
              <w:t>inkább nem ösztönzi</w:t>
            </w:r>
          </w:p>
        </w:tc>
        <w:tc>
          <w:tcPr>
            <w:tcW w:w="1417" w:type="dxa"/>
            <w:vAlign w:val="center"/>
          </w:tcPr>
          <w:p w14:paraId="7D43CABA" w14:textId="5400578D" w:rsidR="0062614F" w:rsidRPr="00DA2B84" w:rsidRDefault="0062614F" w:rsidP="0062614F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A2B84">
              <w:rPr>
                <w:bCs/>
                <w:sz w:val="18"/>
                <w:szCs w:val="18"/>
              </w:rPr>
              <w:t>nincs hatása a beruházásokra</w:t>
            </w:r>
          </w:p>
        </w:tc>
        <w:tc>
          <w:tcPr>
            <w:tcW w:w="907" w:type="dxa"/>
            <w:vAlign w:val="center"/>
          </w:tcPr>
          <w:p w14:paraId="2C17B5FB" w14:textId="5177D56E" w:rsidR="0062614F" w:rsidRPr="00DA2B84" w:rsidRDefault="0062614F" w:rsidP="0062614F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A2B84">
              <w:rPr>
                <w:bCs/>
                <w:sz w:val="18"/>
                <w:szCs w:val="18"/>
              </w:rPr>
              <w:t>inkább ösztönzi</w:t>
            </w:r>
          </w:p>
        </w:tc>
        <w:tc>
          <w:tcPr>
            <w:tcW w:w="1562" w:type="dxa"/>
            <w:vAlign w:val="center"/>
          </w:tcPr>
          <w:p w14:paraId="24AD1F39" w14:textId="3CF43977" w:rsidR="0062614F" w:rsidRPr="00DA2B84" w:rsidRDefault="0062614F" w:rsidP="0062614F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A2B84">
              <w:rPr>
                <w:bCs/>
                <w:sz w:val="18"/>
                <w:szCs w:val="18"/>
              </w:rPr>
              <w:t>teljes mértékben ösztönzi a beruházásokat</w:t>
            </w:r>
          </w:p>
        </w:tc>
        <w:tc>
          <w:tcPr>
            <w:tcW w:w="1417" w:type="dxa"/>
            <w:vAlign w:val="center"/>
          </w:tcPr>
          <w:p w14:paraId="62CE3354" w14:textId="51D61AEE" w:rsidR="0062614F" w:rsidRPr="00DA2B84" w:rsidRDefault="0062614F" w:rsidP="0062614F">
            <w:pPr>
              <w:spacing w:after="200" w:line="276" w:lineRule="auto"/>
              <w:contextualSpacing/>
              <w:jc w:val="center"/>
              <w:rPr>
                <w:bCs/>
                <w:sz w:val="18"/>
                <w:szCs w:val="18"/>
              </w:rPr>
            </w:pPr>
            <w:r w:rsidRPr="00DA2B84">
              <w:rPr>
                <w:bCs/>
                <w:sz w:val="18"/>
                <w:szCs w:val="18"/>
              </w:rPr>
              <w:t>kifejezetten gátolja a beruházásokat</w:t>
            </w:r>
          </w:p>
        </w:tc>
      </w:tr>
      <w:tr w:rsidR="0062614F" w14:paraId="19DD1A34" w14:textId="77777777" w:rsidTr="009674C7">
        <w:tc>
          <w:tcPr>
            <w:tcW w:w="2665" w:type="dxa"/>
            <w:vAlign w:val="center"/>
          </w:tcPr>
          <w:p w14:paraId="129A509B" w14:textId="460C475F" w:rsidR="0062614F" w:rsidRDefault="0062614F" w:rsidP="00294F39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D6.1. </w:t>
            </w:r>
            <w:r w:rsidRPr="00294F39">
              <w:rPr>
                <w:bCs/>
                <w:spacing w:val="-4"/>
              </w:rPr>
              <w:t>adózási rendszer</w:t>
            </w:r>
          </w:p>
        </w:tc>
        <w:tc>
          <w:tcPr>
            <w:tcW w:w="1474" w:type="dxa"/>
            <w:vAlign w:val="center"/>
          </w:tcPr>
          <w:p w14:paraId="3D8BEDB5" w14:textId="079C2A37" w:rsidR="0062614F" w:rsidRPr="006C53B6" w:rsidRDefault="001A77A5" w:rsidP="0062614F">
            <w:pPr>
              <w:tabs>
                <w:tab w:val="left" w:pos="331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914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9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14F" w:rsidRPr="006C53B6">
              <w:rPr>
                <w:rFonts w:cs="Arial"/>
                <w:sz w:val="22"/>
                <w:szCs w:val="22"/>
              </w:rPr>
              <w:tab/>
            </w:r>
            <w:r w:rsidR="0062614F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14:paraId="3C2B0A5A" w14:textId="48C8867E" w:rsidR="0062614F" w:rsidRPr="006C53B6" w:rsidRDefault="001A77A5" w:rsidP="0062614F">
            <w:pPr>
              <w:tabs>
                <w:tab w:val="left" w:pos="32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482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29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14F" w:rsidRPr="006C53B6">
              <w:rPr>
                <w:rFonts w:cs="Arial"/>
                <w:sz w:val="22"/>
                <w:szCs w:val="22"/>
              </w:rPr>
              <w:tab/>
            </w:r>
            <w:r w:rsidR="0062614F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71173C0" w14:textId="5584E108" w:rsidR="0062614F" w:rsidRPr="006C53B6" w:rsidRDefault="001A77A5" w:rsidP="0062614F">
            <w:pPr>
              <w:tabs>
                <w:tab w:val="left" w:pos="34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2648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29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14F" w:rsidRPr="006C53B6">
              <w:rPr>
                <w:rFonts w:cs="Arial"/>
                <w:sz w:val="22"/>
                <w:szCs w:val="22"/>
              </w:rPr>
              <w:tab/>
            </w:r>
            <w:r w:rsidR="0062614F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7" w:type="dxa"/>
            <w:vAlign w:val="center"/>
          </w:tcPr>
          <w:p w14:paraId="5A38F11D" w14:textId="106CC59B" w:rsidR="0062614F" w:rsidRPr="006C53B6" w:rsidRDefault="001A77A5" w:rsidP="0062614F">
            <w:pPr>
              <w:tabs>
                <w:tab w:val="left" w:pos="31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327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4F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14F" w:rsidRPr="006C53B6">
              <w:rPr>
                <w:rFonts w:cs="Arial"/>
                <w:sz w:val="22"/>
                <w:szCs w:val="22"/>
              </w:rPr>
              <w:tab/>
            </w:r>
            <w:r w:rsidR="0062614F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2" w:type="dxa"/>
            <w:vAlign w:val="center"/>
          </w:tcPr>
          <w:p w14:paraId="5586DE3E" w14:textId="0F50824A" w:rsidR="0062614F" w:rsidRPr="006C53B6" w:rsidRDefault="001A77A5" w:rsidP="0062614F">
            <w:pPr>
              <w:tabs>
                <w:tab w:val="left" w:pos="508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0572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29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14F" w:rsidRPr="006C53B6">
              <w:rPr>
                <w:rFonts w:cs="Arial"/>
                <w:sz w:val="22"/>
                <w:szCs w:val="22"/>
              </w:rPr>
              <w:tab/>
            </w:r>
            <w:r w:rsidR="0062614F" w:rsidRPr="006C53B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1BD1F2B1" w14:textId="093D909F" w:rsidR="0062614F" w:rsidRPr="006C53B6" w:rsidRDefault="001A77A5" w:rsidP="0062614F">
            <w:pPr>
              <w:tabs>
                <w:tab w:val="left" w:pos="508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859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07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614F" w:rsidRPr="006C53B6">
              <w:rPr>
                <w:rFonts w:cs="Arial"/>
                <w:sz w:val="22"/>
                <w:szCs w:val="22"/>
              </w:rPr>
              <w:tab/>
            </w:r>
            <w:r w:rsidR="0062614F" w:rsidRPr="006C53B6">
              <w:rPr>
                <w:bCs/>
                <w:sz w:val="22"/>
                <w:szCs w:val="22"/>
              </w:rPr>
              <w:t>8</w:t>
            </w:r>
          </w:p>
        </w:tc>
      </w:tr>
      <w:tr w:rsidR="009674C7" w14:paraId="4CF5D81F" w14:textId="77777777" w:rsidTr="009674C7">
        <w:tc>
          <w:tcPr>
            <w:tcW w:w="2665" w:type="dxa"/>
            <w:vAlign w:val="center"/>
          </w:tcPr>
          <w:p w14:paraId="52430C04" w14:textId="333E59A8" w:rsidR="00F47324" w:rsidRDefault="00F47324" w:rsidP="00294F39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D6.2. kamatkörnyezet</w:t>
            </w:r>
          </w:p>
        </w:tc>
        <w:tc>
          <w:tcPr>
            <w:tcW w:w="1474" w:type="dxa"/>
            <w:vAlign w:val="center"/>
          </w:tcPr>
          <w:p w14:paraId="03BEF869" w14:textId="787B9396" w:rsidR="00F47324" w:rsidRPr="006C53B6" w:rsidRDefault="001A77A5" w:rsidP="00F47324">
            <w:pPr>
              <w:tabs>
                <w:tab w:val="left" w:pos="35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668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29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14:paraId="504C8C6A" w14:textId="1951E067" w:rsidR="00F47324" w:rsidRPr="006C53B6" w:rsidRDefault="001A77A5" w:rsidP="00F47324">
            <w:pPr>
              <w:tabs>
                <w:tab w:val="left" w:pos="32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870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29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E68CF36" w14:textId="06495A1D" w:rsidR="00F47324" w:rsidRPr="006C53B6" w:rsidRDefault="001A77A5" w:rsidP="00F47324">
            <w:pPr>
              <w:tabs>
                <w:tab w:val="left" w:pos="34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910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29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7" w:type="dxa"/>
            <w:vAlign w:val="center"/>
          </w:tcPr>
          <w:p w14:paraId="23B3A829" w14:textId="13A99F6D" w:rsidR="00F47324" w:rsidRPr="006C53B6" w:rsidRDefault="001A77A5" w:rsidP="00F47324">
            <w:pPr>
              <w:tabs>
                <w:tab w:val="left" w:pos="394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2514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2" w:type="dxa"/>
            <w:vAlign w:val="center"/>
          </w:tcPr>
          <w:p w14:paraId="3E46E4B7" w14:textId="435DF3CC" w:rsidR="00F47324" w:rsidRPr="006C53B6" w:rsidRDefault="001A77A5" w:rsidP="00F47324">
            <w:pPr>
              <w:tabs>
                <w:tab w:val="left" w:pos="49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542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29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2050816" w14:textId="1CAC76E2" w:rsidR="00F47324" w:rsidRPr="006C53B6" w:rsidRDefault="001A77A5" w:rsidP="00C17074">
            <w:pPr>
              <w:tabs>
                <w:tab w:val="left" w:pos="508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413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C29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8</w:t>
            </w:r>
          </w:p>
        </w:tc>
      </w:tr>
      <w:tr w:rsidR="009674C7" w14:paraId="4139AAA1" w14:textId="77777777" w:rsidTr="009674C7">
        <w:tc>
          <w:tcPr>
            <w:tcW w:w="2665" w:type="dxa"/>
            <w:vAlign w:val="center"/>
          </w:tcPr>
          <w:p w14:paraId="0E710138" w14:textId="7A024025" w:rsidR="00F47324" w:rsidRDefault="00F47324" w:rsidP="00294F39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D6.3. hitelhez jutás jelenlegi feltételei</w:t>
            </w:r>
          </w:p>
        </w:tc>
        <w:tc>
          <w:tcPr>
            <w:tcW w:w="1474" w:type="dxa"/>
            <w:vAlign w:val="center"/>
          </w:tcPr>
          <w:p w14:paraId="7F1AAA7A" w14:textId="7B4938D8" w:rsidR="00F47324" w:rsidRPr="006C53B6" w:rsidRDefault="001A77A5" w:rsidP="00F47324">
            <w:pPr>
              <w:tabs>
                <w:tab w:val="left" w:pos="35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022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14:paraId="3D0B13BD" w14:textId="41BE1A17" w:rsidR="00F47324" w:rsidRPr="006C53B6" w:rsidRDefault="001A77A5" w:rsidP="00F47324">
            <w:pPr>
              <w:tabs>
                <w:tab w:val="left" w:pos="32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537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4071B5A" w14:textId="0DC2F0C6" w:rsidR="00F47324" w:rsidRPr="006C53B6" w:rsidRDefault="001A77A5" w:rsidP="00F47324">
            <w:pPr>
              <w:tabs>
                <w:tab w:val="left" w:pos="34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300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7" w:type="dxa"/>
            <w:vAlign w:val="center"/>
          </w:tcPr>
          <w:p w14:paraId="6D011898" w14:textId="03917E21" w:rsidR="00F47324" w:rsidRPr="006C53B6" w:rsidRDefault="001A77A5" w:rsidP="00F47324">
            <w:pPr>
              <w:tabs>
                <w:tab w:val="left" w:pos="394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7103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2" w:type="dxa"/>
            <w:vAlign w:val="center"/>
          </w:tcPr>
          <w:p w14:paraId="5E195E60" w14:textId="2A71A2CA" w:rsidR="00F47324" w:rsidRPr="006C53B6" w:rsidRDefault="001A77A5" w:rsidP="00F47324">
            <w:pPr>
              <w:tabs>
                <w:tab w:val="left" w:pos="49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884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46642417" w14:textId="7B4B917D" w:rsidR="00F47324" w:rsidRPr="006C53B6" w:rsidRDefault="001A77A5" w:rsidP="00C17074">
            <w:pPr>
              <w:tabs>
                <w:tab w:val="left" w:pos="508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790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8</w:t>
            </w:r>
          </w:p>
        </w:tc>
      </w:tr>
      <w:tr w:rsidR="009674C7" w14:paraId="5B77DF0E" w14:textId="77777777" w:rsidTr="009674C7">
        <w:tc>
          <w:tcPr>
            <w:tcW w:w="2665" w:type="dxa"/>
            <w:vAlign w:val="center"/>
          </w:tcPr>
          <w:p w14:paraId="1403D989" w14:textId="77777777" w:rsidR="009674C7" w:rsidRDefault="00F47324" w:rsidP="00294F39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D6.4. támogatott finanszíro</w:t>
            </w:r>
            <w:r w:rsidR="009674C7">
              <w:rPr>
                <w:bCs/>
              </w:rPr>
              <w:softHyphen/>
            </w:r>
          </w:p>
          <w:p w14:paraId="5C53C312" w14:textId="05B88CF2" w:rsidR="00F47324" w:rsidRDefault="00F47324" w:rsidP="00294F39">
            <w:pPr>
              <w:spacing w:after="200" w:line="276" w:lineRule="auto"/>
              <w:contextualSpacing/>
              <w:rPr>
                <w:bCs/>
              </w:rPr>
            </w:pPr>
            <w:r>
              <w:rPr>
                <w:bCs/>
              </w:rPr>
              <w:t>zási források elérhetősége</w:t>
            </w:r>
          </w:p>
        </w:tc>
        <w:tc>
          <w:tcPr>
            <w:tcW w:w="1474" w:type="dxa"/>
            <w:vAlign w:val="center"/>
          </w:tcPr>
          <w:p w14:paraId="6101BB7D" w14:textId="18DE2222" w:rsidR="00F47324" w:rsidRPr="006C53B6" w:rsidRDefault="001A77A5" w:rsidP="00F47324">
            <w:pPr>
              <w:tabs>
                <w:tab w:val="left" w:pos="35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925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14:paraId="1A82927D" w14:textId="60B749FE" w:rsidR="00F47324" w:rsidRPr="006C53B6" w:rsidRDefault="001A77A5" w:rsidP="00F47324">
            <w:pPr>
              <w:tabs>
                <w:tab w:val="left" w:pos="32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4103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08A97994" w14:textId="3A29ECB3" w:rsidR="00F47324" w:rsidRPr="006C53B6" w:rsidRDefault="001A77A5" w:rsidP="00F47324">
            <w:pPr>
              <w:tabs>
                <w:tab w:val="left" w:pos="34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992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07" w:type="dxa"/>
            <w:vAlign w:val="center"/>
          </w:tcPr>
          <w:p w14:paraId="1E3A845A" w14:textId="6D98F5FB" w:rsidR="00F47324" w:rsidRPr="006C53B6" w:rsidRDefault="001A77A5" w:rsidP="00F47324">
            <w:pPr>
              <w:tabs>
                <w:tab w:val="left" w:pos="394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567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2" w:type="dxa"/>
            <w:vAlign w:val="center"/>
          </w:tcPr>
          <w:p w14:paraId="45F43A5A" w14:textId="4E435E3C" w:rsidR="00F47324" w:rsidRPr="006C53B6" w:rsidRDefault="001A77A5" w:rsidP="00F47324">
            <w:pPr>
              <w:tabs>
                <w:tab w:val="left" w:pos="490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4561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6BCF6093" w14:textId="4FD303C0" w:rsidR="00F47324" w:rsidRPr="006C53B6" w:rsidRDefault="001A77A5" w:rsidP="00C17074">
            <w:pPr>
              <w:tabs>
                <w:tab w:val="left" w:pos="508"/>
              </w:tabs>
              <w:spacing w:after="200" w:line="276" w:lineRule="auto"/>
              <w:contextualSpacing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538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24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7324" w:rsidRPr="006C53B6">
              <w:rPr>
                <w:rFonts w:cs="Arial"/>
                <w:sz w:val="22"/>
                <w:szCs w:val="22"/>
              </w:rPr>
              <w:tab/>
            </w:r>
            <w:r w:rsidR="00F47324" w:rsidRPr="006C53B6">
              <w:rPr>
                <w:bCs/>
                <w:sz w:val="22"/>
                <w:szCs w:val="22"/>
              </w:rPr>
              <w:t>8</w:t>
            </w:r>
          </w:p>
        </w:tc>
      </w:tr>
    </w:tbl>
    <w:p w14:paraId="628EBE20" w14:textId="54AE8FEE" w:rsidR="00922D51" w:rsidRPr="00B14107" w:rsidRDefault="00922D51" w:rsidP="00922D51">
      <w:pPr>
        <w:spacing w:after="200" w:line="276" w:lineRule="auto"/>
        <w:ind w:left="454"/>
        <w:contextualSpacing/>
        <w:rPr>
          <w:bCs/>
          <w:sz w:val="12"/>
          <w:szCs w:val="12"/>
        </w:rPr>
      </w:pPr>
    </w:p>
    <w:p w14:paraId="1920B3A2" w14:textId="562628E5" w:rsidR="00922D51" w:rsidRDefault="00164C4C" w:rsidP="00922D51">
      <w:pPr>
        <w:spacing w:after="200" w:line="276" w:lineRule="auto"/>
        <w:contextualSpacing/>
        <w:rPr>
          <w:rFonts w:cs="Arial"/>
          <w:b/>
          <w:color w:val="000000"/>
          <w:shd w:val="clear" w:color="auto" w:fill="FFFFFF"/>
        </w:rPr>
      </w:pPr>
      <w:r>
        <w:t>D7</w:t>
      </w:r>
      <w:r w:rsidR="00922D51">
        <w:t xml:space="preserve">. </w:t>
      </w:r>
      <w:r w:rsidR="00922D51" w:rsidRPr="00E07DEE">
        <w:rPr>
          <w:rFonts w:cs="Arial"/>
          <w:b/>
          <w:color w:val="000000"/>
          <w:shd w:val="clear" w:color="auto" w:fill="FFFFFF"/>
        </w:rPr>
        <w:t>Megítélése szerint a jelenlegi üzleti környezet mennyire támogatja a vállalatának növekedését, bővülését?</w:t>
      </w: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8"/>
        <w:gridCol w:w="496"/>
        <w:gridCol w:w="567"/>
      </w:tblGrid>
      <w:tr w:rsidR="007C7869" w:rsidRPr="00E95A9C" w14:paraId="73A69FCA" w14:textId="77777777" w:rsidTr="009674C7">
        <w:tc>
          <w:tcPr>
            <w:tcW w:w="9978" w:type="dxa"/>
            <w:tcBorders>
              <w:top w:val="nil"/>
              <w:left w:val="nil"/>
              <w:bottom w:val="nil"/>
            </w:tcBorders>
          </w:tcPr>
          <w:p w14:paraId="22E3987D" w14:textId="77777777" w:rsidR="007C7869" w:rsidRPr="00E07DEE" w:rsidRDefault="007C7869" w:rsidP="007C7869">
            <w:pPr>
              <w:tabs>
                <w:tab w:val="left" w:pos="3899"/>
              </w:tabs>
              <w:spacing w:after="200" w:line="276" w:lineRule="auto"/>
              <w:ind w:left="454"/>
              <w:contextualSpacing/>
              <w:rPr>
                <w:bCs/>
              </w:rPr>
            </w:pPr>
            <w:r w:rsidRPr="00E07DEE">
              <w:rPr>
                <w:bCs/>
              </w:rPr>
              <w:t xml:space="preserve">1 – teljes mértékben </w:t>
            </w:r>
            <w:r>
              <w:rPr>
                <w:bCs/>
              </w:rPr>
              <w:t>támogatja</w:t>
            </w:r>
            <w:r w:rsidRPr="00E07DEE">
              <w:rPr>
                <w:bCs/>
              </w:rPr>
              <w:t> </w:t>
            </w:r>
            <w:r>
              <w:rPr>
                <w:bCs/>
              </w:rPr>
              <w:tab/>
            </w:r>
            <w:r w:rsidRPr="00E07DEE">
              <w:rPr>
                <w:bCs/>
              </w:rPr>
              <w:t xml:space="preserve">2 – </w:t>
            </w:r>
            <w:r>
              <w:rPr>
                <w:bCs/>
              </w:rPr>
              <w:t>nagymértékben támogatja</w:t>
            </w:r>
          </w:p>
          <w:p w14:paraId="24DCBD8B" w14:textId="76986473" w:rsidR="007C7869" w:rsidRPr="005F4421" w:rsidRDefault="007C7869" w:rsidP="007C7869">
            <w:pPr>
              <w:tabs>
                <w:tab w:val="left" w:pos="3899"/>
                <w:tab w:val="left" w:pos="7018"/>
              </w:tabs>
              <w:ind w:left="454"/>
              <w:contextualSpacing/>
              <w:rPr>
                <w:bCs/>
              </w:rPr>
            </w:pPr>
            <w:r w:rsidRPr="00E07DEE">
              <w:rPr>
                <w:bCs/>
              </w:rPr>
              <w:t xml:space="preserve">3 – </w:t>
            </w:r>
            <w:r>
              <w:rPr>
                <w:bCs/>
              </w:rPr>
              <w:t>közepes mértékben támogatja</w:t>
            </w:r>
            <w:r>
              <w:rPr>
                <w:bCs/>
              </w:rPr>
              <w:tab/>
            </w:r>
            <w:r w:rsidRPr="00E07DEE">
              <w:rPr>
                <w:bCs/>
              </w:rPr>
              <w:t>4 –</w:t>
            </w:r>
            <w:r>
              <w:rPr>
                <w:bCs/>
              </w:rPr>
              <w:t xml:space="preserve"> kis mértékben támogatja</w:t>
            </w:r>
            <w:r>
              <w:rPr>
                <w:bCs/>
              </w:rPr>
              <w:tab/>
              <w:t>5 – egyáltalán nem támogatja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04281" w14:textId="77777777" w:rsidR="007C7869" w:rsidRPr="00E95A9C" w:rsidRDefault="007C7869" w:rsidP="00F3092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120" w:after="120"/>
              <w:ind w:left="-210" w:right="74" w:firstLine="0"/>
              <w:jc w:val="right"/>
              <w:rPr>
                <w:b/>
                <w:spacing w:val="100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EE433DD" w14:textId="77777777" w:rsidR="007C7869" w:rsidRPr="00E95A9C" w:rsidRDefault="007C7869" w:rsidP="00F30920">
            <w:pPr>
              <w:pStyle w:val="k2"/>
              <w:jc w:val="left"/>
              <w:rPr>
                <w:b/>
              </w:rPr>
            </w:pPr>
          </w:p>
        </w:tc>
      </w:tr>
    </w:tbl>
    <w:p w14:paraId="0E45AD05" w14:textId="77777777" w:rsidR="007C7869" w:rsidRPr="009674C7" w:rsidRDefault="007C7869" w:rsidP="00922D51">
      <w:pPr>
        <w:spacing w:after="200" w:line="276" w:lineRule="auto"/>
        <w:contextualSpacing/>
        <w:rPr>
          <w:rFonts w:cs="Arial"/>
          <w:b/>
          <w:color w:val="000000"/>
          <w:sz w:val="8"/>
          <w:szCs w:val="8"/>
          <w:shd w:val="clear" w:color="auto" w:fill="FFFFFF"/>
        </w:rPr>
      </w:pPr>
    </w:p>
    <w:p w14:paraId="1F764445" w14:textId="10FBAA31" w:rsidR="00922D51" w:rsidRPr="006350F9" w:rsidRDefault="00164C4C" w:rsidP="00922D51">
      <w:pPr>
        <w:spacing w:after="200" w:line="276" w:lineRule="auto"/>
        <w:contextualSpacing/>
        <w:rPr>
          <w:rFonts w:cs="Arial"/>
          <w:b/>
          <w:color w:val="000000"/>
          <w:shd w:val="clear" w:color="auto" w:fill="FFFFFF"/>
        </w:rPr>
      </w:pPr>
      <w:r>
        <w:t>D8</w:t>
      </w:r>
      <w:r w:rsidR="00922D51">
        <w:t xml:space="preserve">. </w:t>
      </w:r>
      <w:r w:rsidR="00922D51">
        <w:rPr>
          <w:rFonts w:cs="Arial"/>
          <w:b/>
          <w:color w:val="000000"/>
          <w:shd w:val="clear" w:color="auto" w:fill="FFFFFF"/>
        </w:rPr>
        <w:t>Változott-e cégének ügymenete a pandémia alatt az alábbi szempontok szerint? Több válasz is megjelölhető!</w:t>
      </w:r>
    </w:p>
    <w:tbl>
      <w:tblPr>
        <w:tblStyle w:val="Rcsostblza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237"/>
      </w:tblGrid>
      <w:tr w:rsidR="00A653FE" w:rsidRPr="00A653FE" w14:paraId="4B720A86" w14:textId="77777777" w:rsidTr="00F72115">
        <w:sdt>
          <w:sdtPr>
            <w:rPr>
              <w:bCs/>
              <w:sz w:val="24"/>
              <w:szCs w:val="24"/>
            </w:rPr>
            <w:id w:val="34999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1C85EB58" w14:textId="4454D817" w:rsidR="00A653FE" w:rsidRPr="00A653FE" w:rsidRDefault="00A653FE" w:rsidP="00C37906">
                <w:pPr>
                  <w:spacing w:after="200" w:line="276" w:lineRule="auto"/>
                  <w:contextualSpacing/>
                  <w:jc w:val="right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7320C6A8" w14:textId="0370E175" w:rsidR="00A653FE" w:rsidRPr="00A653FE" w:rsidRDefault="00A653FE" w:rsidP="00F72115">
            <w:pPr>
              <w:spacing w:before="40"/>
              <w:rPr>
                <w:bCs/>
              </w:rPr>
            </w:pPr>
            <w:r w:rsidRPr="00A653FE">
              <w:rPr>
                <w:bCs/>
              </w:rPr>
              <w:t>1 – jobban figyelünk a napi pénzügyekre, likviditásra</w:t>
            </w:r>
          </w:p>
        </w:tc>
      </w:tr>
      <w:tr w:rsidR="00A653FE" w:rsidRPr="00A653FE" w14:paraId="3EF4FD5E" w14:textId="77777777" w:rsidTr="00F72115">
        <w:sdt>
          <w:sdtPr>
            <w:rPr>
              <w:bCs/>
              <w:sz w:val="24"/>
              <w:szCs w:val="24"/>
            </w:rPr>
            <w:id w:val="-98076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680C10D8" w14:textId="31CC318E" w:rsidR="00A653FE" w:rsidRPr="00A653FE" w:rsidRDefault="00A653FE" w:rsidP="00C37906">
                <w:pPr>
                  <w:spacing w:after="200" w:line="276" w:lineRule="auto"/>
                  <w:contextualSpacing/>
                  <w:jc w:val="right"/>
                  <w:rPr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710A9B4E" w14:textId="58A25E64" w:rsidR="00A653FE" w:rsidRPr="00A653FE" w:rsidRDefault="00A653FE" w:rsidP="00F72115">
            <w:pPr>
              <w:spacing w:before="40"/>
              <w:rPr>
                <w:bCs/>
              </w:rPr>
            </w:pPr>
            <w:r w:rsidRPr="00A653FE">
              <w:rPr>
                <w:bCs/>
              </w:rPr>
              <w:t>2 – tartalékképzésbe kezdtünk/tartalékképzésen gondolkodunk</w:t>
            </w:r>
          </w:p>
        </w:tc>
      </w:tr>
      <w:tr w:rsidR="00A653FE" w:rsidRPr="00A653FE" w14:paraId="00DBD324" w14:textId="77777777" w:rsidTr="00F72115">
        <w:sdt>
          <w:sdtPr>
            <w:rPr>
              <w:bCs/>
              <w:sz w:val="24"/>
              <w:szCs w:val="24"/>
            </w:rPr>
            <w:id w:val="181828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3F687375" w14:textId="1A360536" w:rsidR="00A653FE" w:rsidRPr="00A653FE" w:rsidRDefault="00A653FE" w:rsidP="00C37906">
                <w:pPr>
                  <w:spacing w:after="200" w:line="276" w:lineRule="auto"/>
                  <w:contextualSpacing/>
                  <w:jc w:val="right"/>
                  <w:rPr>
                    <w:bCs/>
                    <w:sz w:val="24"/>
                    <w:szCs w:val="24"/>
                  </w:rPr>
                </w:pPr>
                <w:r w:rsidRPr="00A653F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57A8C6B4" w14:textId="31EF2B9A" w:rsidR="00A653FE" w:rsidRPr="00A653FE" w:rsidRDefault="00A653FE" w:rsidP="00F72115">
            <w:pPr>
              <w:spacing w:before="40"/>
              <w:rPr>
                <w:bCs/>
              </w:rPr>
            </w:pPr>
            <w:r w:rsidRPr="00A653FE">
              <w:rPr>
                <w:bCs/>
              </w:rPr>
              <w:t>3 – változott az üzleti stratégia</w:t>
            </w:r>
          </w:p>
        </w:tc>
      </w:tr>
      <w:tr w:rsidR="00A653FE" w:rsidRPr="00A653FE" w14:paraId="05C9AF12" w14:textId="77777777" w:rsidTr="00F72115">
        <w:sdt>
          <w:sdtPr>
            <w:rPr>
              <w:bCs/>
              <w:sz w:val="24"/>
              <w:szCs w:val="24"/>
            </w:rPr>
            <w:id w:val="156059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2CDAACA6" w14:textId="19B1C783" w:rsidR="00A653FE" w:rsidRPr="00A653FE" w:rsidRDefault="00A653FE" w:rsidP="00C37906">
                <w:pPr>
                  <w:spacing w:after="200" w:line="276" w:lineRule="auto"/>
                  <w:contextualSpacing/>
                  <w:jc w:val="right"/>
                  <w:rPr>
                    <w:bCs/>
                    <w:sz w:val="24"/>
                    <w:szCs w:val="24"/>
                  </w:rPr>
                </w:pPr>
                <w:r w:rsidRPr="00A653F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0C3FC733" w14:textId="25223868" w:rsidR="00A653FE" w:rsidRPr="00A653FE" w:rsidRDefault="00A653FE" w:rsidP="00F72115">
            <w:pPr>
              <w:spacing w:before="40"/>
              <w:rPr>
                <w:bCs/>
              </w:rPr>
            </w:pPr>
            <w:r w:rsidRPr="00A653FE">
              <w:rPr>
                <w:bCs/>
              </w:rPr>
              <w:t>4 – változott a beszállítóink köre</w:t>
            </w:r>
          </w:p>
        </w:tc>
      </w:tr>
      <w:tr w:rsidR="00A653FE" w:rsidRPr="00A653FE" w14:paraId="3D3E1A34" w14:textId="77777777" w:rsidTr="00F72115">
        <w:sdt>
          <w:sdtPr>
            <w:rPr>
              <w:bCs/>
              <w:sz w:val="24"/>
              <w:szCs w:val="24"/>
            </w:rPr>
            <w:id w:val="-16195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0A97C314" w14:textId="35D27F50" w:rsidR="00A653FE" w:rsidRPr="00A653FE" w:rsidRDefault="00A653FE" w:rsidP="00C37906">
                <w:pPr>
                  <w:spacing w:after="200" w:line="276" w:lineRule="auto"/>
                  <w:contextualSpacing/>
                  <w:jc w:val="right"/>
                  <w:rPr>
                    <w:bCs/>
                    <w:sz w:val="24"/>
                    <w:szCs w:val="24"/>
                  </w:rPr>
                </w:pPr>
                <w:r w:rsidRPr="00A653F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254E05B8" w14:textId="5C1E1EFD" w:rsidR="00A653FE" w:rsidRPr="00A653FE" w:rsidRDefault="00A653FE" w:rsidP="00F72115">
            <w:pPr>
              <w:spacing w:before="40"/>
              <w:rPr>
                <w:bCs/>
              </w:rPr>
            </w:pPr>
            <w:r w:rsidRPr="00A653FE">
              <w:rPr>
                <w:bCs/>
              </w:rPr>
              <w:t>5 – változott a megrendelőink köre</w:t>
            </w:r>
          </w:p>
        </w:tc>
      </w:tr>
      <w:tr w:rsidR="00A653FE" w:rsidRPr="00A653FE" w14:paraId="58915315" w14:textId="77777777" w:rsidTr="00F72115">
        <w:sdt>
          <w:sdtPr>
            <w:rPr>
              <w:bCs/>
              <w:sz w:val="24"/>
              <w:szCs w:val="24"/>
            </w:rPr>
            <w:id w:val="17035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1E7363AC" w14:textId="0C19A2C4" w:rsidR="00A653FE" w:rsidRPr="00A653FE" w:rsidRDefault="00A653FE" w:rsidP="00C37906">
                <w:pPr>
                  <w:spacing w:after="200" w:line="276" w:lineRule="auto"/>
                  <w:contextualSpacing/>
                  <w:jc w:val="right"/>
                  <w:rPr>
                    <w:bCs/>
                    <w:sz w:val="24"/>
                    <w:szCs w:val="24"/>
                  </w:rPr>
                </w:pPr>
                <w:r w:rsidRPr="00A653F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1280217C" w14:textId="7B2390B5" w:rsidR="00A653FE" w:rsidRPr="00A653FE" w:rsidRDefault="00A653FE" w:rsidP="00F72115">
            <w:pPr>
              <w:spacing w:before="40"/>
              <w:rPr>
                <w:bCs/>
              </w:rPr>
            </w:pPr>
            <w:r w:rsidRPr="00A653FE">
              <w:rPr>
                <w:bCs/>
              </w:rPr>
              <w:t>6 – új terméket/szolgáltatást vezettünk be</w:t>
            </w:r>
          </w:p>
        </w:tc>
      </w:tr>
      <w:tr w:rsidR="00A653FE" w:rsidRPr="00A653FE" w14:paraId="14FAEF4C" w14:textId="77777777" w:rsidTr="00F72115">
        <w:sdt>
          <w:sdtPr>
            <w:rPr>
              <w:bCs/>
              <w:sz w:val="24"/>
              <w:szCs w:val="24"/>
            </w:rPr>
            <w:id w:val="-28266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23D15F0B" w14:textId="5A57B472" w:rsidR="00A653FE" w:rsidRPr="00A653FE" w:rsidRDefault="00A653FE" w:rsidP="00C37906">
                <w:pPr>
                  <w:spacing w:after="200" w:line="276" w:lineRule="auto"/>
                  <w:contextualSpacing/>
                  <w:jc w:val="right"/>
                  <w:rPr>
                    <w:bCs/>
                    <w:sz w:val="24"/>
                    <w:szCs w:val="24"/>
                  </w:rPr>
                </w:pPr>
                <w:r w:rsidRPr="00A653F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5A2D3FF1" w14:textId="4BC370F6" w:rsidR="00A653FE" w:rsidRPr="00A653FE" w:rsidRDefault="00A653FE" w:rsidP="00F72115">
            <w:pPr>
              <w:spacing w:before="40"/>
              <w:rPr>
                <w:bCs/>
              </w:rPr>
            </w:pPr>
            <w:r w:rsidRPr="00A653FE">
              <w:rPr>
                <w:bCs/>
              </w:rPr>
              <w:t xml:space="preserve">7 – egyéb, éspedig: </w:t>
            </w:r>
          </w:p>
        </w:tc>
      </w:tr>
      <w:tr w:rsidR="00A653FE" w:rsidRPr="00A653FE" w14:paraId="155F40E3" w14:textId="77777777" w:rsidTr="00F72115">
        <w:sdt>
          <w:sdtPr>
            <w:rPr>
              <w:bCs/>
              <w:sz w:val="24"/>
              <w:szCs w:val="24"/>
            </w:rPr>
            <w:id w:val="-11441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vAlign w:val="center"/>
              </w:tcPr>
              <w:p w14:paraId="2400A068" w14:textId="4A199F05" w:rsidR="00A653FE" w:rsidRPr="00A653FE" w:rsidRDefault="00A653FE" w:rsidP="00C37906">
                <w:pPr>
                  <w:spacing w:after="200" w:line="276" w:lineRule="auto"/>
                  <w:contextualSpacing/>
                  <w:jc w:val="right"/>
                  <w:rPr>
                    <w:bCs/>
                    <w:sz w:val="24"/>
                    <w:szCs w:val="24"/>
                  </w:rPr>
                </w:pPr>
                <w:r w:rsidRPr="00A653F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14:paraId="79BAFBEA" w14:textId="3237DC06" w:rsidR="00A653FE" w:rsidRPr="00A653FE" w:rsidRDefault="00A653FE" w:rsidP="00F72115">
            <w:pPr>
              <w:spacing w:before="40"/>
              <w:rPr>
                <w:bCs/>
              </w:rPr>
            </w:pPr>
            <w:r w:rsidRPr="00A653FE">
              <w:rPr>
                <w:bCs/>
              </w:rPr>
              <w:t>0 – nem történt változás</w:t>
            </w:r>
          </w:p>
        </w:tc>
      </w:tr>
    </w:tbl>
    <w:p w14:paraId="028C63AB" w14:textId="77777777" w:rsidR="007A64BA" w:rsidRPr="00294F39" w:rsidRDefault="007A64BA" w:rsidP="00C37906">
      <w:pPr>
        <w:contextualSpacing/>
        <w:rPr>
          <w:bCs/>
          <w:sz w:val="4"/>
          <w:szCs w:val="4"/>
        </w:rPr>
      </w:pPr>
    </w:p>
    <w:p w14:paraId="5AA6D9B1" w14:textId="3D032865" w:rsidR="00BB76E9" w:rsidRDefault="00BB76E9" w:rsidP="00BB76E9">
      <w:pPr>
        <w:pStyle w:val="kerd"/>
        <w:tabs>
          <w:tab w:val="clear" w:pos="510"/>
        </w:tabs>
      </w:pPr>
      <w:r w:rsidRPr="003E31CE">
        <w:rPr>
          <w:b w:val="0"/>
          <w:bCs/>
        </w:rPr>
        <w:t>E1</w:t>
      </w:r>
      <w:r w:rsidR="00F4348A" w:rsidRPr="003E31CE">
        <w:rPr>
          <w:b w:val="0"/>
          <w:bCs/>
        </w:rPr>
        <w:t>.</w:t>
      </w:r>
      <w:r w:rsidR="00F4348A">
        <w:t xml:space="preserve"> </w:t>
      </w:r>
      <w:r>
        <w:t>A minimálbér 1</w:t>
      </w:r>
      <w:r w:rsidR="001B32CC">
        <w:t>67</w:t>
      </w:r>
      <w:r>
        <w:t>.</w:t>
      </w:r>
      <w:r w:rsidR="001B32CC">
        <w:t>4</w:t>
      </w:r>
      <w:r>
        <w:t xml:space="preserve">00 Ft-ra, illetve a szakképzettek garantált bérminimumának </w:t>
      </w:r>
      <w:r w:rsidR="003E7CA9">
        <w:t>219</w:t>
      </w:r>
      <w:r>
        <w:t>.000 Ft-ra való emelése nyomán sor került-e / sor fog-e kerülni a következő lépésekre az Önök cégénél 20</w:t>
      </w:r>
      <w:r w:rsidR="003E7CA9">
        <w:t>21</w:t>
      </w:r>
      <w:r>
        <w:t>-ben:</w:t>
      </w:r>
    </w:p>
    <w:p w14:paraId="14DA6F1F" w14:textId="77777777" w:rsidR="009674C7" w:rsidRPr="009674C7" w:rsidRDefault="009674C7">
      <w:pPr>
        <w:rPr>
          <w:sz w:val="4"/>
          <w:szCs w:val="4"/>
        </w:rPr>
      </w:pPr>
    </w:p>
    <w:tbl>
      <w:tblPr>
        <w:tblW w:w="102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1"/>
        <w:gridCol w:w="850"/>
        <w:gridCol w:w="850"/>
      </w:tblGrid>
      <w:tr w:rsidR="009674C7" w:rsidRPr="00322033" w14:paraId="3C715AB5" w14:textId="77777777" w:rsidTr="00EE4ECF">
        <w:tc>
          <w:tcPr>
            <w:tcW w:w="8561" w:type="dxa"/>
            <w:tcBorders>
              <w:top w:val="nil"/>
              <w:left w:val="nil"/>
            </w:tcBorders>
            <w:vAlign w:val="center"/>
          </w:tcPr>
          <w:p w14:paraId="6E0D967E" w14:textId="77777777" w:rsidR="009674C7" w:rsidRDefault="009674C7" w:rsidP="005F1A93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A53635A" w14:textId="6FC25314" w:rsidR="009674C7" w:rsidRPr="00322033" w:rsidRDefault="009674C7" w:rsidP="005F1A9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igen</w:t>
            </w:r>
          </w:p>
        </w:tc>
        <w:tc>
          <w:tcPr>
            <w:tcW w:w="850" w:type="dxa"/>
            <w:vAlign w:val="center"/>
          </w:tcPr>
          <w:p w14:paraId="0C173137" w14:textId="5267235F" w:rsidR="009674C7" w:rsidRPr="00322033" w:rsidRDefault="009674C7" w:rsidP="005F1A93">
            <w:pPr>
              <w:ind w:left="60"/>
              <w:jc w:val="center"/>
              <w:rPr>
                <w:rFonts w:cs="Arial"/>
              </w:rPr>
            </w:pPr>
            <w:r>
              <w:rPr>
                <w:rFonts w:cs="Arial"/>
              </w:rPr>
              <w:t>nem</w:t>
            </w:r>
          </w:p>
        </w:tc>
      </w:tr>
      <w:tr w:rsidR="009674C7" w:rsidRPr="00322033" w14:paraId="4E2C79E6" w14:textId="77777777" w:rsidTr="009674C7">
        <w:tc>
          <w:tcPr>
            <w:tcW w:w="8561" w:type="dxa"/>
            <w:vAlign w:val="center"/>
          </w:tcPr>
          <w:p w14:paraId="7FE1145D" w14:textId="34E928FA" w:rsidR="009674C7" w:rsidRPr="009674C7" w:rsidRDefault="009674C7" w:rsidP="005F1A93">
            <w:pPr>
              <w:spacing w:before="60" w:after="60"/>
              <w:rPr>
                <w:rFonts w:cs="Arial"/>
              </w:rPr>
            </w:pPr>
            <w:r w:rsidRPr="009674C7">
              <w:rPr>
                <w:rFonts w:cs="Arial"/>
                <w:sz w:val="18"/>
              </w:rPr>
              <w:t xml:space="preserve">E1.1. </w:t>
            </w:r>
            <w:r w:rsidRPr="009674C7">
              <w:rPr>
                <w:rFonts w:eastAsia="Arial" w:cs="Arial"/>
                <w:color w:val="000000"/>
                <w:lang w:eastAsia="en-US"/>
              </w:rPr>
              <w:t>a bérfeszültségek elkerülése érdekében a minimum felett keresők bérét is emelték/emelik</w:t>
            </w:r>
          </w:p>
        </w:tc>
        <w:tc>
          <w:tcPr>
            <w:tcW w:w="850" w:type="dxa"/>
            <w:vAlign w:val="center"/>
          </w:tcPr>
          <w:p w14:paraId="78D73C00" w14:textId="67E0AC2E" w:rsidR="009674C7" w:rsidRPr="00322033" w:rsidRDefault="001A77A5" w:rsidP="005F1A93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408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5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9674C7" w:rsidRPr="00322033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7425D4E4" w14:textId="49A605DC" w:rsidR="009674C7" w:rsidRPr="00322033" w:rsidRDefault="001A77A5" w:rsidP="005F1A93">
            <w:pPr>
              <w:ind w:left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0367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9674C7" w:rsidRPr="00322033">
              <w:rPr>
                <w:rFonts w:cs="Arial"/>
              </w:rPr>
              <w:t>2</w:t>
            </w:r>
          </w:p>
        </w:tc>
      </w:tr>
      <w:tr w:rsidR="00F4157C" w:rsidRPr="00322033" w14:paraId="4EA2BF6D" w14:textId="77777777" w:rsidTr="009674C7">
        <w:tc>
          <w:tcPr>
            <w:tcW w:w="8561" w:type="dxa"/>
            <w:vAlign w:val="center"/>
          </w:tcPr>
          <w:p w14:paraId="7DEBA9DC" w14:textId="57B79AD6" w:rsidR="00F4157C" w:rsidRPr="009674C7" w:rsidRDefault="00F4157C" w:rsidP="00F4157C">
            <w:pPr>
              <w:spacing w:before="60" w:after="60"/>
              <w:rPr>
                <w:rFonts w:cs="Arial"/>
                <w:sz w:val="18"/>
              </w:rPr>
            </w:pPr>
            <w:r w:rsidRPr="009674C7">
              <w:rPr>
                <w:rFonts w:cs="Arial"/>
                <w:sz w:val="18"/>
              </w:rPr>
              <w:t xml:space="preserve">E1.2. </w:t>
            </w:r>
            <w:r w:rsidRPr="009674C7">
              <w:rPr>
                <w:rFonts w:eastAsia="Arial" w:cs="Arial"/>
                <w:color w:val="000000"/>
                <w:lang w:eastAsia="en-US"/>
              </w:rPr>
              <w:t>a tervezett létszámfelvétel elmaradt/elmarad</w:t>
            </w:r>
          </w:p>
        </w:tc>
        <w:tc>
          <w:tcPr>
            <w:tcW w:w="850" w:type="dxa"/>
            <w:vAlign w:val="center"/>
          </w:tcPr>
          <w:p w14:paraId="54E06584" w14:textId="249B5FD1" w:rsidR="00F4157C" w:rsidRPr="00322033" w:rsidRDefault="001A77A5" w:rsidP="00F4157C">
            <w:pPr>
              <w:ind w:left="-212" w:firstLine="21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95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3FA357E3" w14:textId="58C35409" w:rsidR="00F4157C" w:rsidRPr="00322033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787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2</w:t>
            </w:r>
          </w:p>
        </w:tc>
      </w:tr>
      <w:tr w:rsidR="00F4157C" w:rsidRPr="00322033" w14:paraId="78724270" w14:textId="77777777" w:rsidTr="009674C7">
        <w:tc>
          <w:tcPr>
            <w:tcW w:w="8561" w:type="dxa"/>
            <w:vAlign w:val="center"/>
          </w:tcPr>
          <w:p w14:paraId="32C6DE78" w14:textId="7A3E4B9F" w:rsidR="00F4157C" w:rsidRPr="009674C7" w:rsidRDefault="00F4157C" w:rsidP="00F4157C">
            <w:pPr>
              <w:spacing w:before="60" w:after="60"/>
              <w:rPr>
                <w:rFonts w:cs="Arial"/>
                <w:sz w:val="18"/>
              </w:rPr>
            </w:pPr>
            <w:r w:rsidRPr="009674C7">
              <w:rPr>
                <w:rFonts w:cs="Arial"/>
                <w:sz w:val="18"/>
              </w:rPr>
              <w:t>E1.3.</w:t>
            </w:r>
            <w:r w:rsidRPr="009674C7">
              <w:rPr>
                <w:rFonts w:eastAsia="Arial" w:cs="Arial"/>
                <w:color w:val="000000"/>
                <w:lang w:eastAsia="en-US"/>
              </w:rPr>
              <w:t xml:space="preserve"> elbocsátásokat hajtottak/hajtanak végre</w:t>
            </w:r>
          </w:p>
        </w:tc>
        <w:tc>
          <w:tcPr>
            <w:tcW w:w="850" w:type="dxa"/>
            <w:vAlign w:val="center"/>
          </w:tcPr>
          <w:p w14:paraId="125168C7" w14:textId="5BCCB17A" w:rsidR="00F4157C" w:rsidRPr="00322033" w:rsidRDefault="001A77A5" w:rsidP="00F4157C">
            <w:pPr>
              <w:ind w:left="-212" w:firstLine="21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498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582D6332" w14:textId="1C6DA78F" w:rsidR="00F4157C" w:rsidRPr="00322033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4982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2</w:t>
            </w:r>
          </w:p>
        </w:tc>
      </w:tr>
      <w:tr w:rsidR="00F4157C" w:rsidRPr="00322033" w14:paraId="0A0C4C32" w14:textId="77777777" w:rsidTr="009674C7">
        <w:tc>
          <w:tcPr>
            <w:tcW w:w="8561" w:type="dxa"/>
            <w:vAlign w:val="center"/>
          </w:tcPr>
          <w:p w14:paraId="078E5FB4" w14:textId="5AD92EBD" w:rsidR="00F4157C" w:rsidRPr="009674C7" w:rsidRDefault="00F4157C" w:rsidP="00F4157C">
            <w:pPr>
              <w:spacing w:before="60" w:after="60"/>
              <w:rPr>
                <w:rFonts w:cs="Arial"/>
                <w:sz w:val="18"/>
              </w:rPr>
            </w:pPr>
            <w:r w:rsidRPr="009674C7">
              <w:rPr>
                <w:rFonts w:cs="Arial"/>
                <w:sz w:val="18"/>
              </w:rPr>
              <w:t xml:space="preserve">E1.4. </w:t>
            </w:r>
            <w:r w:rsidRPr="009674C7">
              <w:rPr>
                <w:rFonts w:eastAsia="Arial" w:cs="Arial"/>
                <w:color w:val="000000"/>
                <w:lang w:eastAsia="en-US"/>
              </w:rPr>
              <w:t>a tervezett beruházásokat elhalasztották/elhalasztják</w:t>
            </w:r>
          </w:p>
        </w:tc>
        <w:tc>
          <w:tcPr>
            <w:tcW w:w="850" w:type="dxa"/>
            <w:vAlign w:val="center"/>
          </w:tcPr>
          <w:p w14:paraId="7BFA3C87" w14:textId="5A6714CD" w:rsidR="00F4157C" w:rsidRPr="00322033" w:rsidRDefault="001A77A5" w:rsidP="00F4157C">
            <w:pPr>
              <w:ind w:left="-212" w:firstLine="21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340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49F0F377" w14:textId="535185F6" w:rsidR="00F4157C" w:rsidRPr="00322033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633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2</w:t>
            </w:r>
          </w:p>
        </w:tc>
      </w:tr>
      <w:tr w:rsidR="00F4157C" w:rsidRPr="00322033" w14:paraId="07B01389" w14:textId="77777777" w:rsidTr="009674C7">
        <w:tc>
          <w:tcPr>
            <w:tcW w:w="8561" w:type="dxa"/>
            <w:vAlign w:val="center"/>
          </w:tcPr>
          <w:p w14:paraId="1BCFC666" w14:textId="12350464" w:rsidR="00F4157C" w:rsidRPr="009674C7" w:rsidRDefault="00F4157C" w:rsidP="00F4157C">
            <w:pPr>
              <w:pStyle w:val="Style1"/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18"/>
                <w:szCs w:val="24"/>
                <w:lang w:val="hu-HU"/>
              </w:rPr>
            </w:pPr>
            <w:r w:rsidRPr="009674C7">
              <w:rPr>
                <w:rFonts w:ascii="Arial" w:hAnsi="Arial" w:cs="Arial"/>
                <w:sz w:val="18"/>
              </w:rPr>
              <w:t>E1</w:t>
            </w:r>
            <w:r w:rsidRPr="009674C7">
              <w:rPr>
                <w:rFonts w:ascii="Arial" w:hAnsi="Arial" w:cs="Arial"/>
                <w:sz w:val="18"/>
                <w:szCs w:val="24"/>
                <w:lang w:val="hu-HU"/>
              </w:rPr>
              <w:t>.5.</w:t>
            </w:r>
            <w:r w:rsidRPr="009674C7">
              <w:rPr>
                <w:rFonts w:ascii="Arial" w:hAnsi="Arial" w:cs="Arial"/>
              </w:rPr>
              <w:t xml:space="preserve"> módosították/</w:t>
            </w:r>
            <w:r w:rsidRPr="009674C7">
              <w:rPr>
                <w:rFonts w:ascii="Arial" w:eastAsia="Arial" w:hAnsi="Arial" w:cs="Arial"/>
                <w:color w:val="000000"/>
                <w:lang w:eastAsia="en-US"/>
              </w:rPr>
              <w:t>módosítják a béremelésben érintett dolgozók munkakörét, feladatait</w:t>
            </w:r>
          </w:p>
        </w:tc>
        <w:tc>
          <w:tcPr>
            <w:tcW w:w="850" w:type="dxa"/>
            <w:vAlign w:val="center"/>
          </w:tcPr>
          <w:p w14:paraId="0CFB0788" w14:textId="73374220" w:rsidR="00F4157C" w:rsidRPr="00322033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177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155CA308" w14:textId="18F65998" w:rsidR="00F4157C" w:rsidRPr="00322033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06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2</w:t>
            </w:r>
          </w:p>
        </w:tc>
      </w:tr>
      <w:tr w:rsidR="00F4157C" w:rsidRPr="00322033" w14:paraId="7600FEC9" w14:textId="77777777" w:rsidTr="009674C7">
        <w:tc>
          <w:tcPr>
            <w:tcW w:w="8561" w:type="dxa"/>
            <w:vAlign w:val="center"/>
          </w:tcPr>
          <w:p w14:paraId="17E8EB4E" w14:textId="7E82E814" w:rsidR="00F4157C" w:rsidRPr="009674C7" w:rsidRDefault="00F4157C" w:rsidP="00F4157C">
            <w:pPr>
              <w:spacing w:before="60" w:after="60"/>
              <w:rPr>
                <w:rFonts w:cs="Arial"/>
                <w:sz w:val="18"/>
              </w:rPr>
            </w:pPr>
            <w:r w:rsidRPr="009674C7">
              <w:rPr>
                <w:rFonts w:cs="Arial"/>
                <w:sz w:val="18"/>
              </w:rPr>
              <w:t>E1.6</w:t>
            </w:r>
            <w:r w:rsidRPr="009674C7">
              <w:rPr>
                <w:rFonts w:cs="Arial"/>
              </w:rPr>
              <w:t xml:space="preserve">. </w:t>
            </w:r>
            <w:r w:rsidRPr="009674C7">
              <w:rPr>
                <w:rFonts w:eastAsia="Arial" w:cs="Arial"/>
                <w:color w:val="000000"/>
                <w:lang w:eastAsia="en-US"/>
              </w:rPr>
              <w:t>részmunkaidős foglalkoztatásba tették/teszik az érintett dolgozókat</w:t>
            </w:r>
          </w:p>
        </w:tc>
        <w:tc>
          <w:tcPr>
            <w:tcW w:w="850" w:type="dxa"/>
            <w:vAlign w:val="center"/>
          </w:tcPr>
          <w:p w14:paraId="5D97CBCD" w14:textId="15EA9BDE" w:rsidR="00F4157C" w:rsidRPr="00322033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051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237267B8" w14:textId="7614E815" w:rsidR="00F4157C" w:rsidRPr="00322033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469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2</w:t>
            </w:r>
          </w:p>
        </w:tc>
      </w:tr>
      <w:tr w:rsidR="00F4157C" w:rsidRPr="00322033" w14:paraId="3AFB0F4D" w14:textId="77777777" w:rsidTr="009674C7">
        <w:tc>
          <w:tcPr>
            <w:tcW w:w="8561" w:type="dxa"/>
            <w:vAlign w:val="center"/>
          </w:tcPr>
          <w:p w14:paraId="45B8213E" w14:textId="612EFFE5" w:rsidR="00F4157C" w:rsidRPr="009674C7" w:rsidRDefault="00F4157C" w:rsidP="00F4157C">
            <w:pPr>
              <w:spacing w:before="60" w:after="60"/>
              <w:rPr>
                <w:rFonts w:cs="Arial"/>
              </w:rPr>
            </w:pPr>
            <w:r w:rsidRPr="009674C7">
              <w:rPr>
                <w:rFonts w:cs="Arial"/>
                <w:sz w:val="18"/>
              </w:rPr>
              <w:t>E1.7</w:t>
            </w:r>
            <w:r w:rsidRPr="009674C7">
              <w:rPr>
                <w:rFonts w:cs="Arial"/>
              </w:rPr>
              <w:t xml:space="preserve"> </w:t>
            </w:r>
            <w:r w:rsidRPr="009674C7">
              <w:rPr>
                <w:rFonts w:eastAsia="Arial" w:cs="Arial"/>
                <w:color w:val="000000"/>
                <w:lang w:eastAsia="en-US"/>
              </w:rPr>
              <w:t>az érintett dolgozók egyéb juttatásainak (pl. cafeteria) csökkentése</w:t>
            </w:r>
          </w:p>
        </w:tc>
        <w:tc>
          <w:tcPr>
            <w:tcW w:w="850" w:type="dxa"/>
            <w:vAlign w:val="center"/>
          </w:tcPr>
          <w:p w14:paraId="43E026FB" w14:textId="5DDDF549" w:rsidR="00F4157C" w:rsidRPr="00322033" w:rsidRDefault="001A77A5" w:rsidP="00F4157C">
            <w:pPr>
              <w:ind w:left="-354" w:firstLine="354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294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094454C3" w14:textId="3C510157" w:rsidR="00F4157C" w:rsidRPr="00322033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188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2</w:t>
            </w:r>
          </w:p>
        </w:tc>
      </w:tr>
      <w:tr w:rsidR="00F4157C" w:rsidRPr="00322033" w14:paraId="64D74F96" w14:textId="77777777" w:rsidTr="009674C7">
        <w:tc>
          <w:tcPr>
            <w:tcW w:w="8561" w:type="dxa"/>
            <w:vAlign w:val="center"/>
          </w:tcPr>
          <w:p w14:paraId="683725E9" w14:textId="3E9EC4DA" w:rsidR="00F4157C" w:rsidRPr="009674C7" w:rsidRDefault="00F4157C" w:rsidP="00F4157C">
            <w:pPr>
              <w:spacing w:before="60" w:after="60"/>
              <w:rPr>
                <w:rFonts w:cs="Arial"/>
                <w:sz w:val="18"/>
              </w:rPr>
            </w:pPr>
            <w:r w:rsidRPr="009674C7">
              <w:rPr>
                <w:rFonts w:cs="Arial"/>
                <w:sz w:val="18"/>
              </w:rPr>
              <w:t>E1.8</w:t>
            </w:r>
            <w:r w:rsidRPr="009674C7">
              <w:rPr>
                <w:rFonts w:cs="Arial"/>
              </w:rPr>
              <w:t xml:space="preserve"> </w:t>
            </w:r>
            <w:r w:rsidRPr="009674C7">
              <w:rPr>
                <w:rFonts w:eastAsia="Arial" w:cs="Arial"/>
                <w:color w:val="000000"/>
                <w:lang w:eastAsia="en-US"/>
              </w:rPr>
              <w:t>mozgóbérek (pl. jutalmak) csökkentése</w:t>
            </w:r>
          </w:p>
        </w:tc>
        <w:tc>
          <w:tcPr>
            <w:tcW w:w="850" w:type="dxa"/>
            <w:vAlign w:val="center"/>
          </w:tcPr>
          <w:p w14:paraId="26B64645" w14:textId="5803AD08" w:rsidR="00F4157C" w:rsidRPr="00322033" w:rsidRDefault="001A77A5" w:rsidP="00F4157C">
            <w:pPr>
              <w:ind w:left="-212" w:firstLine="21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8337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39B28AC0" w14:textId="4EBB8FD6" w:rsidR="00F4157C" w:rsidRPr="00322033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635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2</w:t>
            </w:r>
          </w:p>
        </w:tc>
      </w:tr>
      <w:tr w:rsidR="00F4157C" w:rsidRPr="00322033" w14:paraId="64B1D038" w14:textId="77777777" w:rsidTr="009674C7">
        <w:tc>
          <w:tcPr>
            <w:tcW w:w="8561" w:type="dxa"/>
            <w:vAlign w:val="center"/>
          </w:tcPr>
          <w:p w14:paraId="331513D8" w14:textId="595B23D2" w:rsidR="00F4157C" w:rsidRPr="009674C7" w:rsidRDefault="00F4157C" w:rsidP="00F4157C">
            <w:pPr>
              <w:spacing w:before="60" w:after="60"/>
              <w:rPr>
                <w:rFonts w:cs="Arial"/>
              </w:rPr>
            </w:pPr>
            <w:r w:rsidRPr="009674C7">
              <w:rPr>
                <w:rFonts w:cs="Arial"/>
                <w:sz w:val="18"/>
              </w:rPr>
              <w:t>E1</w:t>
            </w:r>
            <w:r w:rsidRPr="009674C7">
              <w:rPr>
                <w:rFonts w:eastAsia="Arial" w:cs="Arial"/>
                <w:color w:val="000000"/>
                <w:sz w:val="18"/>
                <w:szCs w:val="18"/>
                <w:lang w:eastAsia="en-US"/>
              </w:rPr>
              <w:t>.9</w:t>
            </w:r>
            <w:r w:rsidRPr="009674C7">
              <w:rPr>
                <w:rFonts w:eastAsia="Arial" w:cs="Arial"/>
                <w:color w:val="000000"/>
                <w:lang w:eastAsia="en-US"/>
              </w:rPr>
              <w:t xml:space="preserve"> áremelést hajtottak/hajtanak végre</w:t>
            </w:r>
          </w:p>
        </w:tc>
        <w:tc>
          <w:tcPr>
            <w:tcW w:w="850" w:type="dxa"/>
            <w:vAlign w:val="center"/>
          </w:tcPr>
          <w:p w14:paraId="4AA723F4" w14:textId="6A73B8E0" w:rsidR="00F4157C" w:rsidRPr="00B3670F" w:rsidRDefault="001A77A5" w:rsidP="00F4157C">
            <w:pPr>
              <w:ind w:left="-212" w:firstLine="21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8432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1</w:t>
            </w:r>
          </w:p>
        </w:tc>
        <w:tc>
          <w:tcPr>
            <w:tcW w:w="850" w:type="dxa"/>
            <w:vAlign w:val="center"/>
          </w:tcPr>
          <w:p w14:paraId="091B235B" w14:textId="17753354" w:rsidR="00F4157C" w:rsidRPr="00B3670F" w:rsidRDefault="001A77A5" w:rsidP="00F4157C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30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4157C">
              <w:rPr>
                <w:rFonts w:cs="Arial"/>
              </w:rPr>
              <w:t xml:space="preserve">  </w:t>
            </w:r>
            <w:r w:rsidR="00F4157C" w:rsidRPr="00322033">
              <w:rPr>
                <w:rFonts w:cs="Arial"/>
              </w:rPr>
              <w:t>2</w:t>
            </w:r>
          </w:p>
        </w:tc>
      </w:tr>
    </w:tbl>
    <w:p w14:paraId="5CF1ED9F" w14:textId="77777777" w:rsidR="007A64BA" w:rsidRPr="009674C7" w:rsidRDefault="007A64BA" w:rsidP="007A64BA">
      <w:pPr>
        <w:pStyle w:val="kerd"/>
        <w:keepNext w:val="0"/>
        <w:widowControl w:val="0"/>
        <w:tabs>
          <w:tab w:val="clear" w:pos="510"/>
        </w:tabs>
        <w:ind w:left="0" w:firstLine="0"/>
        <w:rPr>
          <w:b w:val="0"/>
          <w:bCs/>
          <w:sz w:val="16"/>
          <w:szCs w:val="16"/>
        </w:rPr>
      </w:pPr>
    </w:p>
    <w:p w14:paraId="217FC183" w14:textId="3DFFC25F" w:rsidR="00B90CF0" w:rsidRDefault="00B90CF0" w:rsidP="007A64BA">
      <w:pPr>
        <w:pStyle w:val="kerd"/>
        <w:keepNext w:val="0"/>
        <w:widowControl w:val="0"/>
        <w:tabs>
          <w:tab w:val="clear" w:pos="510"/>
        </w:tabs>
        <w:ind w:left="0" w:firstLine="0"/>
      </w:pPr>
      <w:r w:rsidRPr="003E31CE">
        <w:rPr>
          <w:b w:val="0"/>
          <w:bCs/>
        </w:rPr>
        <w:lastRenderedPageBreak/>
        <w:t>F1.</w:t>
      </w:r>
      <w:r>
        <w:t xml:space="preserve"> Foglalkoztat-e az Ön cége jelenleg megváltozott munkaképességű munkavállalót?</w:t>
      </w:r>
    </w:p>
    <w:p w14:paraId="3D2F7224" w14:textId="77777777" w:rsidR="00B90CF0" w:rsidRPr="000B44EE" w:rsidRDefault="00B90CF0" w:rsidP="00B90CF0">
      <w:pPr>
        <w:pStyle w:val="kerd"/>
        <w:tabs>
          <w:tab w:val="clear" w:pos="510"/>
        </w:tabs>
        <w:ind w:firstLine="0"/>
        <w:rPr>
          <w:sz w:val="4"/>
          <w:szCs w:val="4"/>
        </w:rPr>
      </w:pPr>
    </w:p>
    <w:p w14:paraId="603AA7B7" w14:textId="015A5205" w:rsidR="000B44EE" w:rsidRDefault="00B90CF0" w:rsidP="000B44EE">
      <w:pPr>
        <w:pStyle w:val="kerd"/>
        <w:tabs>
          <w:tab w:val="clear" w:pos="510"/>
          <w:tab w:val="left" w:pos="1701"/>
        </w:tabs>
        <w:ind w:firstLine="0"/>
      </w:pPr>
      <w:r w:rsidRPr="00E111C7">
        <w:rPr>
          <w:b w:val="0"/>
          <w:bCs/>
        </w:rPr>
        <w:t>1 – igen</w:t>
      </w:r>
      <w:r w:rsidRPr="00E111C7">
        <w:rPr>
          <w:b w:val="0"/>
          <w:bCs/>
        </w:rPr>
        <w:tab/>
        <w:t xml:space="preserve">2 – nem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  <w:gridCol w:w="680"/>
        <w:gridCol w:w="680"/>
      </w:tblGrid>
      <w:tr w:rsidR="00347471" w:rsidRPr="00E95A9C" w14:paraId="1B5F068D" w14:textId="53476FB3" w:rsidTr="00347471">
        <w:tc>
          <w:tcPr>
            <w:tcW w:w="9354" w:type="dxa"/>
            <w:tcBorders>
              <w:top w:val="nil"/>
              <w:left w:val="nil"/>
              <w:bottom w:val="nil"/>
            </w:tcBorders>
          </w:tcPr>
          <w:p w14:paraId="746A5156" w14:textId="144821A0" w:rsidR="00347471" w:rsidRPr="00E95A9C" w:rsidRDefault="00347471" w:rsidP="00347471">
            <w:pPr>
              <w:pStyle w:val="k2"/>
              <w:tabs>
                <w:tab w:val="clear" w:pos="510"/>
                <w:tab w:val="left" w:pos="851"/>
                <w:tab w:val="left" w:pos="2410"/>
                <w:tab w:val="left" w:pos="3686"/>
                <w:tab w:val="left" w:pos="5954"/>
                <w:tab w:val="left" w:pos="7371"/>
              </w:tabs>
              <w:spacing w:before="60" w:after="60"/>
              <w:ind w:left="624" w:firstLine="0"/>
              <w:jc w:val="left"/>
            </w:pPr>
            <w:r>
              <w:t xml:space="preserve">1.1 </w:t>
            </w:r>
            <w:r w:rsidRPr="00347471">
              <w:rPr>
                <w:b/>
                <w:bCs/>
              </w:rPr>
              <w:t xml:space="preserve">HA IGEN: </w:t>
            </w:r>
            <w:r>
              <w:t>Hány megváltozott munkaképességű munkavállalót foglalkoztat az Ön cége?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DBF34F2" w14:textId="68F7658C" w:rsidR="00347471" w:rsidRPr="00E95A9C" w:rsidRDefault="00347471" w:rsidP="0009587D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694F560" w14:textId="66542290" w:rsidR="00347471" w:rsidRPr="00E95A9C" w:rsidRDefault="00347471" w:rsidP="00347471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fő</w:t>
            </w:r>
          </w:p>
        </w:tc>
      </w:tr>
    </w:tbl>
    <w:p w14:paraId="4F6C16F4" w14:textId="798CD84E" w:rsidR="000B44EE" w:rsidRPr="00347471" w:rsidRDefault="000B44EE" w:rsidP="000B44EE">
      <w:pPr>
        <w:pStyle w:val="kerd"/>
        <w:tabs>
          <w:tab w:val="clear" w:pos="510"/>
        </w:tabs>
        <w:ind w:left="709" w:firstLine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  <w:gridCol w:w="680"/>
        <w:gridCol w:w="680"/>
      </w:tblGrid>
      <w:tr w:rsidR="00347471" w:rsidRPr="00E95A9C" w14:paraId="24C78243" w14:textId="77777777" w:rsidTr="0009587D">
        <w:tc>
          <w:tcPr>
            <w:tcW w:w="9354" w:type="dxa"/>
            <w:tcBorders>
              <w:top w:val="nil"/>
              <w:left w:val="nil"/>
              <w:bottom w:val="nil"/>
            </w:tcBorders>
          </w:tcPr>
          <w:p w14:paraId="6CD5F75C" w14:textId="6F3D8AB4" w:rsidR="00347471" w:rsidRPr="00E95A9C" w:rsidRDefault="00347471" w:rsidP="0009587D">
            <w:pPr>
              <w:pStyle w:val="k2"/>
              <w:tabs>
                <w:tab w:val="clear" w:pos="510"/>
                <w:tab w:val="left" w:pos="851"/>
                <w:tab w:val="left" w:pos="2410"/>
                <w:tab w:val="left" w:pos="3686"/>
                <w:tab w:val="left" w:pos="5954"/>
                <w:tab w:val="left" w:pos="7371"/>
              </w:tabs>
              <w:spacing w:before="60" w:after="60"/>
              <w:ind w:left="624" w:firstLine="0"/>
              <w:jc w:val="left"/>
            </w:pPr>
            <w:r>
              <w:t>1.2 HA NEM: Fizet-e</w:t>
            </w:r>
            <w:r w:rsidRPr="00FF22E5">
              <w:t xml:space="preserve"> az Ön cég</w:t>
            </w:r>
            <w:r>
              <w:t>e</w:t>
            </w:r>
            <w:r w:rsidRPr="00FF22E5">
              <w:t xml:space="preserve"> jelenleg rehabilitációs hozzájárulás</w:t>
            </w:r>
            <w:r>
              <w:t>t</w:t>
            </w:r>
            <w:r w:rsidRPr="00FF22E5">
              <w:t>?</w:t>
            </w:r>
            <w:r>
              <w:t xml:space="preserve">      </w:t>
            </w:r>
            <w:r w:rsidRPr="00E111C7">
              <w:rPr>
                <w:bCs/>
              </w:rPr>
              <w:t>1 – igen</w:t>
            </w:r>
            <w:r>
              <w:rPr>
                <w:bCs/>
              </w:rPr>
              <w:t xml:space="preserve">    </w:t>
            </w:r>
            <w:r w:rsidRPr="00E111C7">
              <w:rPr>
                <w:bCs/>
              </w:rPr>
              <w:t>2 – nem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677F63CE" w14:textId="5D8AD1C3" w:rsidR="00347471" w:rsidRPr="00E95A9C" w:rsidRDefault="00347471" w:rsidP="0009587D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D24B885" w14:textId="26FF141A" w:rsidR="00347471" w:rsidRPr="00E95A9C" w:rsidRDefault="00347471" w:rsidP="0009587D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2"/>
              </w:rPr>
            </w:pPr>
          </w:p>
        </w:tc>
      </w:tr>
    </w:tbl>
    <w:p w14:paraId="7B899A1C" w14:textId="77777777" w:rsidR="00B90CF0" w:rsidRPr="009953E4" w:rsidRDefault="00B90CF0" w:rsidP="007A64BA"/>
    <w:p w14:paraId="68EA1323" w14:textId="2723FBC5" w:rsidR="00B90CF0" w:rsidRPr="000B2625" w:rsidRDefault="00D933B2" w:rsidP="00B90CF0">
      <w:pPr>
        <w:pStyle w:val="kerd"/>
        <w:tabs>
          <w:tab w:val="clear" w:pos="510"/>
        </w:tabs>
        <w:ind w:left="0" w:firstLine="0"/>
      </w:pPr>
      <w:r>
        <w:rPr>
          <w:b w:val="0"/>
        </w:rPr>
        <w:t>F</w:t>
      </w:r>
      <w:r w:rsidR="006A7C81">
        <w:rPr>
          <w:b w:val="0"/>
        </w:rPr>
        <w:t>2</w:t>
      </w:r>
      <w:r w:rsidR="00B90CF0" w:rsidRPr="003E31CE">
        <w:rPr>
          <w:b w:val="0"/>
        </w:rPr>
        <w:t>.</w:t>
      </w:r>
      <w:r w:rsidR="00B90CF0">
        <w:rPr>
          <w:bCs/>
        </w:rPr>
        <w:t xml:space="preserve"> </w:t>
      </w:r>
      <w:r w:rsidR="00347471">
        <w:rPr>
          <w:bCs/>
        </w:rPr>
        <w:t xml:space="preserve">HA IGEN: </w:t>
      </w:r>
      <w:r w:rsidR="00B90CF0" w:rsidRPr="00347471">
        <w:rPr>
          <w:b w:val="0"/>
        </w:rPr>
        <w:t xml:space="preserve">Kérem, értékelje az alábbi szempontokat a szerint, hogy mennyire játszanak fontos szerepet abban, hogy az Ön cége </w:t>
      </w:r>
      <w:r w:rsidR="00B90CF0" w:rsidRPr="00347471">
        <w:rPr>
          <w:bCs/>
          <w:u w:val="single"/>
        </w:rPr>
        <w:t>foglalkoztat</w:t>
      </w:r>
      <w:r w:rsidR="00B90CF0" w:rsidRPr="00347471">
        <w:rPr>
          <w:bCs/>
        </w:rPr>
        <w:t xml:space="preserve"> </w:t>
      </w:r>
      <w:r w:rsidR="00B90CF0" w:rsidRPr="00347471">
        <w:rPr>
          <w:b w:val="0"/>
        </w:rPr>
        <w:t>megváltozott munkaképességű munkatársat!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66"/>
        <w:gridCol w:w="794"/>
        <w:gridCol w:w="794"/>
        <w:gridCol w:w="794"/>
        <w:gridCol w:w="794"/>
        <w:gridCol w:w="794"/>
      </w:tblGrid>
      <w:tr w:rsidR="000B44EE" w:rsidRPr="00F83F4C" w14:paraId="3781CE32" w14:textId="77777777" w:rsidTr="00347471">
        <w:trPr>
          <w:cantSplit/>
        </w:trPr>
        <w:tc>
          <w:tcPr>
            <w:tcW w:w="606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21E086" w14:textId="77777777" w:rsidR="000B44EE" w:rsidRDefault="000B44EE" w:rsidP="005F1A93">
            <w:pPr>
              <w:pStyle w:val="kerd"/>
              <w:tabs>
                <w:tab w:val="clear" w:pos="510"/>
              </w:tabs>
              <w:rPr>
                <w:rFonts w:cs="Arial"/>
                <w:b w:val="0"/>
                <w:bCs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CF1A9" w14:textId="64EB3449" w:rsidR="000B44EE" w:rsidRPr="00F83F4C" w:rsidRDefault="000B44EE" w:rsidP="000B44EE">
            <w:pPr>
              <w:spacing w:before="40" w:after="40"/>
              <w:rPr>
                <w:rFonts w:cs="Arial"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41B34E" wp14:editId="1272E0DB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231775</wp:posOffset>
                      </wp:positionV>
                      <wp:extent cx="1190625" cy="0"/>
                      <wp:effectExtent l="57150" t="76200" r="28575" b="152400"/>
                      <wp:wrapNone/>
                      <wp:docPr id="1" name="Egyenes összekötő nyíll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2B2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52.05pt;margin-top:18.25pt;width:93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" strokecolor="black [3200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33212">
              <w:rPr>
                <w:bCs/>
              </w:rPr>
              <w:t>Egyáltalán nem fontos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FDFB2" w14:textId="77777777" w:rsidR="000B44EE" w:rsidRPr="00F83F4C" w:rsidRDefault="000B44EE" w:rsidP="005F1A9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9C32F" w14:textId="7999E666" w:rsidR="000B44EE" w:rsidRPr="00F83F4C" w:rsidRDefault="000B44EE" w:rsidP="000B44EE">
            <w:pPr>
              <w:spacing w:before="40" w:after="40"/>
              <w:ind w:left="425" w:hanging="425"/>
              <w:jc w:val="right"/>
              <w:rPr>
                <w:rFonts w:cs="Arial"/>
                <w:bCs/>
              </w:rPr>
            </w:pPr>
            <w:r w:rsidRPr="00833212">
              <w:rPr>
                <w:bCs/>
              </w:rPr>
              <w:t>Nagyon</w:t>
            </w:r>
            <w:r>
              <w:rPr>
                <w:bCs/>
              </w:rPr>
              <w:br/>
            </w:r>
            <w:r w:rsidRPr="00833212">
              <w:rPr>
                <w:bCs/>
              </w:rPr>
              <w:t xml:space="preserve"> fontos</w:t>
            </w:r>
          </w:p>
        </w:tc>
      </w:tr>
      <w:tr w:rsidR="000B44EE" w:rsidRPr="00F83F4C" w14:paraId="3460E550" w14:textId="77777777" w:rsidTr="00347471">
        <w:trPr>
          <w:cantSplit/>
        </w:trPr>
        <w:tc>
          <w:tcPr>
            <w:tcW w:w="6066" w:type="dxa"/>
            <w:vAlign w:val="center"/>
          </w:tcPr>
          <w:p w14:paraId="44846EC1" w14:textId="77777777" w:rsidR="000B44EE" w:rsidRPr="00F83F4C" w:rsidRDefault="000B44EE" w:rsidP="000B44EE">
            <w:pPr>
              <w:pStyle w:val="kerd"/>
              <w:tabs>
                <w:tab w:val="clear" w:pos="510"/>
              </w:tabs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F2</w:t>
            </w:r>
            <w:r w:rsidRPr="00F83F4C">
              <w:rPr>
                <w:rFonts w:cs="Arial"/>
                <w:b w:val="0"/>
                <w:bCs/>
              </w:rPr>
              <w:t>.1 Társadalmi felelősségvállalás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2799B67C" w14:textId="4B22A164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6059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1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4EFA7AC1" w14:textId="65522DD1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068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7A44116E" w14:textId="59A2E7D5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470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205DA891" w14:textId="1FACD323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0093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4418830A" w14:textId="7FBE2A4B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171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5</w:t>
            </w:r>
          </w:p>
        </w:tc>
      </w:tr>
      <w:tr w:rsidR="000B44EE" w:rsidRPr="00F83F4C" w14:paraId="0C4B5014" w14:textId="77777777" w:rsidTr="00347471">
        <w:trPr>
          <w:cantSplit/>
        </w:trPr>
        <w:tc>
          <w:tcPr>
            <w:tcW w:w="6066" w:type="dxa"/>
            <w:vAlign w:val="center"/>
          </w:tcPr>
          <w:p w14:paraId="044A08E1" w14:textId="77777777" w:rsidR="000B44EE" w:rsidRPr="00F83F4C" w:rsidRDefault="000B44EE" w:rsidP="000B44EE">
            <w:pPr>
              <w:pStyle w:val="kerd"/>
              <w:tabs>
                <w:tab w:val="clear" w:pos="510"/>
              </w:tabs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F2</w:t>
            </w:r>
            <w:r w:rsidRPr="00F83F4C">
              <w:rPr>
                <w:rFonts w:cs="Arial"/>
                <w:b w:val="0"/>
                <w:bCs/>
              </w:rPr>
              <w:t xml:space="preserve">.2 </w:t>
            </w:r>
            <w:r w:rsidRPr="00F83F4C">
              <w:rPr>
                <w:rStyle w:val="Kiemels2"/>
                <w:rFonts w:cs="Arial"/>
                <w:color w:val="000000"/>
                <w:shd w:val="clear" w:color="auto" w:fill="FFFFFF"/>
              </w:rPr>
              <w:t>Mentesség a rehabilitációs hozzájárulás alól</w:t>
            </w:r>
          </w:p>
        </w:tc>
        <w:tc>
          <w:tcPr>
            <w:tcW w:w="794" w:type="dxa"/>
            <w:vAlign w:val="center"/>
          </w:tcPr>
          <w:p w14:paraId="274358E9" w14:textId="43CD5651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284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1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14:paraId="5DB6ACD2" w14:textId="5A7E39AD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872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14:paraId="4410EDBF" w14:textId="00DEBD70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4534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14:paraId="587DA315" w14:textId="77495D30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109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14:paraId="66E64FA4" w14:textId="25D079A8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887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5</w:t>
            </w:r>
          </w:p>
        </w:tc>
      </w:tr>
      <w:tr w:rsidR="000B44EE" w:rsidRPr="00F83F4C" w14:paraId="38DD9BC0" w14:textId="77777777" w:rsidTr="00347471">
        <w:trPr>
          <w:cantSplit/>
        </w:trPr>
        <w:tc>
          <w:tcPr>
            <w:tcW w:w="6066" w:type="dxa"/>
            <w:vAlign w:val="center"/>
          </w:tcPr>
          <w:p w14:paraId="404BBAA6" w14:textId="77777777" w:rsidR="000B44EE" w:rsidRPr="00F83F4C" w:rsidRDefault="000B44EE" w:rsidP="000B44EE">
            <w:pPr>
              <w:pStyle w:val="kerd"/>
              <w:tabs>
                <w:tab w:val="clear" w:pos="510"/>
              </w:tabs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F2</w:t>
            </w:r>
            <w:r w:rsidRPr="00F83F4C">
              <w:rPr>
                <w:rFonts w:cs="Arial"/>
                <w:b w:val="0"/>
                <w:bCs/>
              </w:rPr>
              <w:t xml:space="preserve">.3 </w:t>
            </w:r>
            <w:r>
              <w:rPr>
                <w:rFonts w:cs="Arial"/>
                <w:b w:val="0"/>
                <w:bCs/>
              </w:rPr>
              <w:t>Szociális hozzájárulási adókedvezmény érvényesítése</w:t>
            </w:r>
          </w:p>
        </w:tc>
        <w:tc>
          <w:tcPr>
            <w:tcW w:w="794" w:type="dxa"/>
            <w:vAlign w:val="center"/>
          </w:tcPr>
          <w:p w14:paraId="344452AA" w14:textId="02F773B6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4342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1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14:paraId="3C240DDD" w14:textId="2E084ABC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800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14:paraId="4E34A369" w14:textId="5E2A168D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236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14:paraId="546DE1F6" w14:textId="656B54EE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468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14:paraId="16828D03" w14:textId="32A2E0A0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581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5</w:t>
            </w:r>
          </w:p>
        </w:tc>
      </w:tr>
      <w:tr w:rsidR="000B44EE" w:rsidRPr="00F83F4C" w14:paraId="2BFA838D" w14:textId="77777777" w:rsidTr="00347471">
        <w:trPr>
          <w:cantSplit/>
          <w:trHeight w:val="159"/>
        </w:trPr>
        <w:tc>
          <w:tcPr>
            <w:tcW w:w="6066" w:type="dxa"/>
            <w:vAlign w:val="center"/>
          </w:tcPr>
          <w:p w14:paraId="28ACF81B" w14:textId="4AD9E03C" w:rsidR="000B44EE" w:rsidRPr="00F83F4C" w:rsidRDefault="000B44EE" w:rsidP="000B44EE">
            <w:pPr>
              <w:pStyle w:val="kerd"/>
              <w:tabs>
                <w:tab w:val="clear" w:pos="510"/>
              </w:tabs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F2</w:t>
            </w:r>
            <w:r w:rsidRPr="00F83F4C">
              <w:rPr>
                <w:rFonts w:cs="Arial"/>
                <w:b w:val="0"/>
                <w:bCs/>
              </w:rPr>
              <w:t>.4 Megváltozott munkaképességű munkavállalók foglalkoztatásá</w:t>
            </w:r>
            <w:r w:rsidR="00347471">
              <w:rPr>
                <w:rFonts w:cs="Arial"/>
                <w:b w:val="0"/>
                <w:bCs/>
              </w:rPr>
              <w:softHyphen/>
            </w:r>
            <w:r w:rsidRPr="00F83F4C">
              <w:rPr>
                <w:rFonts w:cs="Arial"/>
                <w:b w:val="0"/>
                <w:bCs/>
              </w:rPr>
              <w:t>val kapcsolatos tájékoztatáson, érzékenyítő tréningen való részvétel</w:t>
            </w:r>
          </w:p>
        </w:tc>
        <w:tc>
          <w:tcPr>
            <w:tcW w:w="794" w:type="dxa"/>
            <w:vAlign w:val="center"/>
          </w:tcPr>
          <w:p w14:paraId="0EB6F81B" w14:textId="2864746F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543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1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14:paraId="1C58E48D" w14:textId="4E52F421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0773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14:paraId="1944A64E" w14:textId="4D8846B9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874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14:paraId="79ACB0D6" w14:textId="78CB0AD2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4790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14:paraId="7108EBEA" w14:textId="7CEE55D2" w:rsidR="000B44EE" w:rsidRPr="00F83F4C" w:rsidRDefault="001A77A5" w:rsidP="000B44EE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0928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4EE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44EE" w:rsidRPr="006C53B6">
              <w:rPr>
                <w:rFonts w:cs="Arial"/>
                <w:sz w:val="22"/>
                <w:szCs w:val="22"/>
              </w:rPr>
              <w:tab/>
            </w:r>
            <w:r w:rsidR="000B44EE" w:rsidRPr="006C53B6">
              <w:rPr>
                <w:bCs/>
                <w:sz w:val="22"/>
                <w:szCs w:val="22"/>
              </w:rPr>
              <w:t>5</w:t>
            </w:r>
          </w:p>
        </w:tc>
      </w:tr>
    </w:tbl>
    <w:p w14:paraId="71AEA715" w14:textId="79CB8B1F" w:rsidR="007A64BA" w:rsidRDefault="007A64BA" w:rsidP="007A6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395"/>
        <w:gridCol w:w="680"/>
      </w:tblGrid>
      <w:tr w:rsidR="00347471" w:rsidRPr="00E95A9C" w14:paraId="45EDBEC6" w14:textId="77777777" w:rsidTr="00347471">
        <w:tc>
          <w:tcPr>
            <w:tcW w:w="9639" w:type="dxa"/>
            <w:tcBorders>
              <w:top w:val="nil"/>
              <w:left w:val="nil"/>
              <w:bottom w:val="nil"/>
            </w:tcBorders>
          </w:tcPr>
          <w:p w14:paraId="7F8E3932" w14:textId="1F39AB72" w:rsidR="00347471" w:rsidRPr="00E95A9C" w:rsidRDefault="00347471" w:rsidP="00347471">
            <w:pPr>
              <w:pStyle w:val="k2"/>
              <w:tabs>
                <w:tab w:val="clear" w:pos="510"/>
                <w:tab w:val="left" w:pos="851"/>
                <w:tab w:val="left" w:pos="2410"/>
                <w:tab w:val="left" w:pos="3686"/>
                <w:tab w:val="left" w:pos="5954"/>
                <w:tab w:val="left" w:pos="7371"/>
              </w:tabs>
              <w:spacing w:before="60" w:after="60"/>
              <w:ind w:left="0" w:firstLine="0"/>
              <w:jc w:val="left"/>
            </w:pPr>
            <w:r w:rsidRPr="00347471">
              <w:rPr>
                <w:b/>
                <w:bCs/>
              </w:rPr>
              <w:t xml:space="preserve">F3. Foglalkoztatna-e az Ön cége megváltozott munkaképességű munkavállalót? </w:t>
            </w:r>
            <w:r>
              <w:t xml:space="preserve"> </w:t>
            </w:r>
            <w:r w:rsidRPr="00E111C7">
              <w:rPr>
                <w:bCs/>
              </w:rPr>
              <w:t>1 – igen</w:t>
            </w:r>
            <w:r>
              <w:rPr>
                <w:bCs/>
              </w:rPr>
              <w:t xml:space="preserve">    </w:t>
            </w:r>
            <w:r w:rsidRPr="00E111C7">
              <w:rPr>
                <w:bCs/>
              </w:rPr>
              <w:t>2 – nem</w:t>
            </w: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14:paraId="0E35419B" w14:textId="77777777" w:rsidR="00347471" w:rsidRPr="00E95A9C" w:rsidRDefault="00347471" w:rsidP="0009587D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C229653" w14:textId="77777777" w:rsidR="00347471" w:rsidRPr="00E95A9C" w:rsidRDefault="00347471" w:rsidP="0009587D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2"/>
              </w:rPr>
            </w:pPr>
          </w:p>
        </w:tc>
      </w:tr>
    </w:tbl>
    <w:p w14:paraId="576F49D3" w14:textId="77777777" w:rsidR="00347471" w:rsidRDefault="00347471" w:rsidP="007A64B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34"/>
        <w:gridCol w:w="426"/>
      </w:tblGrid>
      <w:tr w:rsidR="004D396E" w:rsidRPr="004D396E" w14:paraId="5FECEE8D" w14:textId="3BE75EA4" w:rsidTr="004D396E">
        <w:tc>
          <w:tcPr>
            <w:tcW w:w="9634" w:type="dxa"/>
            <w:tcBorders>
              <w:top w:val="nil"/>
              <w:left w:val="nil"/>
              <w:bottom w:val="nil"/>
            </w:tcBorders>
          </w:tcPr>
          <w:p w14:paraId="352ECFF6" w14:textId="77777777" w:rsidR="004D396E" w:rsidRPr="004D396E" w:rsidRDefault="004D396E" w:rsidP="002E7F69">
            <w:pPr>
              <w:pStyle w:val="kerd"/>
              <w:tabs>
                <w:tab w:val="clear" w:pos="510"/>
              </w:tabs>
              <w:ind w:left="0" w:firstLine="0"/>
            </w:pPr>
            <w:r w:rsidRPr="004D396E">
              <w:rPr>
                <w:b w:val="0"/>
                <w:bCs/>
              </w:rPr>
              <w:t>F4.</w:t>
            </w:r>
            <w:r w:rsidRPr="004D396E">
              <w:t xml:space="preserve"> Rendelkezik-e az Ön cége a megváltozott munkaképességű munkavállalók kiválasztására </w:t>
            </w:r>
            <w:r w:rsidRPr="004D396E">
              <w:br/>
              <w:t xml:space="preserve">és foglalkoztatására kialakított belső eljárásrenddel?      </w:t>
            </w:r>
            <w:r w:rsidRPr="004D396E">
              <w:rPr>
                <w:b w:val="0"/>
                <w:bCs/>
              </w:rPr>
              <w:t xml:space="preserve"> 1 – igen</w:t>
            </w:r>
            <w:r w:rsidRPr="004D396E">
              <w:rPr>
                <w:bCs/>
              </w:rPr>
              <w:t xml:space="preserve">    </w:t>
            </w:r>
            <w:r w:rsidRPr="004D396E">
              <w:rPr>
                <w:b w:val="0"/>
                <w:bCs/>
              </w:rPr>
              <w:t>2 – nem</w:t>
            </w:r>
          </w:p>
        </w:tc>
        <w:tc>
          <w:tcPr>
            <w:tcW w:w="426" w:type="dxa"/>
            <w:vAlign w:val="center"/>
          </w:tcPr>
          <w:p w14:paraId="3626876E" w14:textId="424BE48C" w:rsidR="004D396E" w:rsidRPr="004D396E" w:rsidRDefault="004D396E" w:rsidP="004D396E">
            <w:pPr>
              <w:pStyle w:val="kerd"/>
              <w:tabs>
                <w:tab w:val="clear" w:pos="510"/>
              </w:tabs>
              <w:ind w:left="0" w:firstLine="0"/>
              <w:jc w:val="center"/>
              <w:rPr>
                <w:b w:val="0"/>
                <w:bCs/>
              </w:rPr>
            </w:pPr>
            <w:r w:rsidRPr="00E95A9C"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sz w:val="22"/>
              </w:rPr>
              <w:instrText xml:space="preserve"> FORMTEXT </w:instrText>
            </w:r>
            <w:r w:rsidRPr="00E95A9C">
              <w:rPr>
                <w:b w:val="0"/>
                <w:sz w:val="22"/>
              </w:rPr>
            </w:r>
            <w:r w:rsidRPr="00E95A9C">
              <w:rPr>
                <w:b w:val="0"/>
                <w:sz w:val="22"/>
              </w:rPr>
              <w:fldChar w:fldCharType="separate"/>
            </w:r>
            <w:r w:rsidRPr="00E95A9C">
              <w:rPr>
                <w:sz w:val="22"/>
              </w:rPr>
              <w:t> </w:t>
            </w:r>
            <w:r w:rsidRPr="00E95A9C">
              <w:rPr>
                <w:b w:val="0"/>
                <w:sz w:val="22"/>
              </w:rPr>
              <w:fldChar w:fldCharType="end"/>
            </w:r>
          </w:p>
        </w:tc>
      </w:tr>
    </w:tbl>
    <w:p w14:paraId="70B39260" w14:textId="77777777" w:rsidR="004D396E" w:rsidRDefault="004D396E" w:rsidP="007A64BA"/>
    <w:p w14:paraId="1C1D9518" w14:textId="714AB829" w:rsidR="00B90CF0" w:rsidRDefault="00D933B2" w:rsidP="00B90CF0">
      <w:pPr>
        <w:pStyle w:val="kerd"/>
        <w:tabs>
          <w:tab w:val="clear" w:pos="510"/>
        </w:tabs>
        <w:ind w:left="0" w:firstLine="0"/>
        <w:rPr>
          <w:rFonts w:cs="Arial"/>
          <w:color w:val="000000"/>
          <w:shd w:val="clear" w:color="auto" w:fill="FFFFFF"/>
        </w:rPr>
      </w:pPr>
      <w:r>
        <w:rPr>
          <w:rFonts w:cs="Arial"/>
          <w:b w:val="0"/>
          <w:bCs/>
          <w:color w:val="000000"/>
          <w:shd w:val="clear" w:color="auto" w:fill="FFFFFF"/>
        </w:rPr>
        <w:t>F5</w:t>
      </w:r>
      <w:r w:rsidR="00B90CF0" w:rsidRPr="003E31CE">
        <w:rPr>
          <w:rFonts w:cs="Arial"/>
          <w:b w:val="0"/>
          <w:bCs/>
          <w:color w:val="000000"/>
          <w:shd w:val="clear" w:color="auto" w:fill="FFFFFF"/>
        </w:rPr>
        <w:t>.</w:t>
      </w:r>
      <w:r w:rsidR="00B90CF0">
        <w:rPr>
          <w:rFonts w:cs="Arial"/>
          <w:color w:val="000000"/>
          <w:shd w:val="clear" w:color="auto" w:fill="FFFFFF"/>
        </w:rPr>
        <w:t xml:space="preserve"> </w:t>
      </w:r>
      <w:r w:rsidR="00B90CF0" w:rsidRPr="009A4FE6">
        <w:rPr>
          <w:rFonts w:cs="Arial"/>
          <w:color w:val="000000"/>
          <w:shd w:val="clear" w:color="auto" w:fill="FFFFFF"/>
        </w:rPr>
        <w:t>Mennyire segítenék elő az</w:t>
      </w:r>
      <w:r w:rsidR="00B90CF0" w:rsidRPr="00186B5A">
        <w:rPr>
          <w:rFonts w:cs="Arial"/>
          <w:color w:val="000000"/>
          <w:shd w:val="clear" w:color="auto" w:fill="FFFFFF"/>
        </w:rPr>
        <w:t xml:space="preserve"> alábbi intézkedések azt, hogy az Ön cége </w:t>
      </w:r>
      <w:r w:rsidR="00B90CF0" w:rsidRPr="00180194">
        <w:rPr>
          <w:rFonts w:cs="Arial"/>
          <w:color w:val="000000"/>
          <w:u w:val="single"/>
          <w:shd w:val="clear" w:color="auto" w:fill="FFFFFF"/>
        </w:rPr>
        <w:t>a jelenleginél több</w:t>
      </w:r>
      <w:r w:rsidR="00B90CF0">
        <w:rPr>
          <w:rFonts w:cs="Arial"/>
          <w:color w:val="000000"/>
          <w:shd w:val="clear" w:color="auto" w:fill="FFFFFF"/>
        </w:rPr>
        <w:t xml:space="preserve"> </w:t>
      </w:r>
      <w:r w:rsidR="00B90CF0" w:rsidRPr="00186B5A">
        <w:rPr>
          <w:rFonts w:cs="Arial"/>
          <w:color w:val="000000"/>
          <w:shd w:val="clear" w:color="auto" w:fill="FFFFFF"/>
        </w:rPr>
        <w:t>megváltozo</w:t>
      </w:r>
      <w:r w:rsidR="00B90CF0">
        <w:rPr>
          <w:rFonts w:cs="Arial"/>
          <w:color w:val="000000"/>
          <w:shd w:val="clear" w:color="auto" w:fill="FFFFFF"/>
        </w:rPr>
        <w:t>tt munkaképességű munkavállaló</w:t>
      </w:r>
      <w:r w:rsidR="00B90CF0" w:rsidRPr="00186B5A">
        <w:rPr>
          <w:rFonts w:cs="Arial"/>
          <w:color w:val="000000"/>
          <w:shd w:val="clear" w:color="auto" w:fill="FFFFFF"/>
        </w:rPr>
        <w:t>t alkalmazzon?</w:t>
      </w:r>
      <w:r w:rsidR="00B90CF0" w:rsidRPr="00186B5A" w:rsidDel="004C254F">
        <w:rPr>
          <w:rFonts w:cs="Arial"/>
          <w:color w:val="000000"/>
          <w:shd w:val="clear" w:color="auto" w:fill="FFFFFF"/>
        </w:rPr>
        <w:t xml:space="preserve"> </w:t>
      </w:r>
      <w:r w:rsidR="00B90CF0" w:rsidRPr="00186B5A">
        <w:rPr>
          <w:rFonts w:cs="Arial"/>
          <w:color w:val="000000"/>
          <w:shd w:val="clear" w:color="auto" w:fill="FFFFFF"/>
        </w:rPr>
        <w:t>(1= Egyáltalán nem segítené elő, 5 = Nagy mértékben elősegítené)</w:t>
      </w:r>
    </w:p>
    <w:p w14:paraId="35488A0A" w14:textId="3AE468BE" w:rsidR="00C701A3" w:rsidRPr="00C701A3" w:rsidRDefault="00C701A3" w:rsidP="00B90CF0">
      <w:pPr>
        <w:pStyle w:val="kerd"/>
        <w:tabs>
          <w:tab w:val="clear" w:pos="510"/>
        </w:tabs>
        <w:ind w:left="0" w:firstLine="0"/>
        <w:rPr>
          <w:rFonts w:cs="Arial"/>
          <w:color w:val="000000"/>
          <w:sz w:val="4"/>
          <w:szCs w:val="4"/>
          <w:shd w:val="clear" w:color="auto" w:fill="FFFFFF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66"/>
        <w:gridCol w:w="794"/>
        <w:gridCol w:w="794"/>
        <w:gridCol w:w="794"/>
        <w:gridCol w:w="794"/>
        <w:gridCol w:w="794"/>
      </w:tblGrid>
      <w:tr w:rsidR="00C701A3" w:rsidRPr="00F83F4C" w14:paraId="5B7BE94A" w14:textId="77777777" w:rsidTr="0009587D">
        <w:trPr>
          <w:cantSplit/>
        </w:trPr>
        <w:tc>
          <w:tcPr>
            <w:tcW w:w="606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26DC43" w14:textId="77777777" w:rsidR="00C701A3" w:rsidRDefault="00C701A3" w:rsidP="0009587D">
            <w:pPr>
              <w:pStyle w:val="kerd"/>
              <w:tabs>
                <w:tab w:val="clear" w:pos="510"/>
              </w:tabs>
              <w:rPr>
                <w:rFonts w:cs="Arial"/>
                <w:b w:val="0"/>
                <w:bCs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CC336" w14:textId="77777777" w:rsidR="00C701A3" w:rsidRPr="00F83F4C" w:rsidRDefault="00C701A3" w:rsidP="0009587D">
            <w:pPr>
              <w:spacing w:before="40" w:after="40"/>
              <w:rPr>
                <w:rFonts w:cs="Arial"/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7CA435" wp14:editId="3CB42A4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231775</wp:posOffset>
                      </wp:positionV>
                      <wp:extent cx="1190625" cy="0"/>
                      <wp:effectExtent l="57150" t="76200" r="28575" b="152400"/>
                      <wp:wrapNone/>
                      <wp:docPr id="4" name="Egyenes összekötő nyíll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0B9F7" id="Egyenes összekötő nyíllal 4" o:spid="_x0000_s1026" type="#_x0000_t32" style="position:absolute;margin-left:52.05pt;margin-top:18.25pt;width:93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" strokecolor="black [3200]" strokeweight="1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33212">
              <w:rPr>
                <w:bCs/>
              </w:rPr>
              <w:t>Egyáltalán nem fontos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9FCC1" w14:textId="77777777" w:rsidR="00C701A3" w:rsidRPr="00F83F4C" w:rsidRDefault="00C701A3" w:rsidP="0009587D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267FA" w14:textId="77777777" w:rsidR="00C701A3" w:rsidRPr="00F83F4C" w:rsidRDefault="00C701A3" w:rsidP="0009587D">
            <w:pPr>
              <w:spacing w:before="40" w:after="40"/>
              <w:ind w:left="425" w:hanging="425"/>
              <w:jc w:val="right"/>
              <w:rPr>
                <w:rFonts w:cs="Arial"/>
                <w:bCs/>
              </w:rPr>
            </w:pPr>
            <w:r w:rsidRPr="00833212">
              <w:rPr>
                <w:bCs/>
              </w:rPr>
              <w:t>Nagyon</w:t>
            </w:r>
            <w:r>
              <w:rPr>
                <w:bCs/>
              </w:rPr>
              <w:br/>
            </w:r>
            <w:r w:rsidRPr="00833212">
              <w:rPr>
                <w:bCs/>
              </w:rPr>
              <w:t xml:space="preserve"> fontos</w:t>
            </w:r>
          </w:p>
        </w:tc>
      </w:tr>
      <w:tr w:rsidR="00C701A3" w:rsidRPr="00F83F4C" w14:paraId="7FCCF74E" w14:textId="77777777" w:rsidTr="0009587D">
        <w:trPr>
          <w:cantSplit/>
        </w:trPr>
        <w:tc>
          <w:tcPr>
            <w:tcW w:w="6066" w:type="dxa"/>
            <w:vAlign w:val="center"/>
          </w:tcPr>
          <w:p w14:paraId="3BB1A54F" w14:textId="33898DA7" w:rsidR="00C701A3" w:rsidRPr="00F83F4C" w:rsidRDefault="00C701A3" w:rsidP="00366C39">
            <w:pPr>
              <w:pStyle w:val="kerd"/>
              <w:tabs>
                <w:tab w:val="clear" w:pos="510"/>
              </w:tabs>
              <w:spacing w:before="20" w:after="20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</w:rPr>
              <w:t>F5</w:t>
            </w:r>
            <w:r w:rsidRPr="00691332">
              <w:rPr>
                <w:b w:val="0"/>
                <w:bCs/>
              </w:rPr>
              <w:t>.1 Megváltozott munkaképességű munkavállalókat nyilvántartó szervezetek és a munkáltatók hatékonyabb összekapcsolása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291F90FB" w14:textId="57B8F2FC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682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3B09B963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558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7F19DA63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678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1DDBF67D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287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1A8BC9E4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543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5</w:t>
            </w:r>
          </w:p>
        </w:tc>
      </w:tr>
      <w:tr w:rsidR="00C701A3" w:rsidRPr="00F83F4C" w14:paraId="4D44598C" w14:textId="77777777" w:rsidTr="0009587D">
        <w:trPr>
          <w:cantSplit/>
        </w:trPr>
        <w:tc>
          <w:tcPr>
            <w:tcW w:w="6066" w:type="dxa"/>
            <w:vAlign w:val="center"/>
          </w:tcPr>
          <w:p w14:paraId="7538767A" w14:textId="4BE57CCC" w:rsidR="00C701A3" w:rsidRPr="00F83F4C" w:rsidRDefault="00C701A3" w:rsidP="00366C39">
            <w:pPr>
              <w:pStyle w:val="kerd"/>
              <w:tabs>
                <w:tab w:val="clear" w:pos="510"/>
              </w:tabs>
              <w:spacing w:before="20" w:after="20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</w:rPr>
              <w:t>F5</w:t>
            </w:r>
            <w:r w:rsidRPr="00691332">
              <w:rPr>
                <w:b w:val="0"/>
                <w:bCs/>
              </w:rPr>
              <w:t>.2 Szakmai segítségre</w:t>
            </w:r>
            <w:r>
              <w:rPr>
                <w:b w:val="0"/>
                <w:bCs/>
              </w:rPr>
              <w:t xml:space="preserve">, mentorálásra és </w:t>
            </w:r>
            <w:r w:rsidRPr="00691332">
              <w:rPr>
                <w:b w:val="0"/>
                <w:bCs/>
              </w:rPr>
              <w:t xml:space="preserve">megfelelő munkakörülmények kialakítására </w:t>
            </w:r>
            <w:r>
              <w:rPr>
                <w:b w:val="0"/>
                <w:bCs/>
              </w:rPr>
              <w:t>nyújtott bér- és költségtámogatás</w:t>
            </w:r>
          </w:p>
        </w:tc>
        <w:tc>
          <w:tcPr>
            <w:tcW w:w="794" w:type="dxa"/>
            <w:vAlign w:val="center"/>
          </w:tcPr>
          <w:p w14:paraId="12260C00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793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14:paraId="58A72235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2314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14:paraId="1ED82CAA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248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14:paraId="66362E54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259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14:paraId="479C2BAD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373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5</w:t>
            </w:r>
          </w:p>
        </w:tc>
      </w:tr>
      <w:tr w:rsidR="00C701A3" w:rsidRPr="00F83F4C" w14:paraId="41DF6056" w14:textId="77777777" w:rsidTr="0009587D">
        <w:trPr>
          <w:cantSplit/>
        </w:trPr>
        <w:tc>
          <w:tcPr>
            <w:tcW w:w="6066" w:type="dxa"/>
            <w:vAlign w:val="center"/>
          </w:tcPr>
          <w:p w14:paraId="0216162B" w14:textId="3DF184B0" w:rsidR="00C701A3" w:rsidRDefault="00C701A3" w:rsidP="00366C39">
            <w:pPr>
              <w:pStyle w:val="kerd"/>
              <w:tabs>
                <w:tab w:val="clear" w:pos="510"/>
              </w:tabs>
              <w:spacing w:before="20" w:after="20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</w:rPr>
              <w:t>F5</w:t>
            </w:r>
            <w:r w:rsidRPr="00691332">
              <w:rPr>
                <w:b w:val="0"/>
                <w:bCs/>
              </w:rPr>
              <w:t>.3 A megváltozott munkaképességű munkavállalók részvétele munkaerőpiaci felkészítő tréningeken</w:t>
            </w:r>
          </w:p>
        </w:tc>
        <w:tc>
          <w:tcPr>
            <w:tcW w:w="794" w:type="dxa"/>
            <w:vAlign w:val="center"/>
          </w:tcPr>
          <w:p w14:paraId="245D2259" w14:textId="78761517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2644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14:paraId="23FB890D" w14:textId="79EDDC03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368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14:paraId="03C5849A" w14:textId="351E4B23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745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14:paraId="4B7CC95B" w14:textId="663554DB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326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14:paraId="0D4597DB" w14:textId="270538EA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0920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5</w:t>
            </w:r>
          </w:p>
        </w:tc>
      </w:tr>
      <w:tr w:rsidR="00C701A3" w:rsidRPr="00F83F4C" w14:paraId="51A488D6" w14:textId="77777777" w:rsidTr="0009587D">
        <w:trPr>
          <w:cantSplit/>
        </w:trPr>
        <w:tc>
          <w:tcPr>
            <w:tcW w:w="6066" w:type="dxa"/>
            <w:vAlign w:val="center"/>
          </w:tcPr>
          <w:p w14:paraId="317F8A6D" w14:textId="757C20F6" w:rsidR="00C701A3" w:rsidRDefault="00C701A3" w:rsidP="00366C39">
            <w:pPr>
              <w:pStyle w:val="kerd"/>
              <w:tabs>
                <w:tab w:val="clear" w:pos="510"/>
              </w:tabs>
              <w:spacing w:before="20" w:after="20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</w:rPr>
              <w:t>F5</w:t>
            </w:r>
            <w:r w:rsidRPr="00691332">
              <w:rPr>
                <w:b w:val="0"/>
                <w:bCs/>
              </w:rPr>
              <w:t xml:space="preserve">.4 </w:t>
            </w:r>
            <w:r>
              <w:rPr>
                <w:b w:val="0"/>
                <w:bCs/>
              </w:rPr>
              <w:t xml:space="preserve">A </w:t>
            </w:r>
            <w:r w:rsidRPr="00691332">
              <w:rPr>
                <w:b w:val="0"/>
                <w:bCs/>
              </w:rPr>
              <w:t>megváltozott munkaképességű munkavállalók foglalkoztatása után</w:t>
            </w:r>
            <w:r>
              <w:rPr>
                <w:b w:val="0"/>
                <w:bCs/>
              </w:rPr>
              <w:t xml:space="preserve"> járó adókedvezmény emelése</w:t>
            </w:r>
          </w:p>
        </w:tc>
        <w:tc>
          <w:tcPr>
            <w:tcW w:w="794" w:type="dxa"/>
            <w:vAlign w:val="center"/>
          </w:tcPr>
          <w:p w14:paraId="04EE4082" w14:textId="0E653D4E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642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14:paraId="432D6496" w14:textId="5CED9A13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986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14:paraId="3F78B286" w14:textId="223CA259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889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14:paraId="146584F7" w14:textId="0B2CE2D6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3812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14:paraId="15AAB9BF" w14:textId="5406EF8D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7875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5</w:t>
            </w:r>
          </w:p>
        </w:tc>
      </w:tr>
      <w:tr w:rsidR="00C701A3" w:rsidRPr="00F83F4C" w14:paraId="0A9F9210" w14:textId="77777777" w:rsidTr="0009587D">
        <w:trPr>
          <w:cantSplit/>
        </w:trPr>
        <w:tc>
          <w:tcPr>
            <w:tcW w:w="6066" w:type="dxa"/>
            <w:vAlign w:val="center"/>
          </w:tcPr>
          <w:p w14:paraId="2BE92B97" w14:textId="36097315" w:rsidR="00C701A3" w:rsidRDefault="00C701A3" w:rsidP="00366C39">
            <w:pPr>
              <w:pStyle w:val="kerd"/>
              <w:tabs>
                <w:tab w:val="clear" w:pos="510"/>
              </w:tabs>
              <w:spacing w:before="20" w:after="20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</w:rPr>
              <w:t>F5</w:t>
            </w:r>
            <w:r w:rsidRPr="00691332">
              <w:rPr>
                <w:b w:val="0"/>
                <w:bCs/>
              </w:rPr>
              <w:t>.5 A rehabilitációs hozzájárulás</w:t>
            </w:r>
            <w:r>
              <w:rPr>
                <w:b w:val="0"/>
                <w:bCs/>
              </w:rPr>
              <w:t xml:space="preserve"> összegének emelése</w:t>
            </w:r>
          </w:p>
        </w:tc>
        <w:tc>
          <w:tcPr>
            <w:tcW w:w="794" w:type="dxa"/>
            <w:vAlign w:val="center"/>
          </w:tcPr>
          <w:p w14:paraId="2B39FB0D" w14:textId="4E6D24A0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800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14:paraId="6A60E83A" w14:textId="3A2CCA2B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819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14:paraId="22B9F65A" w14:textId="5D633878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620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14:paraId="532CA925" w14:textId="21FD6AC3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643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14:paraId="7361D119" w14:textId="47A7BC08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0254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5</w:t>
            </w:r>
          </w:p>
        </w:tc>
      </w:tr>
      <w:tr w:rsidR="00C701A3" w:rsidRPr="00F83F4C" w14:paraId="305A2B77" w14:textId="77777777" w:rsidTr="0009587D">
        <w:trPr>
          <w:cantSplit/>
        </w:trPr>
        <w:tc>
          <w:tcPr>
            <w:tcW w:w="6066" w:type="dxa"/>
            <w:vAlign w:val="center"/>
          </w:tcPr>
          <w:p w14:paraId="26B32B88" w14:textId="2390ADE5" w:rsidR="00C701A3" w:rsidRDefault="00C701A3" w:rsidP="00366C39">
            <w:pPr>
              <w:pStyle w:val="kerd"/>
              <w:tabs>
                <w:tab w:val="clear" w:pos="510"/>
              </w:tabs>
              <w:spacing w:before="20" w:after="20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</w:rPr>
              <w:t>F5</w:t>
            </w:r>
            <w:r w:rsidRPr="00691332">
              <w:rPr>
                <w:b w:val="0"/>
                <w:bCs/>
              </w:rPr>
              <w:t>.6 A rehabilitációs hozzájárulás</w:t>
            </w:r>
            <w:r>
              <w:rPr>
                <w:b w:val="0"/>
                <w:bCs/>
              </w:rPr>
              <w:t xml:space="preserve"> kiterjesztése a 25 fő alatti cégekre is</w:t>
            </w:r>
          </w:p>
        </w:tc>
        <w:tc>
          <w:tcPr>
            <w:tcW w:w="794" w:type="dxa"/>
            <w:vAlign w:val="center"/>
          </w:tcPr>
          <w:p w14:paraId="4299D154" w14:textId="76099F88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9850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14:paraId="220063F3" w14:textId="092AB2BF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306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14:paraId="0407325B" w14:textId="6E96DB4D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430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14:paraId="23236EB4" w14:textId="480E706C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8998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14:paraId="215AB839" w14:textId="046C5F32" w:rsidR="00C701A3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381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5</w:t>
            </w:r>
          </w:p>
        </w:tc>
      </w:tr>
      <w:tr w:rsidR="00C701A3" w:rsidRPr="00F83F4C" w14:paraId="62A8E596" w14:textId="77777777" w:rsidTr="0009587D">
        <w:trPr>
          <w:cantSplit/>
          <w:trHeight w:val="159"/>
        </w:trPr>
        <w:tc>
          <w:tcPr>
            <w:tcW w:w="6066" w:type="dxa"/>
            <w:vAlign w:val="center"/>
          </w:tcPr>
          <w:p w14:paraId="7B41CD03" w14:textId="46574CF4" w:rsidR="00C701A3" w:rsidRPr="00F83F4C" w:rsidRDefault="00C701A3" w:rsidP="00366C39">
            <w:pPr>
              <w:pStyle w:val="kerd"/>
              <w:tabs>
                <w:tab w:val="clear" w:pos="510"/>
              </w:tabs>
              <w:spacing w:before="20" w:after="20"/>
              <w:rPr>
                <w:rFonts w:cs="Arial"/>
                <w:b w:val="0"/>
                <w:bCs/>
              </w:rPr>
            </w:pPr>
            <w:r>
              <w:rPr>
                <w:b w:val="0"/>
                <w:bCs/>
              </w:rPr>
              <w:t>F5</w:t>
            </w:r>
            <w:r w:rsidRPr="00691332">
              <w:rPr>
                <w:b w:val="0"/>
                <w:bCs/>
              </w:rPr>
              <w:t xml:space="preserve">.7 </w:t>
            </w:r>
            <w:r>
              <w:rPr>
                <w:b w:val="0"/>
                <w:bCs/>
              </w:rPr>
              <w:t>Államilag támogatott/szervezett é</w:t>
            </w:r>
            <w:r w:rsidRPr="00691332">
              <w:rPr>
                <w:b w:val="0"/>
                <w:bCs/>
              </w:rPr>
              <w:t>rzékenyítő tréningek a munkáltatók számára</w:t>
            </w:r>
          </w:p>
        </w:tc>
        <w:tc>
          <w:tcPr>
            <w:tcW w:w="794" w:type="dxa"/>
            <w:vAlign w:val="center"/>
          </w:tcPr>
          <w:p w14:paraId="2662D657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449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vAlign w:val="center"/>
          </w:tcPr>
          <w:p w14:paraId="38C590F6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5597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14:paraId="0E57008A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639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dxa"/>
            <w:vAlign w:val="center"/>
          </w:tcPr>
          <w:p w14:paraId="3ABC7970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139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14:paraId="6B8B8637" w14:textId="77777777" w:rsidR="00C701A3" w:rsidRPr="00F83F4C" w:rsidRDefault="001A77A5" w:rsidP="00C701A3">
            <w:pPr>
              <w:spacing w:before="40" w:after="40"/>
              <w:ind w:left="425" w:hanging="425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772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1A3" w:rsidRPr="006C53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701A3" w:rsidRPr="006C53B6">
              <w:rPr>
                <w:rFonts w:cs="Arial"/>
                <w:sz w:val="22"/>
                <w:szCs w:val="22"/>
              </w:rPr>
              <w:tab/>
            </w:r>
            <w:r w:rsidR="00C701A3" w:rsidRPr="006C53B6">
              <w:rPr>
                <w:bCs/>
                <w:sz w:val="22"/>
                <w:szCs w:val="22"/>
              </w:rPr>
              <w:t>5</w:t>
            </w:r>
          </w:p>
        </w:tc>
      </w:tr>
    </w:tbl>
    <w:p w14:paraId="6BC1CF35" w14:textId="77777777" w:rsidR="00F72115" w:rsidRDefault="00F72115" w:rsidP="0045521D">
      <w:pPr>
        <w:pStyle w:val="Cmsor3"/>
        <w:keepNext w:val="0"/>
        <w:spacing w:before="40" w:after="40"/>
        <w:jc w:val="center"/>
        <w:rPr>
          <w:sz w:val="18"/>
          <w:szCs w:val="18"/>
        </w:rPr>
      </w:pPr>
    </w:p>
    <w:p w14:paraId="3CE8750D" w14:textId="77777777" w:rsidR="00F2187A" w:rsidRDefault="00F2187A" w:rsidP="00F2187A">
      <w:pPr>
        <w:pStyle w:val="Cmsor3"/>
        <w:keepNext w:val="0"/>
        <w:spacing w:before="60" w:after="60"/>
        <w:jc w:val="center"/>
        <w:rPr>
          <w:lang w:val="hu-HU"/>
        </w:rPr>
      </w:pPr>
      <w:r w:rsidRPr="00774249">
        <w:rPr>
          <w:lang w:val="hu-HU"/>
        </w:rPr>
        <w:t xml:space="preserve">KÖSZÖNJÜK VÁLASZAIT! </w:t>
      </w:r>
    </w:p>
    <w:p w14:paraId="3CDF37D5" w14:textId="77777777" w:rsidR="00F2187A" w:rsidRDefault="00F2187A" w:rsidP="00F2187A">
      <w:pPr>
        <w:pStyle w:val="Cmsor3"/>
        <w:keepNext w:val="0"/>
        <w:spacing w:before="60" w:after="60"/>
        <w:jc w:val="center"/>
      </w:pPr>
      <w:r>
        <w:t>A kitöltött kérdőívet kérjük</w:t>
      </w:r>
      <w:r>
        <w:rPr>
          <w:lang w:val="hu-HU"/>
        </w:rPr>
        <w:t>,</w:t>
      </w:r>
      <w:r>
        <w:t xml:space="preserve"> küldje vissza a </w:t>
      </w:r>
      <w:r>
        <w:fldChar w:fldCharType="begin">
          <w:ffData>
            <w:name w:val="Szöveg23"/>
            <w:enabled/>
            <w:calcOnExit w:val="0"/>
            <w:textInput>
              <w:default w:val="____________________________________________"/>
            </w:textInput>
          </w:ffData>
        </w:fldChar>
      </w:r>
      <w:bookmarkStart w:id="8" w:name="Szöveg23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</w:t>
      </w:r>
      <w:r>
        <w:fldChar w:fldCharType="end"/>
      </w:r>
      <w:bookmarkEnd w:id="8"/>
      <w:r>
        <w:t xml:space="preserve"> Kamarához</w:t>
      </w:r>
    </w:p>
    <w:p w14:paraId="5A6DC47D" w14:textId="77777777" w:rsidR="00F2187A" w:rsidRDefault="00F2187A" w:rsidP="00F2187A">
      <w:pPr>
        <w:pStyle w:val="Cmsor3"/>
        <w:keepNext w:val="0"/>
        <w:spacing w:before="40" w:after="40"/>
        <w:jc w:val="center"/>
      </w:pPr>
      <w:r>
        <w:t xml:space="preserve">cím: </w:t>
      </w:r>
      <w:r>
        <w:fldChar w:fldCharType="begin">
          <w:ffData>
            <w:name w:val="Szöveg24"/>
            <w:enabled/>
            <w:calcOnExit w:val="0"/>
            <w:textInput>
              <w:default w:val="__________________________________________________"/>
            </w:textInput>
          </w:ffData>
        </w:fldChar>
      </w:r>
      <w:bookmarkStart w:id="9" w:name="Szöveg24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</w:t>
      </w:r>
      <w:r>
        <w:fldChar w:fldCharType="end"/>
      </w:r>
      <w:bookmarkEnd w:id="9"/>
      <w:r>
        <w:t xml:space="preserve">, </w:t>
      </w:r>
      <w:r>
        <w:fldChar w:fldCharType="begin">
          <w:ffData>
            <w:name w:val="Szöveg25"/>
            <w:enabled/>
            <w:calcOnExit w:val="0"/>
            <w:textInput>
              <w:default w:val="_______________________________"/>
            </w:textInput>
          </w:ffData>
        </w:fldChar>
      </w:r>
      <w:bookmarkStart w:id="10" w:name="Szöveg25"/>
      <w:r>
        <w:instrText xml:space="preserve"> FORMTEXT </w:instrText>
      </w:r>
      <w:r>
        <w:fldChar w:fldCharType="separate"/>
      </w:r>
      <w:r>
        <w:rPr>
          <w:noProof/>
        </w:rPr>
        <w:t>_______________________________</w:t>
      </w:r>
      <w:r>
        <w:fldChar w:fldCharType="end"/>
      </w:r>
      <w:bookmarkEnd w:id="10"/>
      <w:r>
        <w:t xml:space="preserve"> részére!</w:t>
      </w:r>
    </w:p>
    <w:p w14:paraId="30B686A8" w14:textId="5EA6B3D0" w:rsidR="00E47951" w:rsidRPr="00E95A9C" w:rsidRDefault="0045521D" w:rsidP="00D500BE">
      <w:pPr>
        <w:spacing w:line="240" w:lineRule="exact"/>
        <w:jc w:val="center"/>
        <w:rPr>
          <w:sz w:val="18"/>
          <w:szCs w:val="18"/>
        </w:rPr>
      </w:pPr>
      <w:r w:rsidRPr="00E95A9C">
        <w:rPr>
          <w:sz w:val="18"/>
          <w:szCs w:val="18"/>
        </w:rPr>
        <w:t xml:space="preserve">Válaszait bizalmasan kezeljük, csak összesítve, statisztikai módszerekkel dolgozzuk fel! </w:t>
      </w:r>
      <w:r w:rsidRPr="00E95A9C">
        <w:rPr>
          <w:sz w:val="18"/>
          <w:szCs w:val="18"/>
        </w:rPr>
        <w:br/>
      </w:r>
      <w:r w:rsidRPr="00E95A9C">
        <w:rPr>
          <w:b/>
          <w:sz w:val="18"/>
          <w:szCs w:val="18"/>
        </w:rPr>
        <w:t>Segítségét azzal is szeretnénk megköszönni</w:t>
      </w:r>
      <w:r w:rsidRPr="00E95A9C">
        <w:rPr>
          <w:sz w:val="18"/>
          <w:szCs w:val="18"/>
        </w:rPr>
        <w:t xml:space="preserve">, </w:t>
      </w:r>
      <w:r w:rsidRPr="00E95A9C">
        <w:rPr>
          <w:b/>
          <w:sz w:val="18"/>
          <w:szCs w:val="18"/>
        </w:rPr>
        <w:t>hogy</w:t>
      </w:r>
      <w:r w:rsidRPr="00E95A9C">
        <w:rPr>
          <w:sz w:val="18"/>
          <w:szCs w:val="18"/>
        </w:rPr>
        <w:t xml:space="preserve"> </w:t>
      </w:r>
      <w:r w:rsidR="00FB097C">
        <w:rPr>
          <w:b/>
          <w:sz w:val="18"/>
          <w:szCs w:val="18"/>
        </w:rPr>
        <w:t>november</w:t>
      </w:r>
      <w:r w:rsidRPr="00E95A9C">
        <w:rPr>
          <w:b/>
          <w:sz w:val="18"/>
          <w:szCs w:val="18"/>
        </w:rPr>
        <w:t xml:space="preserve"> 3</w:t>
      </w:r>
      <w:r w:rsidR="00FB097C">
        <w:rPr>
          <w:b/>
          <w:sz w:val="18"/>
          <w:szCs w:val="18"/>
        </w:rPr>
        <w:t>0</w:t>
      </w:r>
      <w:r w:rsidRPr="00E95A9C">
        <w:rPr>
          <w:b/>
          <w:sz w:val="18"/>
          <w:szCs w:val="18"/>
        </w:rPr>
        <w:t>-ig</w:t>
      </w:r>
      <w:r w:rsidRPr="00E95A9C">
        <w:rPr>
          <w:sz w:val="18"/>
          <w:szCs w:val="18"/>
        </w:rPr>
        <w:t xml:space="preserve"> megküldjük Önnek e-mail-en a felmérés elemzésének összefoglalóját. </w:t>
      </w:r>
      <w:r w:rsidRPr="00E95A9C">
        <w:rPr>
          <w:sz w:val="18"/>
          <w:szCs w:val="18"/>
          <w:u w:val="single"/>
        </w:rPr>
        <w:t>Ezt csak akkor tudjuk megtenni, ha a kérdőív elején megadta az e-mail címét</w:t>
      </w:r>
      <w:r w:rsidRPr="00E95A9C">
        <w:rPr>
          <w:sz w:val="18"/>
          <w:szCs w:val="18"/>
        </w:rPr>
        <w:t>. Amennyiben üresen hagyta</w:t>
      </w:r>
      <w:r w:rsidR="00F33B02">
        <w:rPr>
          <w:sz w:val="18"/>
          <w:szCs w:val="18"/>
        </w:rPr>
        <w:t xml:space="preserve"> és szeretné megkapni az összefoglalót</w:t>
      </w:r>
      <w:r w:rsidRPr="00E95A9C">
        <w:rPr>
          <w:sz w:val="18"/>
          <w:szCs w:val="18"/>
        </w:rPr>
        <w:t>, kérjük, most pótolja!</w:t>
      </w:r>
    </w:p>
    <w:sectPr w:rsidR="00E47951" w:rsidRPr="00E95A9C">
      <w:footerReference w:type="even" r:id="rId16"/>
      <w:footerReference w:type="default" r:id="rId17"/>
      <w:pgSz w:w="11907" w:h="16840" w:code="9"/>
      <w:pgMar w:top="567" w:right="567" w:bottom="567" w:left="567" w:header="340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3DE5" w14:textId="77777777" w:rsidR="001A77A5" w:rsidRDefault="001A77A5">
      <w:r>
        <w:separator/>
      </w:r>
    </w:p>
  </w:endnote>
  <w:endnote w:type="continuationSeparator" w:id="0">
    <w:p w14:paraId="045A9A0F" w14:textId="77777777" w:rsidR="001A77A5" w:rsidRDefault="001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18D3" w14:textId="77777777" w:rsidR="00303FCC" w:rsidRDefault="00303FC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65397B" w14:textId="77777777" w:rsidR="00303FCC" w:rsidRDefault="00303F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48D6" w14:textId="29E278B3" w:rsidR="00303FCC" w:rsidRDefault="00303FCC">
    <w:pPr>
      <w:pStyle w:val="llb"/>
      <w:framePr w:wrap="around" w:vAnchor="text" w:hAnchor="page" w:x="6001" w:y="6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70E5">
      <w:rPr>
        <w:rStyle w:val="Oldalszm"/>
        <w:noProof/>
      </w:rPr>
      <w:t>6</w:t>
    </w:r>
    <w:r>
      <w:rPr>
        <w:rStyle w:val="Oldalszm"/>
      </w:rPr>
      <w:fldChar w:fldCharType="end"/>
    </w:r>
  </w:p>
  <w:p w14:paraId="3DAEF623" w14:textId="77777777" w:rsidR="00303FCC" w:rsidRDefault="00303F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1D94" w14:textId="77777777" w:rsidR="001A77A5" w:rsidRDefault="001A77A5">
      <w:r>
        <w:separator/>
      </w:r>
    </w:p>
  </w:footnote>
  <w:footnote w:type="continuationSeparator" w:id="0">
    <w:p w14:paraId="62A3CCFA" w14:textId="77777777" w:rsidR="001A77A5" w:rsidRDefault="001A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C87"/>
    <w:multiLevelType w:val="hybridMultilevel"/>
    <w:tmpl w:val="101AFFE4"/>
    <w:lvl w:ilvl="0" w:tplc="FD9A840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DE758A"/>
    <w:multiLevelType w:val="hybridMultilevel"/>
    <w:tmpl w:val="05B8BA70"/>
    <w:lvl w:ilvl="0" w:tplc="B3CE83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2AB9"/>
    <w:multiLevelType w:val="hybridMultilevel"/>
    <w:tmpl w:val="E1DC57B6"/>
    <w:lvl w:ilvl="0" w:tplc="8C24A3A0">
      <w:start w:val="1"/>
      <w:numFmt w:val="decimal"/>
      <w:lvlText w:val="%1"/>
      <w:lvlJc w:val="left"/>
      <w:pPr>
        <w:ind w:left="8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728329D"/>
    <w:multiLevelType w:val="multilevel"/>
    <w:tmpl w:val="D1F8D336"/>
    <w:lvl w:ilvl="0">
      <w:start w:val="1"/>
      <w:numFmt w:val="decimal"/>
      <w:pStyle w:val="NormlWeb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trike w:val="0"/>
        <w:dstrike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218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9"/>
    <w:rsid w:val="00004007"/>
    <w:rsid w:val="00004646"/>
    <w:rsid w:val="000053AC"/>
    <w:rsid w:val="00010303"/>
    <w:rsid w:val="000149A2"/>
    <w:rsid w:val="00026D59"/>
    <w:rsid w:val="0002742D"/>
    <w:rsid w:val="00030F59"/>
    <w:rsid w:val="000405B9"/>
    <w:rsid w:val="000421A5"/>
    <w:rsid w:val="0004334F"/>
    <w:rsid w:val="00052828"/>
    <w:rsid w:val="000600D8"/>
    <w:rsid w:val="000612A4"/>
    <w:rsid w:val="00063C81"/>
    <w:rsid w:val="00065316"/>
    <w:rsid w:val="00066704"/>
    <w:rsid w:val="00073E1E"/>
    <w:rsid w:val="00074781"/>
    <w:rsid w:val="000804BB"/>
    <w:rsid w:val="00080885"/>
    <w:rsid w:val="00083575"/>
    <w:rsid w:val="00083D42"/>
    <w:rsid w:val="000856E6"/>
    <w:rsid w:val="00090402"/>
    <w:rsid w:val="00092F68"/>
    <w:rsid w:val="00095028"/>
    <w:rsid w:val="00095068"/>
    <w:rsid w:val="000971D1"/>
    <w:rsid w:val="000A071C"/>
    <w:rsid w:val="000A227C"/>
    <w:rsid w:val="000B0FF0"/>
    <w:rsid w:val="000B1C76"/>
    <w:rsid w:val="000B330D"/>
    <w:rsid w:val="000B44EE"/>
    <w:rsid w:val="000B6AD5"/>
    <w:rsid w:val="000C0572"/>
    <w:rsid w:val="000C2DB7"/>
    <w:rsid w:val="000C4969"/>
    <w:rsid w:val="000C743C"/>
    <w:rsid w:val="000D1D47"/>
    <w:rsid w:val="000D6B23"/>
    <w:rsid w:val="000D7134"/>
    <w:rsid w:val="000E0129"/>
    <w:rsid w:val="000E528D"/>
    <w:rsid w:val="000E613B"/>
    <w:rsid w:val="000F06EF"/>
    <w:rsid w:val="000F3884"/>
    <w:rsid w:val="000F6A4F"/>
    <w:rsid w:val="00103598"/>
    <w:rsid w:val="00103773"/>
    <w:rsid w:val="00103AD6"/>
    <w:rsid w:val="00105377"/>
    <w:rsid w:val="00105498"/>
    <w:rsid w:val="0011066A"/>
    <w:rsid w:val="00112E85"/>
    <w:rsid w:val="001176F8"/>
    <w:rsid w:val="001211AA"/>
    <w:rsid w:val="00123C53"/>
    <w:rsid w:val="00126B13"/>
    <w:rsid w:val="00142220"/>
    <w:rsid w:val="00145256"/>
    <w:rsid w:val="001478DD"/>
    <w:rsid w:val="0015221B"/>
    <w:rsid w:val="00153B27"/>
    <w:rsid w:val="001556E3"/>
    <w:rsid w:val="00155E1C"/>
    <w:rsid w:val="0015703A"/>
    <w:rsid w:val="00160A73"/>
    <w:rsid w:val="00164C4C"/>
    <w:rsid w:val="001710D1"/>
    <w:rsid w:val="00173BC6"/>
    <w:rsid w:val="00175CC0"/>
    <w:rsid w:val="00177856"/>
    <w:rsid w:val="00177B83"/>
    <w:rsid w:val="001804BD"/>
    <w:rsid w:val="00180F54"/>
    <w:rsid w:val="00183FC0"/>
    <w:rsid w:val="0018567E"/>
    <w:rsid w:val="00187FEF"/>
    <w:rsid w:val="00191E83"/>
    <w:rsid w:val="001941E2"/>
    <w:rsid w:val="00194A50"/>
    <w:rsid w:val="00197438"/>
    <w:rsid w:val="00197A31"/>
    <w:rsid w:val="001A1822"/>
    <w:rsid w:val="001A184B"/>
    <w:rsid w:val="001A32ED"/>
    <w:rsid w:val="001A3A8E"/>
    <w:rsid w:val="001A77A5"/>
    <w:rsid w:val="001B32CC"/>
    <w:rsid w:val="001B625D"/>
    <w:rsid w:val="001C03A1"/>
    <w:rsid w:val="001C29DF"/>
    <w:rsid w:val="001C4781"/>
    <w:rsid w:val="001C4F17"/>
    <w:rsid w:val="001D28B2"/>
    <w:rsid w:val="001D3A76"/>
    <w:rsid w:val="001D4374"/>
    <w:rsid w:val="001E3662"/>
    <w:rsid w:val="001E49B3"/>
    <w:rsid w:val="001E7525"/>
    <w:rsid w:val="001F3482"/>
    <w:rsid w:val="00202086"/>
    <w:rsid w:val="00202B37"/>
    <w:rsid w:val="00205466"/>
    <w:rsid w:val="00210FFB"/>
    <w:rsid w:val="00216126"/>
    <w:rsid w:val="002165C6"/>
    <w:rsid w:val="00221DB4"/>
    <w:rsid w:val="00225E02"/>
    <w:rsid w:val="00234767"/>
    <w:rsid w:val="0024127F"/>
    <w:rsid w:val="002445A0"/>
    <w:rsid w:val="00246F58"/>
    <w:rsid w:val="00251286"/>
    <w:rsid w:val="00254F58"/>
    <w:rsid w:val="00256EB1"/>
    <w:rsid w:val="00257F63"/>
    <w:rsid w:val="00260092"/>
    <w:rsid w:val="00260ACD"/>
    <w:rsid w:val="00262B18"/>
    <w:rsid w:val="0026351D"/>
    <w:rsid w:val="00263F10"/>
    <w:rsid w:val="0026444B"/>
    <w:rsid w:val="00265B06"/>
    <w:rsid w:val="00267D26"/>
    <w:rsid w:val="00270F8D"/>
    <w:rsid w:val="0027225C"/>
    <w:rsid w:val="00272A7C"/>
    <w:rsid w:val="0027533E"/>
    <w:rsid w:val="002757AF"/>
    <w:rsid w:val="00280BD4"/>
    <w:rsid w:val="00290F1C"/>
    <w:rsid w:val="00291685"/>
    <w:rsid w:val="00294F31"/>
    <w:rsid w:val="00294F39"/>
    <w:rsid w:val="002A1BFF"/>
    <w:rsid w:val="002A3D0B"/>
    <w:rsid w:val="002A4D29"/>
    <w:rsid w:val="002A561C"/>
    <w:rsid w:val="002B05EB"/>
    <w:rsid w:val="002B58BA"/>
    <w:rsid w:val="002B660A"/>
    <w:rsid w:val="002B7655"/>
    <w:rsid w:val="002B7A1F"/>
    <w:rsid w:val="002C1D6E"/>
    <w:rsid w:val="002C4E84"/>
    <w:rsid w:val="002C6654"/>
    <w:rsid w:val="002C760D"/>
    <w:rsid w:val="002D06AE"/>
    <w:rsid w:val="002D5EED"/>
    <w:rsid w:val="002D64EF"/>
    <w:rsid w:val="002E4D9D"/>
    <w:rsid w:val="002E5B02"/>
    <w:rsid w:val="002E6F8F"/>
    <w:rsid w:val="002F67EE"/>
    <w:rsid w:val="002F72D9"/>
    <w:rsid w:val="00301092"/>
    <w:rsid w:val="00301450"/>
    <w:rsid w:val="00303FCC"/>
    <w:rsid w:val="00305351"/>
    <w:rsid w:val="00305884"/>
    <w:rsid w:val="00307C6E"/>
    <w:rsid w:val="0031116B"/>
    <w:rsid w:val="003142E6"/>
    <w:rsid w:val="00320CC9"/>
    <w:rsid w:val="00324332"/>
    <w:rsid w:val="00327E92"/>
    <w:rsid w:val="00333601"/>
    <w:rsid w:val="003349C3"/>
    <w:rsid w:val="00335971"/>
    <w:rsid w:val="00337A42"/>
    <w:rsid w:val="00340B06"/>
    <w:rsid w:val="00343518"/>
    <w:rsid w:val="00347471"/>
    <w:rsid w:val="00352D93"/>
    <w:rsid w:val="00353BC6"/>
    <w:rsid w:val="00356155"/>
    <w:rsid w:val="00357265"/>
    <w:rsid w:val="0036067D"/>
    <w:rsid w:val="003659CE"/>
    <w:rsid w:val="00366C39"/>
    <w:rsid w:val="003725A3"/>
    <w:rsid w:val="00372C9A"/>
    <w:rsid w:val="00377FEC"/>
    <w:rsid w:val="0038197E"/>
    <w:rsid w:val="00384758"/>
    <w:rsid w:val="00384937"/>
    <w:rsid w:val="0038708B"/>
    <w:rsid w:val="00390BF0"/>
    <w:rsid w:val="00392749"/>
    <w:rsid w:val="00395583"/>
    <w:rsid w:val="00395878"/>
    <w:rsid w:val="003A44FE"/>
    <w:rsid w:val="003A5787"/>
    <w:rsid w:val="003C3E94"/>
    <w:rsid w:val="003C49C8"/>
    <w:rsid w:val="003C5112"/>
    <w:rsid w:val="003D0E0B"/>
    <w:rsid w:val="003D19CB"/>
    <w:rsid w:val="003D1EC1"/>
    <w:rsid w:val="003E05DE"/>
    <w:rsid w:val="003E06F6"/>
    <w:rsid w:val="003E31CE"/>
    <w:rsid w:val="003E70BD"/>
    <w:rsid w:val="003E7C2B"/>
    <w:rsid w:val="003E7CA9"/>
    <w:rsid w:val="003F2EB4"/>
    <w:rsid w:val="003F53E0"/>
    <w:rsid w:val="003F7180"/>
    <w:rsid w:val="004064C8"/>
    <w:rsid w:val="004108C0"/>
    <w:rsid w:val="00413001"/>
    <w:rsid w:val="004146A1"/>
    <w:rsid w:val="00422757"/>
    <w:rsid w:val="004238E9"/>
    <w:rsid w:val="00425C47"/>
    <w:rsid w:val="00427CE3"/>
    <w:rsid w:val="00430DFF"/>
    <w:rsid w:val="00435E8A"/>
    <w:rsid w:val="00437DE3"/>
    <w:rsid w:val="004522DA"/>
    <w:rsid w:val="0045521D"/>
    <w:rsid w:val="0046413E"/>
    <w:rsid w:val="00464186"/>
    <w:rsid w:val="0046497A"/>
    <w:rsid w:val="00465970"/>
    <w:rsid w:val="00465F20"/>
    <w:rsid w:val="004670CD"/>
    <w:rsid w:val="00472482"/>
    <w:rsid w:val="0047273F"/>
    <w:rsid w:val="00474829"/>
    <w:rsid w:val="0047559F"/>
    <w:rsid w:val="0048004C"/>
    <w:rsid w:val="00480C3D"/>
    <w:rsid w:val="00484667"/>
    <w:rsid w:val="0048484A"/>
    <w:rsid w:val="0048752B"/>
    <w:rsid w:val="00490267"/>
    <w:rsid w:val="00494BC4"/>
    <w:rsid w:val="00495B82"/>
    <w:rsid w:val="0049614B"/>
    <w:rsid w:val="004A12BC"/>
    <w:rsid w:val="004A2858"/>
    <w:rsid w:val="004A346E"/>
    <w:rsid w:val="004A4B4D"/>
    <w:rsid w:val="004A6DD7"/>
    <w:rsid w:val="004B081F"/>
    <w:rsid w:val="004B77A9"/>
    <w:rsid w:val="004C2F52"/>
    <w:rsid w:val="004D23C6"/>
    <w:rsid w:val="004D396E"/>
    <w:rsid w:val="004E02C1"/>
    <w:rsid w:val="004E364B"/>
    <w:rsid w:val="004F0D44"/>
    <w:rsid w:val="004F2DC2"/>
    <w:rsid w:val="004F4152"/>
    <w:rsid w:val="004F4F49"/>
    <w:rsid w:val="004F6F9B"/>
    <w:rsid w:val="00500C96"/>
    <w:rsid w:val="00503916"/>
    <w:rsid w:val="00507EE8"/>
    <w:rsid w:val="00513F54"/>
    <w:rsid w:val="00540A99"/>
    <w:rsid w:val="005410DE"/>
    <w:rsid w:val="00542BF6"/>
    <w:rsid w:val="00543008"/>
    <w:rsid w:val="005552CC"/>
    <w:rsid w:val="00560ED9"/>
    <w:rsid w:val="005610C7"/>
    <w:rsid w:val="00561144"/>
    <w:rsid w:val="00561E8A"/>
    <w:rsid w:val="005634CE"/>
    <w:rsid w:val="00563C39"/>
    <w:rsid w:val="005651CD"/>
    <w:rsid w:val="00567F1F"/>
    <w:rsid w:val="00571956"/>
    <w:rsid w:val="005732EB"/>
    <w:rsid w:val="00574369"/>
    <w:rsid w:val="0057534C"/>
    <w:rsid w:val="00577A66"/>
    <w:rsid w:val="0058158F"/>
    <w:rsid w:val="005846EF"/>
    <w:rsid w:val="005847B1"/>
    <w:rsid w:val="00584CAE"/>
    <w:rsid w:val="00584CF3"/>
    <w:rsid w:val="00587254"/>
    <w:rsid w:val="0059242E"/>
    <w:rsid w:val="0059303E"/>
    <w:rsid w:val="005954E0"/>
    <w:rsid w:val="005A131F"/>
    <w:rsid w:val="005A2577"/>
    <w:rsid w:val="005A2AF6"/>
    <w:rsid w:val="005A4EBA"/>
    <w:rsid w:val="005A7316"/>
    <w:rsid w:val="005B1496"/>
    <w:rsid w:val="005B2C17"/>
    <w:rsid w:val="005B5D64"/>
    <w:rsid w:val="005B69F9"/>
    <w:rsid w:val="005B70E5"/>
    <w:rsid w:val="005C1BFB"/>
    <w:rsid w:val="005C681D"/>
    <w:rsid w:val="005D26A9"/>
    <w:rsid w:val="005D3F34"/>
    <w:rsid w:val="005D5B37"/>
    <w:rsid w:val="005D5DF4"/>
    <w:rsid w:val="005D6459"/>
    <w:rsid w:val="005E04CA"/>
    <w:rsid w:val="005E4809"/>
    <w:rsid w:val="005E639C"/>
    <w:rsid w:val="005F0CBE"/>
    <w:rsid w:val="005F1A11"/>
    <w:rsid w:val="005F2693"/>
    <w:rsid w:val="005F3D40"/>
    <w:rsid w:val="005F4421"/>
    <w:rsid w:val="0060209E"/>
    <w:rsid w:val="00604654"/>
    <w:rsid w:val="00604B0F"/>
    <w:rsid w:val="00607FDA"/>
    <w:rsid w:val="00612A95"/>
    <w:rsid w:val="0061509D"/>
    <w:rsid w:val="00616A47"/>
    <w:rsid w:val="00616C0B"/>
    <w:rsid w:val="00617FB7"/>
    <w:rsid w:val="00620513"/>
    <w:rsid w:val="00625589"/>
    <w:rsid w:val="0062614F"/>
    <w:rsid w:val="00633370"/>
    <w:rsid w:val="006350F9"/>
    <w:rsid w:val="00635D67"/>
    <w:rsid w:val="00636CF1"/>
    <w:rsid w:val="006376E4"/>
    <w:rsid w:val="00646757"/>
    <w:rsid w:val="00660611"/>
    <w:rsid w:val="00661DCD"/>
    <w:rsid w:val="00664A70"/>
    <w:rsid w:val="006701FD"/>
    <w:rsid w:val="0067078F"/>
    <w:rsid w:val="00671504"/>
    <w:rsid w:val="00671B29"/>
    <w:rsid w:val="00672B18"/>
    <w:rsid w:val="00672E37"/>
    <w:rsid w:val="00674827"/>
    <w:rsid w:val="00674865"/>
    <w:rsid w:val="0067616D"/>
    <w:rsid w:val="00681D17"/>
    <w:rsid w:val="006909E8"/>
    <w:rsid w:val="0069362D"/>
    <w:rsid w:val="006A62FF"/>
    <w:rsid w:val="006A7C81"/>
    <w:rsid w:val="006B366C"/>
    <w:rsid w:val="006B4460"/>
    <w:rsid w:val="006B5DF7"/>
    <w:rsid w:val="006B7D8F"/>
    <w:rsid w:val="006C53B6"/>
    <w:rsid w:val="006C631E"/>
    <w:rsid w:val="006D6410"/>
    <w:rsid w:val="006D717A"/>
    <w:rsid w:val="006E03A3"/>
    <w:rsid w:val="006E07EA"/>
    <w:rsid w:val="006E16DD"/>
    <w:rsid w:val="006E1D67"/>
    <w:rsid w:val="006F0965"/>
    <w:rsid w:val="006F6460"/>
    <w:rsid w:val="006F6C75"/>
    <w:rsid w:val="00702B1E"/>
    <w:rsid w:val="00703590"/>
    <w:rsid w:val="0070716D"/>
    <w:rsid w:val="00707641"/>
    <w:rsid w:val="00707A72"/>
    <w:rsid w:val="00710791"/>
    <w:rsid w:val="00714E46"/>
    <w:rsid w:val="00717FF0"/>
    <w:rsid w:val="00720407"/>
    <w:rsid w:val="00721AE7"/>
    <w:rsid w:val="00724CF3"/>
    <w:rsid w:val="007276C2"/>
    <w:rsid w:val="00731BC4"/>
    <w:rsid w:val="00732BBE"/>
    <w:rsid w:val="00734076"/>
    <w:rsid w:val="00735BA3"/>
    <w:rsid w:val="00754D93"/>
    <w:rsid w:val="00762339"/>
    <w:rsid w:val="00762C75"/>
    <w:rsid w:val="00765240"/>
    <w:rsid w:val="007711EE"/>
    <w:rsid w:val="00774249"/>
    <w:rsid w:val="00780AAF"/>
    <w:rsid w:val="00782318"/>
    <w:rsid w:val="007824CE"/>
    <w:rsid w:val="00784C55"/>
    <w:rsid w:val="0078590B"/>
    <w:rsid w:val="00785D54"/>
    <w:rsid w:val="00786781"/>
    <w:rsid w:val="0079061C"/>
    <w:rsid w:val="00791E00"/>
    <w:rsid w:val="007925DA"/>
    <w:rsid w:val="007927E9"/>
    <w:rsid w:val="00792F07"/>
    <w:rsid w:val="007934EF"/>
    <w:rsid w:val="007946E1"/>
    <w:rsid w:val="007A1CE8"/>
    <w:rsid w:val="007A1FAF"/>
    <w:rsid w:val="007A5C1E"/>
    <w:rsid w:val="007A60F5"/>
    <w:rsid w:val="007A64BA"/>
    <w:rsid w:val="007B4EC1"/>
    <w:rsid w:val="007C062B"/>
    <w:rsid w:val="007C384C"/>
    <w:rsid w:val="007C4475"/>
    <w:rsid w:val="007C7869"/>
    <w:rsid w:val="007D4BBC"/>
    <w:rsid w:val="007E07F3"/>
    <w:rsid w:val="007E5C06"/>
    <w:rsid w:val="007E637B"/>
    <w:rsid w:val="007F3A5C"/>
    <w:rsid w:val="007F61F4"/>
    <w:rsid w:val="00803354"/>
    <w:rsid w:val="00806B8C"/>
    <w:rsid w:val="00812987"/>
    <w:rsid w:val="00812C2F"/>
    <w:rsid w:val="00816E26"/>
    <w:rsid w:val="0082623E"/>
    <w:rsid w:val="00827528"/>
    <w:rsid w:val="00830A7B"/>
    <w:rsid w:val="00831AE0"/>
    <w:rsid w:val="008322F8"/>
    <w:rsid w:val="00832839"/>
    <w:rsid w:val="0083774C"/>
    <w:rsid w:val="008379DB"/>
    <w:rsid w:val="008425B7"/>
    <w:rsid w:val="008509B8"/>
    <w:rsid w:val="00851EC2"/>
    <w:rsid w:val="00853169"/>
    <w:rsid w:val="00861270"/>
    <w:rsid w:val="00862487"/>
    <w:rsid w:val="00863FED"/>
    <w:rsid w:val="0087231D"/>
    <w:rsid w:val="008845B1"/>
    <w:rsid w:val="00893A90"/>
    <w:rsid w:val="008964B4"/>
    <w:rsid w:val="00897074"/>
    <w:rsid w:val="008A0A43"/>
    <w:rsid w:val="008A1180"/>
    <w:rsid w:val="008A158D"/>
    <w:rsid w:val="008A2442"/>
    <w:rsid w:val="008A7240"/>
    <w:rsid w:val="008B2AE2"/>
    <w:rsid w:val="008B2C42"/>
    <w:rsid w:val="008B702B"/>
    <w:rsid w:val="008C17D1"/>
    <w:rsid w:val="008C4D90"/>
    <w:rsid w:val="008C5052"/>
    <w:rsid w:val="008C5A64"/>
    <w:rsid w:val="008D2138"/>
    <w:rsid w:val="008D3D3D"/>
    <w:rsid w:val="008E2949"/>
    <w:rsid w:val="008E516A"/>
    <w:rsid w:val="008E5D48"/>
    <w:rsid w:val="008E6204"/>
    <w:rsid w:val="008F0D80"/>
    <w:rsid w:val="008F55CF"/>
    <w:rsid w:val="008F573E"/>
    <w:rsid w:val="008F756E"/>
    <w:rsid w:val="008F759D"/>
    <w:rsid w:val="00900D0E"/>
    <w:rsid w:val="0091345E"/>
    <w:rsid w:val="00915E74"/>
    <w:rsid w:val="00922D51"/>
    <w:rsid w:val="00923FEF"/>
    <w:rsid w:val="0093217B"/>
    <w:rsid w:val="00936461"/>
    <w:rsid w:val="009411C3"/>
    <w:rsid w:val="0094516D"/>
    <w:rsid w:val="009456A9"/>
    <w:rsid w:val="009468F2"/>
    <w:rsid w:val="00952C92"/>
    <w:rsid w:val="009614F5"/>
    <w:rsid w:val="00966609"/>
    <w:rsid w:val="009674C7"/>
    <w:rsid w:val="00970683"/>
    <w:rsid w:val="00970879"/>
    <w:rsid w:val="00975CD5"/>
    <w:rsid w:val="0097724C"/>
    <w:rsid w:val="00986855"/>
    <w:rsid w:val="00996748"/>
    <w:rsid w:val="009A146C"/>
    <w:rsid w:val="009A43CE"/>
    <w:rsid w:val="009A4452"/>
    <w:rsid w:val="009B0492"/>
    <w:rsid w:val="009B6C15"/>
    <w:rsid w:val="009C19D1"/>
    <w:rsid w:val="009E3764"/>
    <w:rsid w:val="009F1959"/>
    <w:rsid w:val="009F1D74"/>
    <w:rsid w:val="009F2250"/>
    <w:rsid w:val="009F5BFC"/>
    <w:rsid w:val="009F682A"/>
    <w:rsid w:val="00A054C9"/>
    <w:rsid w:val="00A05772"/>
    <w:rsid w:val="00A10DF7"/>
    <w:rsid w:val="00A1295E"/>
    <w:rsid w:val="00A24C38"/>
    <w:rsid w:val="00A26083"/>
    <w:rsid w:val="00A27F56"/>
    <w:rsid w:val="00A3458B"/>
    <w:rsid w:val="00A35759"/>
    <w:rsid w:val="00A411FB"/>
    <w:rsid w:val="00A437D5"/>
    <w:rsid w:val="00A44C44"/>
    <w:rsid w:val="00A46DB0"/>
    <w:rsid w:val="00A478A4"/>
    <w:rsid w:val="00A47BDD"/>
    <w:rsid w:val="00A50061"/>
    <w:rsid w:val="00A62E83"/>
    <w:rsid w:val="00A63D26"/>
    <w:rsid w:val="00A653FE"/>
    <w:rsid w:val="00A70C81"/>
    <w:rsid w:val="00A723D1"/>
    <w:rsid w:val="00A74377"/>
    <w:rsid w:val="00A7709A"/>
    <w:rsid w:val="00A81D2C"/>
    <w:rsid w:val="00AA4D68"/>
    <w:rsid w:val="00AA613D"/>
    <w:rsid w:val="00AB17E0"/>
    <w:rsid w:val="00AB17F2"/>
    <w:rsid w:val="00AB1BAA"/>
    <w:rsid w:val="00AB5E49"/>
    <w:rsid w:val="00AD4414"/>
    <w:rsid w:val="00AD7A3F"/>
    <w:rsid w:val="00AE04A2"/>
    <w:rsid w:val="00AE1F0A"/>
    <w:rsid w:val="00AE2A00"/>
    <w:rsid w:val="00AE3937"/>
    <w:rsid w:val="00AF0159"/>
    <w:rsid w:val="00AF2BF0"/>
    <w:rsid w:val="00AF504D"/>
    <w:rsid w:val="00AF7A91"/>
    <w:rsid w:val="00B00406"/>
    <w:rsid w:val="00B00483"/>
    <w:rsid w:val="00B01776"/>
    <w:rsid w:val="00B0498D"/>
    <w:rsid w:val="00B04C16"/>
    <w:rsid w:val="00B05D2F"/>
    <w:rsid w:val="00B06D4B"/>
    <w:rsid w:val="00B13C74"/>
    <w:rsid w:val="00B14107"/>
    <w:rsid w:val="00B15215"/>
    <w:rsid w:val="00B15AC3"/>
    <w:rsid w:val="00B1698F"/>
    <w:rsid w:val="00B21A4D"/>
    <w:rsid w:val="00B21DD3"/>
    <w:rsid w:val="00B220B0"/>
    <w:rsid w:val="00B2274E"/>
    <w:rsid w:val="00B22A37"/>
    <w:rsid w:val="00B23B84"/>
    <w:rsid w:val="00B2443F"/>
    <w:rsid w:val="00B25C29"/>
    <w:rsid w:val="00B3232F"/>
    <w:rsid w:val="00B3670F"/>
    <w:rsid w:val="00B4186B"/>
    <w:rsid w:val="00B42F42"/>
    <w:rsid w:val="00B44652"/>
    <w:rsid w:val="00B44860"/>
    <w:rsid w:val="00B46D2D"/>
    <w:rsid w:val="00B47EBB"/>
    <w:rsid w:val="00B51349"/>
    <w:rsid w:val="00B554A1"/>
    <w:rsid w:val="00B55D3B"/>
    <w:rsid w:val="00B56E60"/>
    <w:rsid w:val="00B64D26"/>
    <w:rsid w:val="00B665AB"/>
    <w:rsid w:val="00B668A1"/>
    <w:rsid w:val="00B73A64"/>
    <w:rsid w:val="00B73C82"/>
    <w:rsid w:val="00B74915"/>
    <w:rsid w:val="00B81CCE"/>
    <w:rsid w:val="00B90CF0"/>
    <w:rsid w:val="00B93350"/>
    <w:rsid w:val="00B97A48"/>
    <w:rsid w:val="00BA1F4C"/>
    <w:rsid w:val="00BA20CD"/>
    <w:rsid w:val="00BA2ACD"/>
    <w:rsid w:val="00BA5940"/>
    <w:rsid w:val="00BB329F"/>
    <w:rsid w:val="00BB3AA8"/>
    <w:rsid w:val="00BB3BF5"/>
    <w:rsid w:val="00BB41B4"/>
    <w:rsid w:val="00BB4F78"/>
    <w:rsid w:val="00BB6D67"/>
    <w:rsid w:val="00BB76E9"/>
    <w:rsid w:val="00BC057C"/>
    <w:rsid w:val="00BC6894"/>
    <w:rsid w:val="00BD12E2"/>
    <w:rsid w:val="00BE112F"/>
    <w:rsid w:val="00BE1C35"/>
    <w:rsid w:val="00BE20E5"/>
    <w:rsid w:val="00BE27DC"/>
    <w:rsid w:val="00BE29CF"/>
    <w:rsid w:val="00BE2FA6"/>
    <w:rsid w:val="00BE6B04"/>
    <w:rsid w:val="00BF38C3"/>
    <w:rsid w:val="00BF4174"/>
    <w:rsid w:val="00BF65CC"/>
    <w:rsid w:val="00C0125F"/>
    <w:rsid w:val="00C01397"/>
    <w:rsid w:val="00C039A1"/>
    <w:rsid w:val="00C1003F"/>
    <w:rsid w:val="00C17074"/>
    <w:rsid w:val="00C23C56"/>
    <w:rsid w:val="00C24ED7"/>
    <w:rsid w:val="00C260AA"/>
    <w:rsid w:val="00C3401E"/>
    <w:rsid w:val="00C34821"/>
    <w:rsid w:val="00C34DB7"/>
    <w:rsid w:val="00C37906"/>
    <w:rsid w:val="00C37C16"/>
    <w:rsid w:val="00C404F2"/>
    <w:rsid w:val="00C43760"/>
    <w:rsid w:val="00C44449"/>
    <w:rsid w:val="00C50A0D"/>
    <w:rsid w:val="00C56FAC"/>
    <w:rsid w:val="00C631C7"/>
    <w:rsid w:val="00C65C5C"/>
    <w:rsid w:val="00C65C92"/>
    <w:rsid w:val="00C6744C"/>
    <w:rsid w:val="00C701A3"/>
    <w:rsid w:val="00C72860"/>
    <w:rsid w:val="00C744B6"/>
    <w:rsid w:val="00C74581"/>
    <w:rsid w:val="00C76A87"/>
    <w:rsid w:val="00C77D6C"/>
    <w:rsid w:val="00C81632"/>
    <w:rsid w:val="00C82952"/>
    <w:rsid w:val="00C83284"/>
    <w:rsid w:val="00C840DB"/>
    <w:rsid w:val="00C84B83"/>
    <w:rsid w:val="00C91A0D"/>
    <w:rsid w:val="00C92994"/>
    <w:rsid w:val="00C938A6"/>
    <w:rsid w:val="00C94CF1"/>
    <w:rsid w:val="00C9684B"/>
    <w:rsid w:val="00C96D67"/>
    <w:rsid w:val="00CA2057"/>
    <w:rsid w:val="00CA27D8"/>
    <w:rsid w:val="00CA3DC2"/>
    <w:rsid w:val="00CA5540"/>
    <w:rsid w:val="00CB40E4"/>
    <w:rsid w:val="00CC3202"/>
    <w:rsid w:val="00CC3415"/>
    <w:rsid w:val="00CD1C7E"/>
    <w:rsid w:val="00CD4B0D"/>
    <w:rsid w:val="00CE4759"/>
    <w:rsid w:val="00CE47B3"/>
    <w:rsid w:val="00CE7623"/>
    <w:rsid w:val="00CF1283"/>
    <w:rsid w:val="00CF20C9"/>
    <w:rsid w:val="00CF51C3"/>
    <w:rsid w:val="00CF64BE"/>
    <w:rsid w:val="00D03C5F"/>
    <w:rsid w:val="00D07B4D"/>
    <w:rsid w:val="00D17CF8"/>
    <w:rsid w:val="00D20959"/>
    <w:rsid w:val="00D261F2"/>
    <w:rsid w:val="00D324CE"/>
    <w:rsid w:val="00D338D0"/>
    <w:rsid w:val="00D35307"/>
    <w:rsid w:val="00D35B74"/>
    <w:rsid w:val="00D41B12"/>
    <w:rsid w:val="00D43D9F"/>
    <w:rsid w:val="00D4409D"/>
    <w:rsid w:val="00D500BE"/>
    <w:rsid w:val="00D50A8E"/>
    <w:rsid w:val="00D51783"/>
    <w:rsid w:val="00D540FC"/>
    <w:rsid w:val="00D60C25"/>
    <w:rsid w:val="00D657C3"/>
    <w:rsid w:val="00D66D43"/>
    <w:rsid w:val="00D70811"/>
    <w:rsid w:val="00D741B4"/>
    <w:rsid w:val="00D76886"/>
    <w:rsid w:val="00D80D19"/>
    <w:rsid w:val="00D82AF2"/>
    <w:rsid w:val="00D83978"/>
    <w:rsid w:val="00D856F1"/>
    <w:rsid w:val="00D8572D"/>
    <w:rsid w:val="00D85BEC"/>
    <w:rsid w:val="00D8675E"/>
    <w:rsid w:val="00D923FD"/>
    <w:rsid w:val="00D933B2"/>
    <w:rsid w:val="00D94234"/>
    <w:rsid w:val="00DA2B84"/>
    <w:rsid w:val="00DA350F"/>
    <w:rsid w:val="00DA381E"/>
    <w:rsid w:val="00DB3297"/>
    <w:rsid w:val="00DB354B"/>
    <w:rsid w:val="00DB3EFF"/>
    <w:rsid w:val="00DB5799"/>
    <w:rsid w:val="00DC37A8"/>
    <w:rsid w:val="00DC59E8"/>
    <w:rsid w:val="00DC69E2"/>
    <w:rsid w:val="00DC6F07"/>
    <w:rsid w:val="00DC7544"/>
    <w:rsid w:val="00DD0070"/>
    <w:rsid w:val="00DD1CCE"/>
    <w:rsid w:val="00DD2A8B"/>
    <w:rsid w:val="00DE146B"/>
    <w:rsid w:val="00DE38C5"/>
    <w:rsid w:val="00DE5BA0"/>
    <w:rsid w:val="00DF1992"/>
    <w:rsid w:val="00DF1D37"/>
    <w:rsid w:val="00DF2317"/>
    <w:rsid w:val="00DF48AE"/>
    <w:rsid w:val="00DF6E81"/>
    <w:rsid w:val="00E01FD3"/>
    <w:rsid w:val="00E04EFF"/>
    <w:rsid w:val="00E07DEE"/>
    <w:rsid w:val="00E11B09"/>
    <w:rsid w:val="00E12417"/>
    <w:rsid w:val="00E12813"/>
    <w:rsid w:val="00E134C3"/>
    <w:rsid w:val="00E14D12"/>
    <w:rsid w:val="00E1639E"/>
    <w:rsid w:val="00E21119"/>
    <w:rsid w:val="00E22279"/>
    <w:rsid w:val="00E227D9"/>
    <w:rsid w:val="00E23BA5"/>
    <w:rsid w:val="00E26ABD"/>
    <w:rsid w:val="00E303D2"/>
    <w:rsid w:val="00E3053B"/>
    <w:rsid w:val="00E30568"/>
    <w:rsid w:val="00E3181D"/>
    <w:rsid w:val="00E35CFD"/>
    <w:rsid w:val="00E379AD"/>
    <w:rsid w:val="00E404AC"/>
    <w:rsid w:val="00E40590"/>
    <w:rsid w:val="00E41819"/>
    <w:rsid w:val="00E41E50"/>
    <w:rsid w:val="00E47951"/>
    <w:rsid w:val="00E530AC"/>
    <w:rsid w:val="00E540BB"/>
    <w:rsid w:val="00E56103"/>
    <w:rsid w:val="00E608A9"/>
    <w:rsid w:val="00E63394"/>
    <w:rsid w:val="00E63430"/>
    <w:rsid w:val="00E73DA2"/>
    <w:rsid w:val="00E775B7"/>
    <w:rsid w:val="00E815A4"/>
    <w:rsid w:val="00E8600F"/>
    <w:rsid w:val="00E947EE"/>
    <w:rsid w:val="00E95A9C"/>
    <w:rsid w:val="00EA43B6"/>
    <w:rsid w:val="00EA49B8"/>
    <w:rsid w:val="00EA734D"/>
    <w:rsid w:val="00EB24E4"/>
    <w:rsid w:val="00EB3B20"/>
    <w:rsid w:val="00EB5FD5"/>
    <w:rsid w:val="00EB64F0"/>
    <w:rsid w:val="00EB6B81"/>
    <w:rsid w:val="00EC3BF6"/>
    <w:rsid w:val="00EC44AE"/>
    <w:rsid w:val="00EC6EE8"/>
    <w:rsid w:val="00EC7987"/>
    <w:rsid w:val="00ED1D3E"/>
    <w:rsid w:val="00EE4ECF"/>
    <w:rsid w:val="00EF4911"/>
    <w:rsid w:val="00EF5BD2"/>
    <w:rsid w:val="00F01F8A"/>
    <w:rsid w:val="00F052CA"/>
    <w:rsid w:val="00F07DFD"/>
    <w:rsid w:val="00F126AD"/>
    <w:rsid w:val="00F15309"/>
    <w:rsid w:val="00F16BC3"/>
    <w:rsid w:val="00F2098A"/>
    <w:rsid w:val="00F2187A"/>
    <w:rsid w:val="00F270B2"/>
    <w:rsid w:val="00F33B02"/>
    <w:rsid w:val="00F345C1"/>
    <w:rsid w:val="00F3779E"/>
    <w:rsid w:val="00F404CF"/>
    <w:rsid w:val="00F40A8E"/>
    <w:rsid w:val="00F4157C"/>
    <w:rsid w:val="00F4348A"/>
    <w:rsid w:val="00F44137"/>
    <w:rsid w:val="00F47324"/>
    <w:rsid w:val="00F5185E"/>
    <w:rsid w:val="00F578F4"/>
    <w:rsid w:val="00F6651D"/>
    <w:rsid w:val="00F67831"/>
    <w:rsid w:val="00F72115"/>
    <w:rsid w:val="00F72BB0"/>
    <w:rsid w:val="00F72C02"/>
    <w:rsid w:val="00F73244"/>
    <w:rsid w:val="00F734CE"/>
    <w:rsid w:val="00F73787"/>
    <w:rsid w:val="00F75D95"/>
    <w:rsid w:val="00F804CD"/>
    <w:rsid w:val="00F86C33"/>
    <w:rsid w:val="00F87629"/>
    <w:rsid w:val="00F93926"/>
    <w:rsid w:val="00F96AA8"/>
    <w:rsid w:val="00FA0289"/>
    <w:rsid w:val="00FA21D9"/>
    <w:rsid w:val="00FA2876"/>
    <w:rsid w:val="00FA3B4D"/>
    <w:rsid w:val="00FA4656"/>
    <w:rsid w:val="00FB04B4"/>
    <w:rsid w:val="00FB097C"/>
    <w:rsid w:val="00FB43D0"/>
    <w:rsid w:val="00FB7FC2"/>
    <w:rsid w:val="00FC1007"/>
    <w:rsid w:val="00FC3450"/>
    <w:rsid w:val="00FC38A3"/>
    <w:rsid w:val="00FC52BF"/>
    <w:rsid w:val="00FC7F1C"/>
    <w:rsid w:val="00FD3246"/>
    <w:rsid w:val="00FD450F"/>
    <w:rsid w:val="00FD75AB"/>
    <w:rsid w:val="00FE0221"/>
    <w:rsid w:val="00FE7F51"/>
    <w:rsid w:val="00FF0438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F942F"/>
  <w15:docId w15:val="{61FEE076-10FD-44C2-A9FD-1C803E3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7655"/>
    <w:rPr>
      <w:rFonts w:ascii="Arial" w:hAnsi="Arial"/>
      <w:lang w:val="hu-HU" w:eastAsia="hu-HU"/>
    </w:rPr>
  </w:style>
  <w:style w:type="paragraph" w:styleId="Cmsor1">
    <w:name w:val="heading 1"/>
    <w:basedOn w:val="Norml"/>
    <w:next w:val="Norml"/>
    <w:qFormat/>
    <w:pPr>
      <w:keepNext/>
      <w:ind w:left="708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24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pPr>
      <w:keepNext/>
      <w:jc w:val="both"/>
      <w:outlineLvl w:val="2"/>
    </w:pPr>
    <w:rPr>
      <w:b/>
      <w:lang w:val="x-none" w:eastAsia="x-non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color w:val="008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before="120"/>
      <w:ind w:left="709"/>
    </w:pPr>
    <w:rPr>
      <w:b/>
    </w:rPr>
  </w:style>
  <w:style w:type="paragraph" w:styleId="Szvegtrzsbehzssal2">
    <w:name w:val="Body Text Indent 2"/>
    <w:basedOn w:val="Norml"/>
    <w:pPr>
      <w:ind w:left="708"/>
    </w:pPr>
    <w:rPr>
      <w:b/>
    </w:rPr>
  </w:style>
  <w:style w:type="paragraph" w:styleId="Szvegtrzsbehzssal3">
    <w:name w:val="Body Text Indent 3"/>
    <w:basedOn w:val="Norml"/>
    <w:pPr>
      <w:ind w:left="1416"/>
    </w:pPr>
    <w:rPr>
      <w:b/>
    </w:r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rPr>
      <w:b/>
      <w:sz w:val="26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2">
    <w:name w:val="k2"/>
    <w:basedOn w:val="Norml"/>
    <w:pPr>
      <w:keepNext/>
      <w:tabs>
        <w:tab w:val="left" w:pos="510"/>
      </w:tabs>
      <w:spacing w:before="40" w:after="40"/>
      <w:ind w:left="510" w:hanging="510"/>
      <w:jc w:val="both"/>
    </w:pPr>
  </w:style>
  <w:style w:type="paragraph" w:customStyle="1" w:styleId="lc">
    <w:name w:val="léc"/>
    <w:basedOn w:val="Norml"/>
    <w:next w:val="Norml"/>
    <w:pPr>
      <w:keepNext/>
      <w:spacing w:before="60" w:after="60"/>
      <w:jc w:val="center"/>
    </w:pPr>
  </w:style>
  <w:style w:type="paragraph" w:customStyle="1" w:styleId="kz">
    <w:name w:val="köz"/>
    <w:basedOn w:val="Norml"/>
    <w:qFormat/>
    <w:rPr>
      <w:kern w:val="2"/>
      <w:sz w:val="16"/>
    </w:rPr>
  </w:style>
  <w:style w:type="paragraph" w:customStyle="1" w:styleId="t">
    <w:name w:val="t"/>
    <w:basedOn w:val="Norml"/>
    <w:pPr>
      <w:keepNext/>
      <w:spacing w:before="80" w:after="80"/>
    </w:pPr>
  </w:style>
  <w:style w:type="paragraph" w:customStyle="1" w:styleId="tt">
    <w:name w:val="tt"/>
    <w:basedOn w:val="Norml"/>
    <w:next w:val="Norml"/>
    <w:pPr>
      <w:keepNext/>
      <w:spacing w:before="40" w:after="40"/>
    </w:pPr>
  </w:style>
  <w:style w:type="paragraph" w:customStyle="1" w:styleId="v1">
    <w:name w:val="v1"/>
    <w:basedOn w:val="Norml"/>
    <w:qFormat/>
    <w:pPr>
      <w:keepNext/>
      <w:tabs>
        <w:tab w:val="left" w:pos="1021"/>
        <w:tab w:val="left" w:pos="1361"/>
      </w:tabs>
      <w:suppressAutoHyphens/>
      <w:spacing w:before="20" w:after="20"/>
      <w:ind w:left="851" w:hanging="454"/>
      <w:jc w:val="both"/>
    </w:pPr>
    <w:rPr>
      <w:lang w:val="en-GB"/>
    </w:rPr>
  </w:style>
  <w:style w:type="paragraph" w:customStyle="1" w:styleId="v1b">
    <w:name w:val="v1b"/>
    <w:basedOn w:val="v1"/>
    <w:pPr>
      <w:tabs>
        <w:tab w:val="clear" w:pos="1361"/>
        <w:tab w:val="left" w:pos="454"/>
      </w:tabs>
      <w:spacing w:before="120"/>
      <w:ind w:left="964" w:hanging="567"/>
      <w:jc w:val="left"/>
    </w:pPr>
    <w:rPr>
      <w:lang w:val="hu-HU"/>
    </w:rPr>
  </w:style>
  <w:style w:type="paragraph" w:customStyle="1" w:styleId="vb">
    <w:name w:val="vb"/>
    <w:basedOn w:val="v1"/>
    <w:pPr>
      <w:keepLines/>
      <w:spacing w:before="120"/>
    </w:pPr>
  </w:style>
  <w:style w:type="paragraph" w:customStyle="1" w:styleId="vk">
    <w:name w:val="vk"/>
    <w:basedOn w:val="v1"/>
    <w:link w:val="vkChar"/>
    <w:qFormat/>
    <w:pPr>
      <w:keepNext w:val="0"/>
      <w:keepLines/>
      <w:spacing w:after="0"/>
    </w:pPr>
    <w:rPr>
      <w:sz w:val="4"/>
    </w:rPr>
  </w:style>
  <w:style w:type="paragraph" w:customStyle="1" w:styleId="vm">
    <w:name w:val="vm"/>
    <w:basedOn w:val="Norml"/>
    <w:pPr>
      <w:keepNext/>
      <w:tabs>
        <w:tab w:val="left" w:pos="567"/>
        <w:tab w:val="left" w:pos="737"/>
      </w:tabs>
      <w:suppressAutoHyphens/>
      <w:spacing w:before="20"/>
      <w:ind w:left="908" w:hanging="624"/>
    </w:pPr>
  </w:style>
  <w:style w:type="paragraph" w:customStyle="1" w:styleId="vma">
    <w:name w:val="vma"/>
    <w:basedOn w:val="vm"/>
    <w:pPr>
      <w:ind w:left="624" w:hanging="454"/>
    </w:p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"/>
  </w:style>
  <w:style w:type="paragraph" w:customStyle="1" w:styleId="kerd">
    <w:name w:val="kerd"/>
    <w:basedOn w:val="Norml"/>
    <w:link w:val="kerdChar"/>
    <w:pPr>
      <w:keepNext/>
      <w:tabs>
        <w:tab w:val="num" w:pos="510"/>
      </w:tabs>
      <w:ind w:left="510" w:hanging="510"/>
    </w:pPr>
    <w:rPr>
      <w:b/>
    </w:rPr>
  </w:style>
  <w:style w:type="paragraph" w:customStyle="1" w:styleId="Style1">
    <w:name w:val="Style1"/>
    <w:basedOn w:val="Norml"/>
    <w:next w:val="lfej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 w:eastAsia="cs-CZ"/>
    </w:rPr>
  </w:style>
  <w:style w:type="paragraph" w:styleId="Szvegtrzs2">
    <w:name w:val="Body Text 2"/>
    <w:basedOn w:val="Norml"/>
    <w:link w:val="Szvegtrzs2Char"/>
    <w:pPr>
      <w:jc w:val="right"/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123C53"/>
    <w:rPr>
      <w:rFonts w:ascii="Arial" w:hAnsi="Arial"/>
    </w:rPr>
  </w:style>
  <w:style w:type="character" w:customStyle="1" w:styleId="Szvegtrzs2Char">
    <w:name w:val="Szövegtörzs 2 Char"/>
    <w:link w:val="Szvegtrzs2"/>
    <w:rsid w:val="00123C53"/>
    <w:rPr>
      <w:rFonts w:ascii="Arial" w:hAnsi="Arial"/>
    </w:rPr>
  </w:style>
  <w:style w:type="paragraph" w:styleId="NormlWeb">
    <w:name w:val="Normal (Web)"/>
    <w:basedOn w:val="Norml"/>
    <w:rsid w:val="00C039A1"/>
    <w:pPr>
      <w:numPr>
        <w:numId w:val="1"/>
      </w:num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msor3Char">
    <w:name w:val="Címsor 3 Char"/>
    <w:link w:val="Cmsor3"/>
    <w:rsid w:val="005F1A11"/>
    <w:rPr>
      <w:rFonts w:ascii="Arial" w:hAnsi="Arial"/>
      <w:b/>
    </w:rPr>
  </w:style>
  <w:style w:type="character" w:customStyle="1" w:styleId="kerdChar">
    <w:name w:val="kerd Char"/>
    <w:link w:val="kerd"/>
    <w:rsid w:val="00A054C9"/>
    <w:rPr>
      <w:rFonts w:ascii="Arial" w:hAnsi="Arial"/>
      <w:b/>
      <w:lang w:val="hu-HU" w:eastAsia="hu-HU"/>
    </w:rPr>
  </w:style>
  <w:style w:type="character" w:customStyle="1" w:styleId="vkChar">
    <w:name w:val="vk Char"/>
    <w:link w:val="vk"/>
    <w:rsid w:val="00A054C9"/>
    <w:rPr>
      <w:rFonts w:ascii="Arial" w:hAnsi="Arial"/>
      <w:sz w:val="4"/>
      <w:lang w:val="en-GB" w:eastAsia="hu-HU"/>
    </w:rPr>
  </w:style>
  <w:style w:type="paragraph" w:styleId="Buborkszveg">
    <w:name w:val="Balloon Text"/>
    <w:basedOn w:val="Norml"/>
    <w:link w:val="BuborkszvegChar"/>
    <w:rsid w:val="0073407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34076"/>
    <w:rPr>
      <w:rFonts w:ascii="Lucida Grande CE" w:hAnsi="Lucida Grande CE" w:cs="Lucida Grande CE"/>
      <w:sz w:val="18"/>
      <w:szCs w:val="18"/>
      <w:lang w:val="hu-HU" w:eastAsia="hu-HU"/>
    </w:rPr>
  </w:style>
  <w:style w:type="table" w:styleId="Elegnstblzat">
    <w:name w:val="Table Elegant"/>
    <w:basedOn w:val="Normltblzat"/>
    <w:rsid w:val="00177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17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3">
    <w:name w:val="Table Simple 3"/>
    <w:basedOn w:val="Normltblzat"/>
    <w:rsid w:val="004A2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24E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4ED7"/>
  </w:style>
  <w:style w:type="character" w:customStyle="1" w:styleId="JegyzetszvegChar">
    <w:name w:val="Jegyzetszöveg Char"/>
    <w:basedOn w:val="Bekezdsalapbettpusa"/>
    <w:link w:val="Jegyzetszveg"/>
    <w:uiPriority w:val="99"/>
    <w:rsid w:val="00C24ED7"/>
    <w:rPr>
      <w:rFonts w:ascii="Arial" w:hAnsi="Arial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24E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24ED7"/>
    <w:rPr>
      <w:rFonts w:ascii="Arial" w:hAnsi="Arial"/>
      <w:b/>
      <w:bCs/>
      <w:lang w:val="hu-HU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540A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palrs">
    <w:name w:val="caption"/>
    <w:basedOn w:val="Norml"/>
    <w:next w:val="Norml"/>
    <w:qFormat/>
    <w:rsid w:val="00425C47"/>
    <w:rPr>
      <w:b/>
      <w:bCs/>
    </w:rPr>
  </w:style>
  <w:style w:type="paragraph" w:customStyle="1" w:styleId="t1">
    <w:name w:val="t1"/>
    <w:basedOn w:val="Norml"/>
    <w:rsid w:val="00103AD6"/>
    <w:pPr>
      <w:keepNext/>
      <w:spacing w:before="120" w:after="120"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8C17D1"/>
    <w:rPr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CF64BE"/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Kiemels2">
    <w:name w:val="Strong"/>
    <w:basedOn w:val="Bekezdsalapbettpusa"/>
    <w:uiPriority w:val="22"/>
    <w:qFormat/>
    <w:rsid w:val="003E31CE"/>
    <w:rPr>
      <w:b/>
      <w:bCs/>
    </w:rPr>
  </w:style>
  <w:style w:type="character" w:styleId="Helyrzszveg">
    <w:name w:val="Placeholder Text"/>
    <w:basedOn w:val="Bekezdsalapbettpusa"/>
    <w:uiPriority w:val="67"/>
    <w:semiHidden/>
    <w:rsid w:val="002C4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i@gvi.hu" TargetMode="Externa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vi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tatas.gvi.hu/index.php/169379?newtest=Y&amp;lang=hu" TargetMode="External"/><Relationship Id="rId10" Type="http://schemas.openxmlformats.org/officeDocument/2006/relationships/hyperlink" Target="mailto:gvi@gvi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vi.hu" TargetMode="External"/><Relationship Id="rId14" Type="http://schemas.openxmlformats.org/officeDocument/2006/relationships/hyperlink" Target="http://gvi.hu/k/konjunk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DF11-8AB5-4824-85A8-53F162DA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2003</Words>
  <Characters>13821</Characters>
  <Application>Microsoft Office Word</Application>
  <DocSecurity>0</DocSecurity>
  <Lines>115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15793</CharactersWithSpaces>
  <SharedDoc>false</SharedDoc>
  <HyperlinkBase/>
  <HLinks>
    <vt:vector size="30" baseType="variant">
      <vt:variant>
        <vt:i4>655441</vt:i4>
      </vt:variant>
      <vt:variant>
        <vt:i4>183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http://ola.gvi.hu/konjunktura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http://www.gvi.hu/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3735613</vt:i4>
      </vt:variant>
      <vt:variant>
        <vt:i4>47624</vt:i4>
      </vt:variant>
      <vt:variant>
        <vt:i4>1025</vt:i4>
      </vt:variant>
      <vt:variant>
        <vt:i4>1</vt:i4>
      </vt:variant>
      <vt:variant>
        <vt:lpwstr>gvi_logo_rgb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</dc:creator>
  <cp:lastModifiedBy>Révész Erika</cp:lastModifiedBy>
  <cp:revision>3</cp:revision>
  <cp:lastPrinted>2021-09-27T14:16:00Z</cp:lastPrinted>
  <dcterms:created xsi:type="dcterms:W3CDTF">2021-09-30T14:20:00Z</dcterms:created>
  <dcterms:modified xsi:type="dcterms:W3CDTF">2021-09-30T14:22:00Z</dcterms:modified>
</cp:coreProperties>
</file>