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F1D22" w14:textId="50466F1F" w:rsidR="005D1224" w:rsidRPr="00AF3990" w:rsidRDefault="005D1224" w:rsidP="005D122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 xml:space="preserve">PÁLYÁTATI FELHÍVÁS </w:t>
      </w:r>
    </w:p>
    <w:p w14:paraId="58C75F80" w14:textId="3F674020" w:rsidR="005D1224" w:rsidRPr="00AF3990" w:rsidRDefault="005D1224" w:rsidP="005D12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a Dunaújvárosi Kereskedelmi és Iparkamara által nyilvántartott</w:t>
      </w:r>
    </w:p>
    <w:p w14:paraId="6060CE4F" w14:textId="0916C5B1" w:rsidR="005D1224" w:rsidRPr="00AF3990" w:rsidRDefault="005D1224" w:rsidP="005D12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KAMARAI KÉPZŐHELY-ELLENŐRZÉSI SZAKÉRTŐI NÉVJEGYZÉK</w:t>
      </w:r>
      <w:r w:rsidR="00E65C0A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BE</w:t>
      </w:r>
    </w:p>
    <w:p w14:paraId="2EBF34DA" w14:textId="7C163CC4" w:rsidR="005D1224" w:rsidRDefault="005D1224" w:rsidP="005D12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történő jelentkezésre</w:t>
      </w:r>
    </w:p>
    <w:p w14:paraId="16E60EE3" w14:textId="77777777" w:rsidR="00AF3990" w:rsidRPr="00AF3990" w:rsidRDefault="00AF3990" w:rsidP="005D12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</w:p>
    <w:p w14:paraId="152B96D5" w14:textId="34B88AA4" w:rsidR="005D1224" w:rsidRPr="00AF3990" w:rsidRDefault="0060144B" w:rsidP="0060144B">
      <w:pPr>
        <w:pStyle w:val="Listaszerbekezds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A pályázati kiírás célja:</w:t>
      </w:r>
    </w:p>
    <w:p w14:paraId="4FFB86BD" w14:textId="414C73EB" w:rsidR="00037E9C" w:rsidRPr="00AF3990" w:rsidRDefault="00037E9C" w:rsidP="00037E9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F399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szakképzésről szóló 2019. évi LXXX. törvény 100. § 1 bekezdésének cd) pontja alapján a duális képzőhelyek és az általuk igénybe vett közreműködők szakirányú oktatási tevékenységének hatósági ellenőrzéséhez </w:t>
      </w:r>
      <w:bookmarkStart w:id="0" w:name="_Hlk43284686"/>
      <w:r w:rsidRPr="00AF3990">
        <w:rPr>
          <w:rFonts w:ascii="Times New Roman" w:eastAsia="Times New Roman" w:hAnsi="Times New Roman" w:cs="Times New Roman"/>
          <w:sz w:val="24"/>
          <w:szCs w:val="24"/>
          <w:lang w:eastAsia="hu-HU"/>
        </w:rPr>
        <w:t>a Dunaújvárosi Kamara a Képzőhely-ellenőrzési Szakértői Névjegyzék</w:t>
      </w:r>
      <w:bookmarkEnd w:id="0"/>
      <w:r w:rsidRPr="00AF3990">
        <w:rPr>
          <w:rFonts w:ascii="Times New Roman" w:eastAsia="Times New Roman" w:hAnsi="Times New Roman" w:cs="Times New Roman"/>
          <w:sz w:val="24"/>
          <w:szCs w:val="24"/>
          <w:lang w:eastAsia="hu-HU"/>
        </w:rPr>
        <w:t>ébe történő felvétel céljából pályázatot hirdet.</w:t>
      </w:r>
    </w:p>
    <w:p w14:paraId="21885B15" w14:textId="2C3E02FA" w:rsidR="00037E9C" w:rsidRDefault="00037E9C" w:rsidP="00037E9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F399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duális képzés hatósági ellenőrzésével kapcsolatos feladatok ellátására csak olyan személyek delegálhatóak, akik </w:t>
      </w:r>
      <w:r w:rsidR="00AF3990" w:rsidRPr="00AF3990">
        <w:rPr>
          <w:rFonts w:ascii="Times New Roman" w:eastAsia="Times New Roman" w:hAnsi="Times New Roman" w:cs="Times New Roman"/>
          <w:sz w:val="24"/>
          <w:szCs w:val="24"/>
          <w:lang w:eastAsia="hu-HU"/>
        </w:rPr>
        <w:t>felvételt nyernek</w:t>
      </w:r>
      <w:r w:rsidRPr="00AF399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Kamara szakértői névjegyzékébe</w:t>
      </w:r>
      <w:r w:rsidR="00AF3990" w:rsidRPr="00AF399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illetve </w:t>
      </w:r>
      <w:r w:rsidRPr="00AF3990">
        <w:rPr>
          <w:rFonts w:ascii="Times New Roman" w:eastAsia="Times New Roman" w:hAnsi="Times New Roman" w:cs="Times New Roman"/>
          <w:sz w:val="24"/>
          <w:szCs w:val="24"/>
          <w:lang w:eastAsia="hu-HU"/>
        </w:rPr>
        <w:t>sikeresen teljesít</w:t>
      </w:r>
      <w:r w:rsidR="00AF3990" w:rsidRPr="00AF399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 a képzőhely-ellenőrzési szakértők felkészítési programját és vizsgáját. </w:t>
      </w:r>
    </w:p>
    <w:p w14:paraId="506D1AE4" w14:textId="77777777" w:rsidR="00CF09A9" w:rsidRDefault="00CF09A9" w:rsidP="00037E9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CEAD897" w14:textId="62E1DB65" w:rsidR="00CF09A9" w:rsidRPr="00CF09A9" w:rsidRDefault="00CF09A9" w:rsidP="00CF09A9">
      <w:pPr>
        <w:pStyle w:val="Listaszerbekezds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09A9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képzőhely-ellenőrzést végző szakértők feladatai:</w:t>
      </w:r>
    </w:p>
    <w:p w14:paraId="3C54B283" w14:textId="7DAE315C" w:rsidR="00CF09A9" w:rsidRPr="00CF09A9" w:rsidRDefault="00CF09A9" w:rsidP="00CC60B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CF09A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ellenőrzi</w:t>
      </w:r>
      <w:r w:rsid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k</w:t>
      </w:r>
      <w:r w:rsidRPr="00CF09A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a duális képzőhelyen a képzés megkezdéséhez/folytatásához szükséges, jogszabályban meghatározott feltételeket, valamint a</w:t>
      </w:r>
      <w:r w:rsid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z előírt</w:t>
      </w:r>
      <w:r w:rsidRPr="00CF09A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dokumentáció</w:t>
      </w:r>
      <w:r w:rsid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k</w:t>
      </w:r>
      <w:r w:rsidRPr="00CF09A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előkészítettségét, továbbá az ellenőrzés során a jogszabályi előírásoknak megfelelő működést is,</w:t>
      </w:r>
    </w:p>
    <w:p w14:paraId="185125BB" w14:textId="30AEDADD" w:rsidR="00CF09A9" w:rsidRPr="00CF09A9" w:rsidRDefault="00CF09A9" w:rsidP="00CC60B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CF09A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gondoskod</w:t>
      </w:r>
      <w:r w:rsid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nak</w:t>
      </w:r>
      <w:r w:rsidRPr="00CF09A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a megállapítások jegyzőkönyvi felvételéről,</w:t>
      </w:r>
    </w:p>
    <w:p w14:paraId="7C213E1D" w14:textId="5D994544" w:rsidR="00CF09A9" w:rsidRDefault="00CF09A9" w:rsidP="00CC60B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CF09A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aláírás</w:t>
      </w:r>
      <w:r w:rsid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ukkal</w:t>
      </w:r>
      <w:r w:rsidRPr="00CF09A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igazolj</w:t>
      </w:r>
      <w:r w:rsid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ák</w:t>
      </w:r>
      <w:r w:rsidRPr="00CF09A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a jegyzőkönyvezett tartalmat.</w:t>
      </w:r>
    </w:p>
    <w:p w14:paraId="7DA09C89" w14:textId="77777777" w:rsidR="00CC60B6" w:rsidRPr="00CF09A9" w:rsidRDefault="00CC60B6" w:rsidP="00CC60B6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</w:p>
    <w:p w14:paraId="1FAF61C7" w14:textId="35343E6E" w:rsidR="0060144B" w:rsidRPr="00AF3990" w:rsidRDefault="00AF3990" w:rsidP="00AF3990">
      <w:pPr>
        <w:pStyle w:val="Listaszerbekezds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A pályázaton történő részvétel együttes fe</w:t>
      </w:r>
      <w:r w:rsidR="00E65C0A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l</w:t>
      </w: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tételei:</w:t>
      </w:r>
    </w:p>
    <w:p w14:paraId="2C081A77" w14:textId="77777777" w:rsidR="00AF3990" w:rsidRPr="00AF3990" w:rsidRDefault="00AF3990" w:rsidP="00AF39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az adott szakmacsoportban, ágazatban megszerzett szakirányú végzettség,</w:t>
      </w:r>
    </w:p>
    <w:p w14:paraId="4DEC0199" w14:textId="77777777" w:rsidR="00AF3990" w:rsidRPr="00AF3990" w:rsidRDefault="00AF3990" w:rsidP="00AF39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az adott szakmacsoport, ágazat valamely területén eltöltött legalább 5 éves szakirányú gyakorlat,</w:t>
      </w:r>
    </w:p>
    <w:p w14:paraId="72063786" w14:textId="5C6C74B2" w:rsidR="00AF3990" w:rsidRPr="00AF3990" w:rsidRDefault="00AF3990" w:rsidP="00AF399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szakértői vizsga tanúsítványának megszerzése.</w:t>
      </w:r>
    </w:p>
    <w:p w14:paraId="738D13ED" w14:textId="77777777" w:rsidR="00AF3990" w:rsidRPr="00AF3990" w:rsidRDefault="00AF3990" w:rsidP="00AF399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 szakértői névjegyzékbe való jelentkezést a kérelmező magánszemély az általa kiválasztott területi kamarához nyújtja be írásban, a területi kamara honlapján közzétett pályázati felhívás iránymutatásai alapján, a honlapról letölthető jelentkezési lap segítségével.</w:t>
      </w:r>
    </w:p>
    <w:p w14:paraId="06425BDE" w14:textId="77777777" w:rsidR="00AF3990" w:rsidRPr="00AF3990" w:rsidRDefault="00AF3990" w:rsidP="00AF39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 jelentkezésben nyilatkozni szükséges</w:t>
      </w:r>
    </w:p>
    <w:p w14:paraId="3ACB155C" w14:textId="77777777" w:rsidR="00AF3990" w:rsidRPr="00AF3990" w:rsidRDefault="00AF3990" w:rsidP="00AF399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az elvárt szakirányú végzettségről,</w:t>
      </w:r>
    </w:p>
    <w:p w14:paraId="1BFF4FBA" w14:textId="77777777" w:rsidR="00AF3990" w:rsidRPr="00AF3990" w:rsidRDefault="00AF3990" w:rsidP="00AF399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 teljesített szakirányú szakmai gyakorlatról,</w:t>
      </w:r>
    </w:p>
    <w:p w14:paraId="2CA25C3A" w14:textId="77777777" w:rsidR="00AF3990" w:rsidRPr="00AF3990" w:rsidRDefault="00AF3990" w:rsidP="00AF399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az ellenőri vizsga tanúsítvány meglétéről, vagy a képzésre és vizsgára való jelentkezésről, és</w:t>
      </w:r>
    </w:p>
    <w:p w14:paraId="6BB8E5C0" w14:textId="77777777" w:rsidR="00AF3990" w:rsidRPr="00AF3990" w:rsidRDefault="00AF3990" w:rsidP="00AF399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 szakértői névjegyzékbe való felvétel kérelmezéséről a szakmacsoport konkrét megnevezésével.</w:t>
      </w:r>
    </w:p>
    <w:p w14:paraId="2F52D7EF" w14:textId="77777777" w:rsidR="00AF3990" w:rsidRPr="00AF3990" w:rsidRDefault="00AF3990" w:rsidP="00AF39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lastRenderedPageBreak/>
        <w:t>A jelentkezéshez az alábbi dokumentumok csatolása szükséges:</w:t>
      </w:r>
    </w:p>
    <w:p w14:paraId="1832B5EE" w14:textId="77777777" w:rsidR="00AF3990" w:rsidRPr="00AF3990" w:rsidRDefault="00AF3990" w:rsidP="00AF39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iskolai végzettséget, szakképesítést igazoló okiratok másolata,</w:t>
      </w:r>
    </w:p>
    <w:p w14:paraId="6C7A3796" w14:textId="77777777" w:rsidR="00AF3990" w:rsidRPr="00AF3990" w:rsidRDefault="00AF3990" w:rsidP="00AF39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részletes szakmai önéletrajz, valamint a szakirányú szakmai gyakorlat alátámasztását szolgáló egyéb igazoló dokumentumok (pl. munkáltatói igazolás),</w:t>
      </w:r>
    </w:p>
    <w:p w14:paraId="27B36450" w14:textId="77777777" w:rsidR="00AF3990" w:rsidRPr="00AF3990" w:rsidRDefault="00AF3990" w:rsidP="00AF39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 pályázó nyilatkozata arra vonatkozóan, hogy hozzájárul személyi adatai névjegyzékben való közzétételéhez, valamint kezeléséhez,</w:t>
      </w:r>
    </w:p>
    <w:p w14:paraId="281C1D6B" w14:textId="77777777" w:rsidR="00AF3990" w:rsidRDefault="00AF3990" w:rsidP="00AF399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 pályázó nyilatkozata arról, hogy büntetlen előéletű és cselekvőképes.</w:t>
      </w:r>
    </w:p>
    <w:p w14:paraId="0B5481C3" w14:textId="77777777" w:rsidR="00CC60B6" w:rsidRDefault="00CC60B6" w:rsidP="00CC60B6">
      <w:pPr>
        <w:pStyle w:val="Listaszerbekezds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</w:p>
    <w:p w14:paraId="5F3109A3" w14:textId="15A2383F" w:rsidR="00CF09A9" w:rsidRDefault="00CF09A9" w:rsidP="00CF09A9">
      <w:pPr>
        <w:pStyle w:val="Listaszerbekezds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A pályázat</w:t>
      </w: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 xml:space="preserve"> benyújtásának határideje és módja:</w:t>
      </w:r>
    </w:p>
    <w:p w14:paraId="0EF74172" w14:textId="77777777" w:rsidR="00CF09A9" w:rsidRPr="00AF3990" w:rsidRDefault="00CF09A9" w:rsidP="00CF09A9">
      <w:pPr>
        <w:pStyle w:val="Listaszerbekezds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</w:p>
    <w:p w14:paraId="0FE3CE61" w14:textId="77777777" w:rsidR="00CF09A9" w:rsidRPr="00CC60B6" w:rsidRDefault="00CF09A9" w:rsidP="00CF09A9">
      <w:pPr>
        <w:pStyle w:val="Listaszerbekezds"/>
        <w:numPr>
          <w:ilvl w:val="0"/>
          <w:numId w:val="5"/>
        </w:numPr>
        <w:spacing w:before="24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C60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pályázónak a felhívás mellékleteként megjelentetett pályázati adatlapot, illetve a pályázati adatlaphoz tartozó kötelező mellékleteket papír alapon kell benyújtani. </w:t>
      </w:r>
    </w:p>
    <w:p w14:paraId="31712140" w14:textId="4D4043CD" w:rsidR="00CF09A9" w:rsidRPr="00E65C0A" w:rsidRDefault="00CF09A9" w:rsidP="00CF09A9">
      <w:pPr>
        <w:pStyle w:val="Listaszerbekezds"/>
        <w:numPr>
          <w:ilvl w:val="0"/>
          <w:numId w:val="5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65C0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pályázatok benyújtásának határideje: 2024. június 30.</w:t>
      </w:r>
    </w:p>
    <w:p w14:paraId="5C156F10" w14:textId="63B1DF40" w:rsidR="00CF09A9" w:rsidRPr="00CC60B6" w:rsidRDefault="00CF09A9" w:rsidP="00CF09A9">
      <w:pPr>
        <w:pStyle w:val="Listaszerbekezds"/>
        <w:numPr>
          <w:ilvl w:val="0"/>
          <w:numId w:val="5"/>
        </w:numPr>
        <w:spacing w:before="240" w:after="120" w:line="24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CC60B6">
        <w:rPr>
          <w:rStyle w:val="normaltextrun"/>
          <w:rFonts w:ascii="Times New Roman" w:hAnsi="Times New Roman" w:cs="Times New Roman"/>
          <w:sz w:val="24"/>
          <w:szCs w:val="24"/>
        </w:rPr>
        <w:t>A beérkezett pályázatokat a hatályos pályázati feltételekben meghatározottaknak megfelelően a területi gazdasági kamara bírálja el.</w:t>
      </w:r>
    </w:p>
    <w:p w14:paraId="24AB5883" w14:textId="3614EEFE" w:rsidR="00CF09A9" w:rsidRPr="00CC60B6" w:rsidRDefault="00CF09A9" w:rsidP="00CF09A9">
      <w:pPr>
        <w:pStyle w:val="Listaszerbekezds"/>
        <w:numPr>
          <w:ilvl w:val="0"/>
          <w:numId w:val="5"/>
        </w:numPr>
        <w:spacing w:before="240" w:after="120" w:line="24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CC60B6">
        <w:rPr>
          <w:rStyle w:val="normaltextrun"/>
          <w:rFonts w:ascii="Times New Roman" w:hAnsi="Times New Roman" w:cs="Times New Roman"/>
          <w:sz w:val="24"/>
          <w:szCs w:val="24"/>
        </w:rPr>
        <w:t>A képzőhely-ellenőrzési szakértői megbízatás minimum 3 évre szól azzal, hogy a névjegyzékbe újonnan felvételt nyert szakértőnek a – feladatának megfelelő szakmai színvonalon történő ellátása érdekében – a területi kamara által legkorábban biztosított időpontban</w:t>
      </w:r>
      <w:r w:rsidRPr="00CC60B6">
        <w:rPr>
          <w:rStyle w:val="contextualspellingandgrammarerror"/>
          <w:rFonts w:ascii="Times New Roman" w:hAnsi="Times New Roman" w:cs="Times New Roman"/>
          <w:sz w:val="24"/>
          <w:szCs w:val="24"/>
        </w:rPr>
        <w:t xml:space="preserve"> </w:t>
      </w:r>
      <w:r w:rsidRPr="00CC60B6">
        <w:rPr>
          <w:rStyle w:val="normaltextrun"/>
          <w:rFonts w:ascii="Times New Roman" w:hAnsi="Times New Roman" w:cs="Times New Roman"/>
          <w:sz w:val="24"/>
          <w:szCs w:val="24"/>
        </w:rPr>
        <w:t>vizsgát kell tennie.</w:t>
      </w:r>
    </w:p>
    <w:p w14:paraId="5B417B24" w14:textId="77777777" w:rsidR="00AF3990" w:rsidRPr="00AF3990" w:rsidRDefault="00AF3990" w:rsidP="00AF3990">
      <w:pPr>
        <w:pStyle w:val="Listaszerbekezds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</w:p>
    <w:p w14:paraId="5497DD4D" w14:textId="0A1A25E1" w:rsidR="00CC60B6" w:rsidRPr="00E65C0A" w:rsidRDefault="00CC60B6" w:rsidP="00CC60B6">
      <w:pPr>
        <w:pStyle w:val="Default"/>
        <w:jc w:val="both"/>
        <w:rPr>
          <w:color w:val="auto"/>
        </w:rPr>
      </w:pPr>
      <w:r w:rsidRPr="00E65C0A">
        <w:rPr>
          <w:color w:val="auto"/>
        </w:rPr>
        <w:t>A pályázatokat papír alapon</w:t>
      </w:r>
      <w:r w:rsidRPr="00E65C0A">
        <w:rPr>
          <w:b/>
          <w:bCs/>
          <w:color w:val="auto"/>
        </w:rPr>
        <w:t xml:space="preserve"> </w:t>
      </w:r>
      <w:r w:rsidRPr="00E65C0A">
        <w:rPr>
          <w:color w:val="auto"/>
        </w:rPr>
        <w:t xml:space="preserve">kérjük megküldeni a </w:t>
      </w:r>
      <w:r w:rsidRPr="00E65C0A">
        <w:rPr>
          <w:b/>
          <w:bCs/>
          <w:color w:val="auto"/>
        </w:rPr>
        <w:t xml:space="preserve">Dunaújvárosi Kereskedelmi és Iparkamara </w:t>
      </w:r>
      <w:r w:rsidRPr="00E65C0A">
        <w:rPr>
          <w:color w:val="auto"/>
        </w:rPr>
        <w:t>címére: 2400 Dunaújváros, Latinovits Zoltán utca 10.</w:t>
      </w:r>
    </w:p>
    <w:p w14:paraId="6111A372" w14:textId="77777777" w:rsidR="00CC60B6" w:rsidRDefault="00CC60B6" w:rsidP="00CC60B6">
      <w:pPr>
        <w:pStyle w:val="Default"/>
        <w:jc w:val="both"/>
        <w:rPr>
          <w:color w:val="auto"/>
          <w:sz w:val="22"/>
          <w:szCs w:val="22"/>
        </w:rPr>
      </w:pPr>
    </w:p>
    <w:p w14:paraId="1DB4F252" w14:textId="6CDAC090" w:rsidR="00CC60B6" w:rsidRPr="0006194D" w:rsidRDefault="00CC60B6" w:rsidP="00CC60B6">
      <w:pPr>
        <w:pStyle w:val="Default"/>
        <w:jc w:val="both"/>
        <w:rPr>
          <w:color w:val="auto"/>
        </w:rPr>
      </w:pPr>
      <w:r w:rsidRPr="0006194D">
        <w:rPr>
          <w:color w:val="auto"/>
        </w:rPr>
        <w:t xml:space="preserve">A borítékon kérjük feltüntetni: </w:t>
      </w:r>
      <w:r w:rsidRPr="0006194D">
        <w:rPr>
          <w:b/>
          <w:bCs/>
          <w:color w:val="auto"/>
        </w:rPr>
        <w:t>„Kamarai Képzőhely-ellenőri Szakértői Névjegyzék</w:t>
      </w:r>
      <w:r w:rsidRPr="0006194D">
        <w:rPr>
          <w:color w:val="auto"/>
        </w:rPr>
        <w:t xml:space="preserve">” </w:t>
      </w:r>
    </w:p>
    <w:p w14:paraId="41C0EB63" w14:textId="77777777" w:rsidR="00CC60B6" w:rsidRPr="00CC60B6" w:rsidRDefault="00CC60B6" w:rsidP="00CC60B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E41540" w14:textId="77777777" w:rsidR="00CC60B6" w:rsidRPr="00CC60B6" w:rsidRDefault="00CC60B6" w:rsidP="00CC60B6">
      <w:pPr>
        <w:jc w:val="both"/>
        <w:rPr>
          <w:rFonts w:ascii="Times New Roman" w:hAnsi="Times New Roman" w:cs="Times New Roman"/>
          <w:sz w:val="24"/>
          <w:szCs w:val="24"/>
        </w:rPr>
      </w:pPr>
      <w:r w:rsidRPr="00CC60B6">
        <w:rPr>
          <w:rFonts w:ascii="Times New Roman" w:hAnsi="Times New Roman" w:cs="Times New Roman"/>
          <w:sz w:val="24"/>
          <w:szCs w:val="24"/>
        </w:rPr>
        <w:t>A pályázattal kapcsolatban további információt nyújt:</w:t>
      </w:r>
    </w:p>
    <w:p w14:paraId="6B3C48DC" w14:textId="181D8137" w:rsidR="00CC60B6" w:rsidRPr="00CC60B6" w:rsidRDefault="00CC60B6" w:rsidP="00CC60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Grosch Andrea</w:t>
      </w:r>
    </w:p>
    <w:p w14:paraId="185990F5" w14:textId="64C3D975" w:rsidR="00CC60B6" w:rsidRPr="00CC60B6" w:rsidRDefault="00CC60B6" w:rsidP="00CC60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stratégiai koordinátor</w:t>
      </w:r>
    </w:p>
    <w:p w14:paraId="14CF2F74" w14:textId="09E9A998" w:rsidR="00CC60B6" w:rsidRPr="00CC60B6" w:rsidRDefault="00CC60B6" w:rsidP="00CC60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30/534-0916</w:t>
      </w:r>
    </w:p>
    <w:p w14:paraId="1C19A492" w14:textId="02F11C7F" w:rsidR="00CC60B6" w:rsidRPr="00CC60B6" w:rsidRDefault="00CC60B6" w:rsidP="00CC60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szakkepzes.andrea@dkik.hu</w:t>
      </w:r>
    </w:p>
    <w:p w14:paraId="2D61E247" w14:textId="77777777" w:rsidR="00CC60B6" w:rsidRDefault="00CC60B6" w:rsidP="00CC60B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</w:p>
    <w:p w14:paraId="5F4DCE56" w14:textId="22C4A22A" w:rsidR="00F700BE" w:rsidRPr="00F700BE" w:rsidRDefault="00F700BE" w:rsidP="00CC60B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Dunaújváros, 2024. június 3.</w:t>
      </w:r>
    </w:p>
    <w:p w14:paraId="2240CC58" w14:textId="0C565416" w:rsidR="00CC60B6" w:rsidRDefault="00CC60B6">
      <w:pPr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br w:type="page"/>
      </w:r>
    </w:p>
    <w:p w14:paraId="66E47634" w14:textId="482C7648" w:rsidR="00CC60B6" w:rsidRDefault="00CC60B6" w:rsidP="00CC60B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lastRenderedPageBreak/>
        <w:t>FELHÍVÁS KÉPZŐHELY-ELLENŐRZÉSI SZAKÉRTŐI FELKÉSZÍTÉSEN ÉS VIZSGÁN TÖRTÉNŐ RÉSZVÉTELRE</w:t>
      </w:r>
    </w:p>
    <w:p w14:paraId="7B35F9FF" w14:textId="77777777" w:rsidR="00CC60B6" w:rsidRPr="00CC60B6" w:rsidRDefault="00CC60B6" w:rsidP="00CC60B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</w:pPr>
    </w:p>
    <w:p w14:paraId="4CAA3E83" w14:textId="7C2D8291" w:rsidR="001524E1" w:rsidRPr="00CC60B6" w:rsidRDefault="001524E1" w:rsidP="005D12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A Dunaújvárosi Kereskedelmi és Iparkamara a duális képzőhelyek ellenőrzését végző szakértők számára 2024. </w:t>
      </w:r>
      <w:r w:rsidR="00CC60B6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júliusában</w:t>
      </w: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</w:t>
      </w:r>
      <w:r w:rsidRPr="00CC60B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hu-HU"/>
          <w14:ligatures w14:val="none"/>
        </w:rPr>
        <w:t>felkészítő képzést és vizsgát</w:t>
      </w:r>
      <w:r w:rsidR="00CC60B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hu-HU"/>
          <w14:ligatures w14:val="none"/>
        </w:rPr>
        <w:t xml:space="preserve"> </w:t>
      </w:r>
      <w:r w:rsidRPr="00CC60B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hu-HU"/>
          <w14:ligatures w14:val="none"/>
        </w:rPr>
        <w:t>szervez.</w:t>
      </w:r>
    </w:p>
    <w:p w14:paraId="3A2D10CA" w14:textId="348460E3" w:rsidR="001524E1" w:rsidRPr="00CC60B6" w:rsidRDefault="001524E1" w:rsidP="005D12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Felhívjuk a figyelmet arra, hogy csak olyan személyek delegálhatóak a duális képzés ellenőrzésével kapcsolatos feladatok ellátására, akik</w:t>
      </w:r>
      <w:r w:rsidR="00F263CA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sikeresen teljesítették a képzőhely-ellenőrzési szakértők felkészítési programját és vizsgáját és</w:t>
      </w: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szerepelnek a helyi kamara szakértői névjegyzékében. A névjegyzékbe kerülés és az ellenőrzésekre történő delegálás feltétele</w:t>
      </w:r>
      <w:r w:rsidR="00F263CA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</w:t>
      </w: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pályázati jelentkezés</w:t>
      </w:r>
      <w:r w:rsidR="00F263CA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és annak</w:t>
      </w: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sikeres elbírálása</w:t>
      </w:r>
      <w:r w:rsidR="00F263CA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. </w:t>
      </w: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A névjegyzékben szereplő és az ellenőrzésben már részt vevő szakértőknek a képzést és a vizsgát </w:t>
      </w:r>
      <w:r w:rsidRPr="00CC60B6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hu-HU"/>
          <w14:ligatures w14:val="none"/>
        </w:rPr>
        <w:t>3 évente meg kell újítaniuk.</w:t>
      </w:r>
    </w:p>
    <w:p w14:paraId="6DE9F01E" w14:textId="094D8300" w:rsidR="001524E1" w:rsidRPr="00CC60B6" w:rsidRDefault="001524E1" w:rsidP="005D12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Ezúton tájékoztatjuk Önt, hogy a tanúsítvány 2024. októberében jár le, viszont ezt követően</w:t>
      </w:r>
      <w:r w:rsidR="001B73BB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csak</w:t>
      </w: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3 év múlva szervezzük a következő képzést és vizsgát</w:t>
      </w:r>
      <w:r w:rsidR="001B73BB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. A soron kívüli egyedi vizsgalehetőséget csak indokolt esetben tudjuk biztosítani</w:t>
      </w: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. Amennyiben a mostani időpontban nem tud megjelenni, úgy </w:t>
      </w:r>
      <w:r w:rsidR="001B73BB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a</w:t>
      </w: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követ</w:t>
      </w:r>
      <w:r w:rsidR="001B73BB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kező időszakban</w:t>
      </w:r>
      <w:r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nem tudunk együttműködni a duális képzőhelyek ellenőrzésében.</w:t>
      </w:r>
    </w:p>
    <w:p w14:paraId="42ADADD4" w14:textId="46ABB913" w:rsidR="001524E1" w:rsidRPr="00CC60B6" w:rsidRDefault="00CC60B6" w:rsidP="005D12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u w:val="single"/>
          <w:lang w:eastAsia="hu-HU"/>
          <w14:ligatures w14:val="none"/>
        </w:rPr>
        <w:t>A program</w:t>
      </w:r>
      <w:r w:rsidR="001524E1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u w:val="single"/>
          <w:lang w:eastAsia="hu-HU"/>
          <w14:ligatures w14:val="none"/>
        </w:rPr>
        <w:t xml:space="preserve"> helyszíne:</w:t>
      </w:r>
      <w:r w:rsidR="001B73BB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a Dunaújvárosi</w:t>
      </w:r>
      <w:r w:rsidR="001524E1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 xml:space="preserve"> Kereskedelmi és Iparkamara </w:t>
      </w:r>
      <w:r w:rsidR="001B73BB" w:rsidRPr="00CC60B6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hu-HU"/>
          <w14:ligatures w14:val="none"/>
        </w:rPr>
        <w:t>tanácsterme</w:t>
      </w:r>
    </w:p>
    <w:p w14:paraId="1BF26C78" w14:textId="3133C9EC" w:rsidR="001524E1" w:rsidRPr="00AF3990" w:rsidRDefault="001B73BB" w:rsidP="005D12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2400 Dunaújváros, Latinovits Zoltán utca 10.</w:t>
      </w:r>
    </w:p>
    <w:p w14:paraId="3E37F1E3" w14:textId="77777777" w:rsidR="001524E1" w:rsidRPr="00AF3990" w:rsidRDefault="001524E1" w:rsidP="005D12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u w:val="single"/>
          <w:lang w:eastAsia="hu-HU"/>
          <w14:ligatures w14:val="none"/>
        </w:rPr>
        <w:t>Képzés időpontja:</w:t>
      </w:r>
    </w:p>
    <w:p w14:paraId="67BE0C0E" w14:textId="34D6C8B5" w:rsidR="001524E1" w:rsidRDefault="00CC60B6" w:rsidP="005D12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2024. július 10-11</w:t>
      </w:r>
      <w:r w:rsidR="001524E1" w:rsidRPr="00AF3990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 xml:space="preserve">. </w:t>
      </w:r>
      <w:r w:rsidR="008968D9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8</w:t>
      </w:r>
      <w:r w:rsidR="001524E1" w:rsidRPr="00AF3990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 xml:space="preserve"> órától 1</w:t>
      </w:r>
      <w:r w:rsidR="008968D9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3</w:t>
      </w:r>
      <w:r w:rsidR="001524E1" w:rsidRPr="00AF3990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 xml:space="preserve"> óráig</w:t>
      </w:r>
      <w:r w:rsidR="001524E1"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 xml:space="preserve">– </w:t>
      </w:r>
      <w:r w:rsidR="008968D9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Kommunikációs és konfliktuskezelési tréning az ellenőrzés módszertanával összefüggésben.</w:t>
      </w:r>
    </w:p>
    <w:p w14:paraId="02874F90" w14:textId="4E32E6F0" w:rsidR="00CC60B6" w:rsidRPr="00AF3990" w:rsidRDefault="008968D9" w:rsidP="00CC60B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2024. július 12.</w:t>
      </w:r>
      <w:r w:rsidR="00CC60B6" w:rsidRPr="00AF3990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13,30</w:t>
      </w:r>
      <w:r w:rsidR="00CC60B6" w:rsidRPr="00AF3990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 xml:space="preserve"> órától </w:t>
      </w: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20</w:t>
      </w:r>
      <w:r w:rsidR="00CC60B6" w:rsidRPr="00AF3990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 xml:space="preserve"> óráig</w:t>
      </w:r>
      <w:r w:rsidR="00DD35D7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, július 13. 8 órától 1</w:t>
      </w:r>
      <w:r w:rsidR="00AC3F7F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9</w:t>
      </w:r>
      <w:r w:rsidR="00DD35D7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 xml:space="preserve"> óráig </w:t>
      </w:r>
      <w:r w:rsidR="00CC60B6"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– Jogszabályi ismeretek, Ellenőrzés módszertana</w:t>
      </w:r>
    </w:p>
    <w:p w14:paraId="61FC1BF9" w14:textId="08E88983" w:rsidR="001524E1" w:rsidRPr="00AF3990" w:rsidRDefault="001524E1" w:rsidP="005D12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A résztvevőknek a képzés lezárásaként</w:t>
      </w:r>
      <w:r w:rsidR="008968D9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 xml:space="preserve"> </w:t>
      </w:r>
      <w:r w:rsidRPr="00AF3990">
        <w:rPr>
          <w:rFonts w:ascii="Times New Roman" w:eastAsia="Times New Roman" w:hAnsi="Times New Roman" w:cs="Times New Roman"/>
          <w:i/>
          <w:iCs/>
          <w:color w:val="333333"/>
          <w:kern w:val="0"/>
          <w:sz w:val="26"/>
          <w:szCs w:val="26"/>
          <w:lang w:eastAsia="hu-HU"/>
          <w14:ligatures w14:val="none"/>
        </w:rPr>
        <w:t>online módon</w:t>
      </w:r>
      <w:r w:rsidR="008968D9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 xml:space="preserve"> </w:t>
      </w: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u w:val="single"/>
          <w:lang w:eastAsia="hu-HU"/>
          <w14:ligatures w14:val="none"/>
        </w:rPr>
        <w:t>vizsga kérdéssort kell megválaszolniuk</w:t>
      </w: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, melynek sikeres teljesítése a további szakértői tevékenység feltétele. A képzésen, illetve a vizsgán való eredményes részvételről tanúsítvány kerül kiállításra.</w:t>
      </w:r>
    </w:p>
    <w:p w14:paraId="1FCA0D75" w14:textId="4B10C2B2" w:rsidR="001524E1" w:rsidRPr="00AF3990" w:rsidRDefault="001524E1" w:rsidP="008968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u w:val="single"/>
          <w:lang w:eastAsia="hu-HU"/>
          <w14:ligatures w14:val="none"/>
        </w:rPr>
        <w:t>Online vizsga időpontja:</w:t>
      </w:r>
      <w:r w:rsidRPr="00AF3990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 xml:space="preserve">2024. </w:t>
      </w:r>
      <w:r w:rsidR="008968D9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 xml:space="preserve">július </w:t>
      </w:r>
      <w:r w:rsidR="00DD35D7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18</w:t>
      </w:r>
      <w:r w:rsidR="008968D9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-2</w:t>
      </w:r>
      <w:r w:rsidR="00DD35D7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4</w:t>
      </w:r>
      <w:r w:rsidR="008968D9" w:rsidRPr="00DD35D7">
        <w:rPr>
          <w:rFonts w:ascii="Times New Roman" w:eastAsia="Times New Roman" w:hAnsi="Times New Roman" w:cs="Times New Roman"/>
          <w:b/>
          <w:bCs/>
          <w:color w:val="FF0000"/>
          <w:kern w:val="0"/>
          <w:sz w:val="26"/>
          <w:szCs w:val="26"/>
          <w:lang w:eastAsia="hu-HU"/>
          <w14:ligatures w14:val="none"/>
        </w:rPr>
        <w:t>.</w:t>
      </w: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 xml:space="preserve"> közötti intervallumon belül tetszőleges</w:t>
      </w:r>
      <w:r w:rsidR="008968D9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 xml:space="preserve"> időpontban.</w:t>
      </w:r>
    </w:p>
    <w:p w14:paraId="2572F2F5" w14:textId="277B4B03" w:rsidR="001524E1" w:rsidRPr="00AF3990" w:rsidRDefault="001524E1" w:rsidP="008968D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 xml:space="preserve">A </w:t>
      </w:r>
      <w:r w:rsidR="001B73BB"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Dunaújvárosi</w:t>
      </w: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 xml:space="preserve"> Kereskedelmi és Iparkamara, mint felnőttképző intézmény a képzésben részt vevő személyekkel a képzés időtartamára</w:t>
      </w:r>
      <w:r w:rsidR="001B73BB"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 xml:space="preserve"> </w:t>
      </w:r>
      <w:r w:rsidRPr="00AF3990">
        <w:rPr>
          <w:rFonts w:ascii="Times New Roman" w:eastAsia="Times New Roman" w:hAnsi="Times New Roman" w:cs="Times New Roman"/>
          <w:i/>
          <w:iCs/>
          <w:color w:val="333333"/>
          <w:kern w:val="0"/>
          <w:sz w:val="26"/>
          <w:szCs w:val="26"/>
          <w:lang w:eastAsia="hu-HU"/>
          <w14:ligatures w14:val="none"/>
        </w:rPr>
        <w:t>felnőttképzési szerződést</w:t>
      </w:r>
      <w:r w:rsidR="001B73BB"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 xml:space="preserve"> </w:t>
      </w: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köt a 2013.évi LXXVII. felnőttképzési törvényben meghatározott tartalommal.</w:t>
      </w:r>
    </w:p>
    <w:p w14:paraId="28CC09E7" w14:textId="6635AF07" w:rsidR="001524E1" w:rsidRPr="008968D9" w:rsidRDefault="001524E1" w:rsidP="008968D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</w:pPr>
      <w:r w:rsidRPr="00AF3990">
        <w:rPr>
          <w:rFonts w:ascii="Times New Roman" w:eastAsia="Times New Roman" w:hAnsi="Times New Roman" w:cs="Times New Roman"/>
          <w:b/>
          <w:bCs/>
          <w:color w:val="333333"/>
          <w:kern w:val="0"/>
          <w:sz w:val="26"/>
          <w:szCs w:val="26"/>
          <w:lang w:eastAsia="hu-HU"/>
          <w14:ligatures w14:val="none"/>
        </w:rPr>
        <w:t>További információ:</w:t>
      </w: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br/>
      </w:r>
      <w:r w:rsidR="008968D9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Varga Eszter</w:t>
      </w:r>
      <w:r w:rsidR="001B73BB"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 xml:space="preserve"> </w:t>
      </w: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duális képzési tanácsadó</w:t>
      </w: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br/>
      </w:r>
      <w:r w:rsidR="001B73BB"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2400 Dunaújváros Piac tér 2</w:t>
      </w: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br/>
        <w:t xml:space="preserve">Telefon: </w:t>
      </w:r>
      <w:r w:rsidR="001B73BB"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 xml:space="preserve">+36 </w:t>
      </w:r>
      <w:r w:rsidR="008968D9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70/381-8932</w:t>
      </w:r>
      <w:r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br/>
        <w:t>Email: szakkepze</w:t>
      </w:r>
      <w:r w:rsidR="001B73BB"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s.</w:t>
      </w:r>
      <w:r w:rsidR="008968D9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eszter</w:t>
      </w:r>
      <w:r w:rsidR="001B73BB" w:rsidRPr="00AF3990">
        <w:rPr>
          <w:rFonts w:ascii="Times New Roman" w:eastAsia="Times New Roman" w:hAnsi="Times New Roman" w:cs="Times New Roman"/>
          <w:color w:val="333333"/>
          <w:kern w:val="0"/>
          <w:sz w:val="26"/>
          <w:szCs w:val="26"/>
          <w:lang w:eastAsia="hu-HU"/>
          <w14:ligatures w14:val="none"/>
        </w:rPr>
        <w:t>@gmail.com</w:t>
      </w:r>
    </w:p>
    <w:sectPr w:rsidR="001524E1" w:rsidRPr="008968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573DE"/>
    <w:multiLevelType w:val="multilevel"/>
    <w:tmpl w:val="C1C42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42125C"/>
    <w:multiLevelType w:val="multilevel"/>
    <w:tmpl w:val="0D444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2960EE"/>
    <w:multiLevelType w:val="hybridMultilevel"/>
    <w:tmpl w:val="BD0CE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E3327"/>
    <w:multiLevelType w:val="multilevel"/>
    <w:tmpl w:val="22661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244B7F"/>
    <w:multiLevelType w:val="multilevel"/>
    <w:tmpl w:val="091CB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E9318C"/>
    <w:multiLevelType w:val="multilevel"/>
    <w:tmpl w:val="1100A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482EE5"/>
    <w:multiLevelType w:val="multilevel"/>
    <w:tmpl w:val="6D0CD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3712699">
    <w:abstractNumId w:val="5"/>
  </w:num>
  <w:num w:numId="2" w16cid:durableId="1385056779">
    <w:abstractNumId w:val="4"/>
  </w:num>
  <w:num w:numId="3" w16cid:durableId="1978760654">
    <w:abstractNumId w:val="3"/>
  </w:num>
  <w:num w:numId="4" w16cid:durableId="651911965">
    <w:abstractNumId w:val="1"/>
  </w:num>
  <w:num w:numId="5" w16cid:durableId="1524325368">
    <w:abstractNumId w:val="0"/>
  </w:num>
  <w:num w:numId="6" w16cid:durableId="893127529">
    <w:abstractNumId w:val="6"/>
  </w:num>
  <w:num w:numId="7" w16cid:durableId="776682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4E1"/>
    <w:rsid w:val="00037E9C"/>
    <w:rsid w:val="0006194D"/>
    <w:rsid w:val="001524E1"/>
    <w:rsid w:val="001B73BB"/>
    <w:rsid w:val="00204D52"/>
    <w:rsid w:val="002A39B6"/>
    <w:rsid w:val="00437D1A"/>
    <w:rsid w:val="005D1224"/>
    <w:rsid w:val="0060144B"/>
    <w:rsid w:val="008968D9"/>
    <w:rsid w:val="008A5104"/>
    <w:rsid w:val="009B7EA4"/>
    <w:rsid w:val="00A6235F"/>
    <w:rsid w:val="00AC3F7F"/>
    <w:rsid w:val="00AF3990"/>
    <w:rsid w:val="00B157D6"/>
    <w:rsid w:val="00BB2A2F"/>
    <w:rsid w:val="00C93CFF"/>
    <w:rsid w:val="00CC60B6"/>
    <w:rsid w:val="00CF09A9"/>
    <w:rsid w:val="00D82263"/>
    <w:rsid w:val="00DD35D7"/>
    <w:rsid w:val="00E65C0A"/>
    <w:rsid w:val="00F263CA"/>
    <w:rsid w:val="00F7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1C04A"/>
  <w15:chartTrackingRefBased/>
  <w15:docId w15:val="{91D6923D-2EA6-43DF-9017-CDB5C96D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524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524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524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524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524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524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524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524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524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524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524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524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524E1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524E1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524E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524E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524E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524E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524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524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524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524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524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524E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524E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524E1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524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524E1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524E1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Bekezdsalapbettpusa"/>
    <w:rsid w:val="00CF09A9"/>
  </w:style>
  <w:style w:type="character" w:customStyle="1" w:styleId="contextualspellingandgrammarerror">
    <w:name w:val="contextualspellingandgrammarerror"/>
    <w:basedOn w:val="Bekezdsalapbettpusa"/>
    <w:rsid w:val="00CF09A9"/>
  </w:style>
  <w:style w:type="paragraph" w:customStyle="1" w:styleId="Default">
    <w:name w:val="Default"/>
    <w:rsid w:val="00CC60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7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740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Grosch Andrea</dc:creator>
  <cp:keywords/>
  <dc:description/>
  <cp:lastModifiedBy>Grosch Andrea</cp:lastModifiedBy>
  <cp:revision>7</cp:revision>
  <dcterms:created xsi:type="dcterms:W3CDTF">2024-06-14T09:37:00Z</dcterms:created>
  <dcterms:modified xsi:type="dcterms:W3CDTF">2024-06-18T09:18:00Z</dcterms:modified>
</cp:coreProperties>
</file>