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CE88F" w14:textId="66560191" w:rsidR="00ED430C" w:rsidRDefault="002866D4" w:rsidP="00D93076">
      <w:pPr>
        <w:spacing w:after="200" w:line="276" w:lineRule="auto"/>
        <w:ind w:right="-142"/>
        <w:jc w:val="center"/>
        <w:rPr>
          <w:rFonts w:ascii="Calibri Light" w:eastAsia="Calibri" w:hAnsi="Calibri Light" w:cs="Calibri Light"/>
          <w:b/>
          <w:kern w:val="0"/>
          <w:sz w:val="36"/>
          <w:szCs w:val="36"/>
          <w14:ligatures w14:val="none"/>
        </w:rPr>
      </w:pPr>
      <w:r>
        <w:rPr>
          <w:noProof/>
        </w:rPr>
        <w:object w:dxaOrig="1440" w:dyaOrig="1440" w14:anchorId="08AD5A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9.8pt;margin-top:-15.75pt;width:42.7pt;height:47.9pt;z-index:-251658752;mso-position-horizontal-relative:text;mso-position-vertical-relative:text" wrapcoords="-292 0 -292 21340 21600 21340 21600 0 -292 0" fillcolor="window">
            <v:imagedata r:id="rId4" o:title=""/>
          </v:shape>
          <o:OLEObject Type="Embed" ProgID="Word.Picture.8" ShapeID="_x0000_s1026" DrawAspect="Content" ObjectID="_1774333682" r:id="rId5"/>
        </w:object>
      </w:r>
    </w:p>
    <w:p w14:paraId="35B6F751" w14:textId="70C5B064" w:rsidR="004239D6" w:rsidRPr="00D93076" w:rsidRDefault="004239D6" w:rsidP="00560C84">
      <w:pPr>
        <w:tabs>
          <w:tab w:val="left" w:pos="9072"/>
        </w:tabs>
        <w:spacing w:after="200" w:line="276" w:lineRule="auto"/>
        <w:jc w:val="center"/>
        <w:rPr>
          <w:rFonts w:ascii="Calibri Light" w:eastAsia="Calibri" w:hAnsi="Calibri Light" w:cs="Calibri Light"/>
          <w:b/>
          <w:kern w:val="0"/>
          <w:sz w:val="56"/>
          <w:szCs w:val="56"/>
          <w14:ligatures w14:val="none"/>
        </w:rPr>
      </w:pPr>
      <w:r w:rsidRPr="00D93076">
        <w:rPr>
          <w:rFonts w:ascii="Calibri Light" w:eastAsia="Calibri" w:hAnsi="Calibri Light" w:cs="Calibri Light"/>
          <w:b/>
          <w:kern w:val="0"/>
          <w:sz w:val="56"/>
          <w:szCs w:val="56"/>
          <w14:ligatures w14:val="none"/>
        </w:rPr>
        <w:t>MEGHÍVÓ</w:t>
      </w:r>
    </w:p>
    <w:p w14:paraId="5C6CDFE0" w14:textId="77777777" w:rsidR="004239D6" w:rsidRPr="00ED430C" w:rsidRDefault="004239D6">
      <w:pPr>
        <w:rPr>
          <w:rFonts w:ascii="Calibri Light" w:hAnsi="Calibri Light" w:cs="Calibri Light"/>
          <w:b/>
          <w:bCs/>
        </w:rPr>
      </w:pPr>
    </w:p>
    <w:p w14:paraId="4AC205AD" w14:textId="45371CD6" w:rsidR="002C4E1D" w:rsidRPr="00D93076" w:rsidRDefault="002C4E1D" w:rsidP="00560C84">
      <w:pPr>
        <w:jc w:val="both"/>
        <w:rPr>
          <w:rFonts w:ascii="Calibri Light" w:hAnsi="Calibri Light" w:cs="Calibri Light"/>
          <w:b/>
          <w:bCs/>
          <w:color w:val="FF0000"/>
          <w:sz w:val="24"/>
          <w:szCs w:val="24"/>
        </w:rPr>
      </w:pPr>
      <w:r w:rsidRPr="00D93076">
        <w:rPr>
          <w:rFonts w:ascii="Calibri Light" w:hAnsi="Calibri Light" w:cs="Calibri Light"/>
          <w:sz w:val="24"/>
          <w:szCs w:val="24"/>
        </w:rPr>
        <w:t>A Dunaújvárosi Kereskedelmi és Iparkamara</w:t>
      </w:r>
      <w:r w:rsidR="009307DD" w:rsidRPr="00D93076">
        <w:rPr>
          <w:rFonts w:ascii="Calibri Light" w:hAnsi="Calibri Light" w:cs="Calibri Light"/>
          <w:sz w:val="24"/>
          <w:szCs w:val="24"/>
        </w:rPr>
        <w:t xml:space="preserve"> </w:t>
      </w:r>
      <w:bookmarkStart w:id="0" w:name="_Hlk160778444"/>
      <w:r w:rsidR="009307DD" w:rsidRPr="00D93076">
        <w:rPr>
          <w:rFonts w:ascii="Calibri Light" w:hAnsi="Calibri Light" w:cs="Calibri Light"/>
          <w:sz w:val="24"/>
          <w:szCs w:val="24"/>
        </w:rPr>
        <w:t>„</w:t>
      </w:r>
      <w:r w:rsidR="009307DD" w:rsidRPr="00D93076">
        <w:rPr>
          <w:rFonts w:ascii="Calibri Light" w:hAnsi="Calibri Light" w:cs="Calibri Light"/>
          <w:b/>
          <w:bCs/>
          <w:sz w:val="24"/>
          <w:szCs w:val="24"/>
        </w:rPr>
        <w:t>A felnőttképzés jelenlegi rendszere és</w:t>
      </w:r>
      <w:r w:rsidR="00E75C06" w:rsidRPr="00D93076">
        <w:rPr>
          <w:rFonts w:ascii="Calibri Light" w:hAnsi="Calibri Light" w:cs="Calibri Light"/>
          <w:b/>
          <w:bCs/>
          <w:sz w:val="24"/>
          <w:szCs w:val="24"/>
        </w:rPr>
        <w:t xml:space="preserve"> a vállalkozások számára elérhető támogatási lehetőségek bemutatása</w:t>
      </w:r>
      <w:r w:rsidRPr="00D93076">
        <w:rPr>
          <w:rFonts w:ascii="Calibri Light" w:hAnsi="Calibri Light" w:cs="Calibri Light"/>
          <w:b/>
          <w:bCs/>
          <w:sz w:val="24"/>
          <w:szCs w:val="24"/>
        </w:rPr>
        <w:t xml:space="preserve">” </w:t>
      </w:r>
      <w:r w:rsidRPr="00D93076">
        <w:rPr>
          <w:rFonts w:ascii="Calibri Light" w:hAnsi="Calibri Light" w:cs="Calibri Light"/>
          <w:sz w:val="24"/>
          <w:szCs w:val="24"/>
        </w:rPr>
        <w:t>címmel tájékoztató fórumot szervez</w:t>
      </w:r>
      <w:r w:rsidRPr="00D93076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  <w:bookmarkEnd w:id="0"/>
      <w:r w:rsidRPr="00D93076">
        <w:rPr>
          <w:rFonts w:ascii="Calibri Light" w:hAnsi="Calibri Light" w:cs="Calibri Light"/>
          <w:b/>
          <w:bCs/>
          <w:sz w:val="24"/>
          <w:szCs w:val="24"/>
        </w:rPr>
        <w:t>2024. április 30-án 10.00 – 12.30 óra között.</w:t>
      </w:r>
    </w:p>
    <w:p w14:paraId="5F02FF81" w14:textId="30945176" w:rsidR="002C4E1D" w:rsidRPr="00D93076" w:rsidRDefault="002C4E1D" w:rsidP="00560C84">
      <w:pPr>
        <w:jc w:val="both"/>
        <w:rPr>
          <w:rFonts w:ascii="Calibri Light" w:hAnsi="Calibri Light" w:cs="Calibri Light"/>
          <w:sz w:val="24"/>
          <w:szCs w:val="24"/>
        </w:rPr>
      </w:pPr>
      <w:r w:rsidRPr="00D93076">
        <w:rPr>
          <w:rFonts w:ascii="Calibri Light" w:hAnsi="Calibri Light" w:cs="Calibri Light"/>
          <w:sz w:val="24"/>
          <w:szCs w:val="24"/>
        </w:rPr>
        <w:t>A rendezvény célja, hogy segítséget nyújtson a vállalkozások számára a felnőttképzés rendszerében történő eligazodáshoz</w:t>
      </w:r>
      <w:r w:rsidR="009307DD" w:rsidRPr="00D93076">
        <w:rPr>
          <w:rFonts w:ascii="Calibri Light" w:hAnsi="Calibri Light" w:cs="Calibri Light"/>
          <w:sz w:val="24"/>
          <w:szCs w:val="24"/>
        </w:rPr>
        <w:t xml:space="preserve"> </w:t>
      </w:r>
      <w:r w:rsidRPr="00D93076">
        <w:rPr>
          <w:rFonts w:ascii="Calibri Light" w:hAnsi="Calibri Light" w:cs="Calibri Light"/>
          <w:sz w:val="24"/>
          <w:szCs w:val="24"/>
        </w:rPr>
        <w:t>a szakmaszerzés és a szakmai továbbképzés lehetőségeinek és feltételeinek bemutatásával, valamint a vállalkozások számára elérhető támogatási lehetőségek ismertetésével</w:t>
      </w:r>
      <w:r w:rsidR="00F923A1" w:rsidRPr="00D93076">
        <w:rPr>
          <w:rFonts w:ascii="Calibri Light" w:hAnsi="Calibri Light" w:cs="Calibri Light"/>
          <w:sz w:val="24"/>
          <w:szCs w:val="24"/>
        </w:rPr>
        <w:t>.</w:t>
      </w:r>
    </w:p>
    <w:p w14:paraId="76BC3679" w14:textId="7055AA35" w:rsidR="009307DD" w:rsidRPr="00D93076" w:rsidRDefault="009307DD" w:rsidP="00560C84">
      <w:pPr>
        <w:jc w:val="both"/>
        <w:rPr>
          <w:rFonts w:ascii="Calibri Light" w:hAnsi="Calibri Light" w:cs="Calibri Light"/>
          <w:sz w:val="24"/>
          <w:szCs w:val="24"/>
        </w:rPr>
      </w:pPr>
      <w:r w:rsidRPr="00D93076">
        <w:rPr>
          <w:rFonts w:ascii="Calibri Light" w:hAnsi="Calibri Light" w:cs="Calibri Light"/>
          <w:sz w:val="24"/>
          <w:szCs w:val="24"/>
        </w:rPr>
        <w:t>Szeretettel várjuk mindazokat a vállalatvezetőket, gazdasági, és humánerőforrás fejlesztéssel foglalkozó szakembereket, akik a munka</w:t>
      </w:r>
      <w:r w:rsidR="008A05E2" w:rsidRPr="00D93076">
        <w:rPr>
          <w:rFonts w:ascii="Calibri Light" w:hAnsi="Calibri Light" w:cs="Calibri Light"/>
          <w:sz w:val="24"/>
          <w:szCs w:val="24"/>
        </w:rPr>
        <w:t>vállalóik</w:t>
      </w:r>
      <w:r w:rsidRPr="00D93076">
        <w:rPr>
          <w:rFonts w:ascii="Calibri Light" w:hAnsi="Calibri Light" w:cs="Calibri Light"/>
          <w:sz w:val="24"/>
          <w:szCs w:val="24"/>
        </w:rPr>
        <w:t xml:space="preserve"> képzéséhez, továbbképzésé</w:t>
      </w:r>
      <w:r w:rsidR="00F923A1" w:rsidRPr="00D93076">
        <w:rPr>
          <w:rFonts w:ascii="Calibri Light" w:hAnsi="Calibri Light" w:cs="Calibri Light"/>
          <w:sz w:val="24"/>
          <w:szCs w:val="24"/>
        </w:rPr>
        <w:t>hez keresnek hatékony megoldásokat.</w:t>
      </w:r>
    </w:p>
    <w:p w14:paraId="46B07369" w14:textId="7E288FBD" w:rsidR="00ED430C" w:rsidRPr="00D93076" w:rsidRDefault="00ED430C" w:rsidP="00D93076">
      <w:pPr>
        <w:spacing w:after="0"/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D93076">
        <w:rPr>
          <w:rFonts w:ascii="Calibri Light" w:hAnsi="Calibri Light" w:cs="Calibri Light"/>
          <w:b/>
          <w:bCs/>
          <w:sz w:val="24"/>
          <w:szCs w:val="24"/>
        </w:rPr>
        <w:t xml:space="preserve">A rendezvény helyszíne a Dunaújvárosi Kereskedelmi és Iparkamara </w:t>
      </w:r>
      <w:r w:rsidR="000855CF">
        <w:rPr>
          <w:rFonts w:ascii="Calibri Light" w:hAnsi="Calibri Light" w:cs="Calibri Light"/>
          <w:b/>
          <w:bCs/>
          <w:sz w:val="24"/>
          <w:szCs w:val="24"/>
        </w:rPr>
        <w:t>székháza:</w:t>
      </w:r>
    </w:p>
    <w:p w14:paraId="6FDBC934" w14:textId="1C4B61F2" w:rsidR="00ED430C" w:rsidRPr="00D93076" w:rsidRDefault="00ED430C" w:rsidP="00D93076">
      <w:pPr>
        <w:spacing w:after="0"/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D93076">
        <w:rPr>
          <w:rFonts w:ascii="Calibri Light" w:hAnsi="Calibri Light" w:cs="Calibri Light"/>
          <w:b/>
          <w:bCs/>
          <w:sz w:val="24"/>
          <w:szCs w:val="24"/>
        </w:rPr>
        <w:t>2400 Dunaújváros, Latinovits Zoltán utca 10.</w:t>
      </w:r>
    </w:p>
    <w:p w14:paraId="431014F5" w14:textId="77777777" w:rsidR="00D93076" w:rsidRPr="00D93076" w:rsidRDefault="00D93076" w:rsidP="00D93076">
      <w:pPr>
        <w:spacing w:after="0"/>
        <w:jc w:val="both"/>
        <w:rPr>
          <w:rFonts w:ascii="Calibri Light" w:hAnsi="Calibri Light" w:cs="Calibri Light"/>
          <w:b/>
          <w:bCs/>
          <w:sz w:val="24"/>
          <w:szCs w:val="24"/>
        </w:rPr>
      </w:pPr>
    </w:p>
    <w:p w14:paraId="78776815" w14:textId="382B0B9F" w:rsidR="002C4E1D" w:rsidRPr="00D93076" w:rsidRDefault="002C4E1D" w:rsidP="00560C84">
      <w:pPr>
        <w:jc w:val="both"/>
        <w:rPr>
          <w:rFonts w:ascii="Calibri Light" w:hAnsi="Calibri Light" w:cs="Calibri Light"/>
          <w:b/>
          <w:bCs/>
          <w:sz w:val="24"/>
          <w:szCs w:val="24"/>
          <w:u w:val="single"/>
        </w:rPr>
      </w:pPr>
      <w:r w:rsidRPr="00D93076">
        <w:rPr>
          <w:rFonts w:ascii="Calibri Light" w:hAnsi="Calibri Light" w:cs="Calibri Light"/>
          <w:b/>
          <w:bCs/>
          <w:sz w:val="24"/>
          <w:szCs w:val="24"/>
          <w:u w:val="single"/>
        </w:rPr>
        <w:t xml:space="preserve">A rendezvény </w:t>
      </w:r>
      <w:r w:rsidR="008A05E2" w:rsidRPr="00D93076">
        <w:rPr>
          <w:rFonts w:ascii="Calibri Light" w:hAnsi="Calibri Light" w:cs="Calibri Light"/>
          <w:b/>
          <w:bCs/>
          <w:sz w:val="24"/>
          <w:szCs w:val="24"/>
          <w:u w:val="single"/>
        </w:rPr>
        <w:t>tematikája:</w:t>
      </w:r>
    </w:p>
    <w:p w14:paraId="7B65709A" w14:textId="7FD4EADC" w:rsidR="00ED430C" w:rsidRPr="00D93076" w:rsidRDefault="008A05E2" w:rsidP="00560C84">
      <w:pPr>
        <w:spacing w:after="0"/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D93076">
        <w:rPr>
          <w:rFonts w:ascii="Calibri Light" w:hAnsi="Calibri Light" w:cs="Calibri Light"/>
          <w:b/>
          <w:bCs/>
          <w:sz w:val="24"/>
          <w:szCs w:val="24"/>
        </w:rPr>
        <w:t>10.00-10.40: Szakma, rész-szakma, szakképesítés – avagy hogyan épül fel a felnőt</w:t>
      </w:r>
      <w:r w:rsidR="00342490">
        <w:rPr>
          <w:rFonts w:ascii="Calibri Light" w:hAnsi="Calibri Light" w:cs="Calibri Light"/>
          <w:b/>
          <w:bCs/>
          <w:sz w:val="24"/>
          <w:szCs w:val="24"/>
        </w:rPr>
        <w:t>t</w:t>
      </w:r>
      <w:r w:rsidRPr="00D93076">
        <w:rPr>
          <w:rFonts w:ascii="Calibri Light" w:hAnsi="Calibri Light" w:cs="Calibri Light"/>
          <w:b/>
          <w:bCs/>
          <w:sz w:val="24"/>
          <w:szCs w:val="24"/>
        </w:rPr>
        <w:t>képzés jelenlegi bonyolult rendszere</w:t>
      </w:r>
    </w:p>
    <w:p w14:paraId="541BD3DC" w14:textId="3666A412" w:rsidR="00ED430C" w:rsidRPr="00D93076" w:rsidRDefault="008A05E2" w:rsidP="00560C84">
      <w:pPr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D93076">
        <w:rPr>
          <w:rFonts w:ascii="Calibri Light" w:hAnsi="Calibri Light" w:cs="Calibri Light"/>
          <w:sz w:val="24"/>
          <w:szCs w:val="24"/>
        </w:rPr>
        <w:t xml:space="preserve">Előadó: </w:t>
      </w:r>
      <w:r w:rsidR="002C4E1D" w:rsidRPr="00D93076">
        <w:rPr>
          <w:rFonts w:ascii="Calibri Light" w:hAnsi="Calibri Light" w:cs="Calibri Light"/>
          <w:sz w:val="24"/>
          <w:szCs w:val="24"/>
        </w:rPr>
        <w:t>Ördög Dóra felnőttképzési szakértő, a BKMKIK szakképzési igazgatója</w:t>
      </w:r>
      <w:r w:rsidRPr="00D93076">
        <w:rPr>
          <w:rFonts w:ascii="Calibri Light" w:hAnsi="Calibri Light" w:cs="Calibri Light"/>
          <w:sz w:val="24"/>
          <w:szCs w:val="24"/>
        </w:rPr>
        <w:t>.</w:t>
      </w:r>
    </w:p>
    <w:p w14:paraId="0B1D9A09" w14:textId="68E9E96A" w:rsidR="008A05E2" w:rsidRPr="00D93076" w:rsidRDefault="008A05E2" w:rsidP="00560C84">
      <w:pPr>
        <w:pStyle w:val="Nincstrkz"/>
        <w:spacing w:line="259" w:lineRule="auto"/>
        <w:jc w:val="both"/>
        <w:rPr>
          <w:rFonts w:ascii="Calibri Light" w:hAnsi="Calibri Light" w:cs="Calibri Light"/>
          <w:b/>
          <w:bCs/>
          <w:sz w:val="24"/>
          <w:szCs w:val="24"/>
          <w:shd w:val="clear" w:color="auto" w:fill="FFFFFF"/>
        </w:rPr>
      </w:pPr>
      <w:r w:rsidRPr="00D93076">
        <w:rPr>
          <w:rFonts w:ascii="Calibri Light" w:hAnsi="Calibri Light" w:cs="Calibri Light"/>
          <w:b/>
          <w:bCs/>
          <w:sz w:val="24"/>
          <w:szCs w:val="24"/>
        </w:rPr>
        <w:t xml:space="preserve">10.45-11.45: </w:t>
      </w:r>
      <w:r w:rsidRPr="00D93076">
        <w:rPr>
          <w:rFonts w:ascii="Calibri Light" w:hAnsi="Calibri Light" w:cs="Calibri Light"/>
          <w:b/>
          <w:bCs/>
          <w:sz w:val="24"/>
          <w:szCs w:val="24"/>
          <w:shd w:val="clear" w:color="auto" w:fill="FFFFFF"/>
        </w:rPr>
        <w:t>A szakmaszerzés lehetőségei, szabályai, a saját munkavállaló képzés pénzügyi, munkajogi és adminisztrációs szabályai</w:t>
      </w:r>
    </w:p>
    <w:p w14:paraId="4738D096" w14:textId="2B7B5B34" w:rsidR="00ED430C" w:rsidRPr="00D93076" w:rsidRDefault="008A05E2" w:rsidP="00560C84">
      <w:pPr>
        <w:jc w:val="both"/>
        <w:rPr>
          <w:rFonts w:ascii="Calibri Light" w:hAnsi="Calibri Light" w:cs="Calibri Light"/>
          <w:sz w:val="24"/>
          <w:szCs w:val="24"/>
        </w:rPr>
      </w:pPr>
      <w:r w:rsidRPr="00D93076">
        <w:rPr>
          <w:rFonts w:ascii="Calibri Light" w:hAnsi="Calibri Light" w:cs="Calibri Light"/>
          <w:sz w:val="24"/>
          <w:szCs w:val="24"/>
        </w:rPr>
        <w:t>Előadó: dr. Báthory-Király Kata</w:t>
      </w:r>
      <w:r w:rsidR="002C4E1D" w:rsidRPr="00D93076">
        <w:rPr>
          <w:rFonts w:ascii="Calibri Light" w:hAnsi="Calibri Light" w:cs="Calibri Light"/>
          <w:sz w:val="24"/>
          <w:szCs w:val="24"/>
        </w:rPr>
        <w:t xml:space="preserve"> a SALDO Zrt. szakértője.</w:t>
      </w:r>
    </w:p>
    <w:p w14:paraId="1A6278C2" w14:textId="12F93C8F" w:rsidR="00406378" w:rsidRPr="00D93076" w:rsidRDefault="008A05E2" w:rsidP="00560C84">
      <w:pPr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D93076">
        <w:rPr>
          <w:rFonts w:ascii="Calibri Light" w:hAnsi="Calibri Light" w:cs="Calibri Light"/>
          <w:b/>
          <w:bCs/>
          <w:sz w:val="24"/>
          <w:szCs w:val="24"/>
        </w:rPr>
        <w:t>11.45-12.30 Konzultáció</w:t>
      </w:r>
    </w:p>
    <w:p w14:paraId="29B53CFC" w14:textId="77777777" w:rsidR="00D93076" w:rsidRPr="00D93076" w:rsidRDefault="00D93076" w:rsidP="00560C84">
      <w:pPr>
        <w:jc w:val="both"/>
        <w:rPr>
          <w:rFonts w:ascii="Calibri Light" w:hAnsi="Calibri Light" w:cs="Calibri Light"/>
          <w:b/>
          <w:bCs/>
          <w:sz w:val="24"/>
          <w:szCs w:val="24"/>
        </w:rPr>
      </w:pPr>
    </w:p>
    <w:p w14:paraId="3BDF3899" w14:textId="72F3D9A1" w:rsidR="00406378" w:rsidRPr="00D93076" w:rsidRDefault="00ED430C" w:rsidP="00D93076">
      <w:pPr>
        <w:tabs>
          <w:tab w:val="left" w:pos="1418"/>
          <w:tab w:val="left" w:pos="9072"/>
        </w:tabs>
        <w:spacing w:after="0" w:line="240" w:lineRule="auto"/>
        <w:jc w:val="center"/>
        <w:rPr>
          <w:rFonts w:ascii="Calibri Light" w:eastAsia="Calibri" w:hAnsi="Calibri Light" w:cs="Calibri Light"/>
          <w:b/>
          <w:bCs/>
          <w:color w:val="FF0000"/>
          <w:kern w:val="0"/>
          <w:sz w:val="24"/>
          <w:szCs w:val="24"/>
          <w14:ligatures w14:val="none"/>
        </w:rPr>
      </w:pPr>
      <w:r w:rsidRPr="00D93076">
        <w:rPr>
          <w:rFonts w:ascii="Calibri Light" w:eastAsia="Calibri" w:hAnsi="Calibri Light" w:cs="Calibri Light"/>
          <w:b/>
          <w:bCs/>
          <w:color w:val="FF0000"/>
          <w:kern w:val="0"/>
          <w:sz w:val="24"/>
          <w:szCs w:val="24"/>
          <w14:ligatures w14:val="none"/>
        </w:rPr>
        <w:t>A részvétel ingyenes, de előzetes regisztrációhoz kötött!</w:t>
      </w:r>
    </w:p>
    <w:p w14:paraId="53B95DB2" w14:textId="4A39BD2F" w:rsidR="00ED430C" w:rsidRPr="00D93076" w:rsidRDefault="00ED430C" w:rsidP="00560C84">
      <w:pPr>
        <w:tabs>
          <w:tab w:val="left" w:pos="9072"/>
        </w:tabs>
        <w:spacing w:after="0" w:line="240" w:lineRule="auto"/>
        <w:jc w:val="both"/>
        <w:rPr>
          <w:rFonts w:ascii="Calibri Light" w:eastAsia="Times New Roman" w:hAnsi="Calibri Light" w:cs="Calibri Light"/>
          <w:b/>
          <w:kern w:val="0"/>
          <w:sz w:val="24"/>
          <w:szCs w:val="24"/>
          <w:lang w:eastAsia="hu-HU"/>
          <w14:ligatures w14:val="none"/>
        </w:rPr>
      </w:pPr>
      <w:r w:rsidRPr="00D93076">
        <w:rPr>
          <w:rFonts w:ascii="Calibri Light" w:eastAsia="Times New Roman" w:hAnsi="Calibri Light" w:cs="Calibri Light"/>
          <w:b/>
          <w:kern w:val="0"/>
          <w:sz w:val="24"/>
          <w:szCs w:val="24"/>
          <w:lang w:eastAsia="hu-HU"/>
          <w14:ligatures w14:val="none"/>
        </w:rPr>
        <w:t>Kérjük, részvételi szándékát legkésőbb 2024. április 2</w:t>
      </w:r>
      <w:r w:rsidR="002866D4">
        <w:rPr>
          <w:rFonts w:ascii="Calibri Light" w:eastAsia="Times New Roman" w:hAnsi="Calibri Light" w:cs="Calibri Light"/>
          <w:b/>
          <w:kern w:val="0"/>
          <w:sz w:val="24"/>
          <w:szCs w:val="24"/>
          <w:lang w:eastAsia="hu-HU"/>
          <w14:ligatures w14:val="none"/>
        </w:rPr>
        <w:t>9</w:t>
      </w:r>
      <w:r w:rsidRPr="00D93076">
        <w:rPr>
          <w:rFonts w:ascii="Calibri Light" w:eastAsia="Times New Roman" w:hAnsi="Calibri Light" w:cs="Calibri Light"/>
          <w:b/>
          <w:kern w:val="0"/>
          <w:sz w:val="24"/>
          <w:szCs w:val="24"/>
          <w:lang w:eastAsia="hu-HU"/>
          <w14:ligatures w14:val="none"/>
        </w:rPr>
        <w:t>-ig szíveskedjen jelezni online regisztrációval a Dunaújvárosi Kereskedelmi és Iparkamara honlapján (dkik.hu).</w:t>
      </w:r>
    </w:p>
    <w:p w14:paraId="094C64B6" w14:textId="77777777" w:rsidR="00ED430C" w:rsidRPr="00D93076" w:rsidRDefault="00ED430C" w:rsidP="00560C84">
      <w:pPr>
        <w:tabs>
          <w:tab w:val="left" w:pos="9072"/>
        </w:tabs>
        <w:spacing w:after="0" w:line="240" w:lineRule="auto"/>
        <w:jc w:val="both"/>
        <w:rPr>
          <w:rFonts w:ascii="Calibri Light" w:eastAsia="Times New Roman" w:hAnsi="Calibri Light" w:cs="Calibri Light"/>
          <w:bCs/>
          <w:kern w:val="0"/>
          <w:sz w:val="24"/>
          <w:szCs w:val="24"/>
          <w:lang w:eastAsia="hu-HU"/>
          <w14:ligatures w14:val="none"/>
        </w:rPr>
      </w:pPr>
    </w:p>
    <w:p w14:paraId="52C054EF" w14:textId="77777777" w:rsidR="00ED430C" w:rsidRPr="00D93076" w:rsidRDefault="00ED430C" w:rsidP="00560C84">
      <w:pPr>
        <w:tabs>
          <w:tab w:val="left" w:pos="9072"/>
        </w:tabs>
        <w:spacing w:after="0" w:line="240" w:lineRule="auto"/>
        <w:jc w:val="both"/>
        <w:rPr>
          <w:rFonts w:ascii="Calibri Light" w:eastAsia="Times New Roman" w:hAnsi="Calibri Light" w:cs="Calibri Light"/>
          <w:bCs/>
          <w:kern w:val="0"/>
          <w:sz w:val="24"/>
          <w:szCs w:val="24"/>
          <w:lang w:eastAsia="hu-HU"/>
          <w14:ligatures w14:val="none"/>
        </w:rPr>
      </w:pPr>
    </w:p>
    <w:p w14:paraId="087AA4F8" w14:textId="331F012A" w:rsidR="00D93076" w:rsidRPr="00D93076" w:rsidRDefault="00ED430C" w:rsidP="00560C84">
      <w:pPr>
        <w:tabs>
          <w:tab w:val="left" w:pos="9072"/>
        </w:tabs>
        <w:spacing w:after="200" w:line="276" w:lineRule="auto"/>
        <w:jc w:val="both"/>
        <w:rPr>
          <w:rFonts w:ascii="Calibri Light" w:eastAsia="Calibri" w:hAnsi="Calibri Light" w:cs="Calibri Light"/>
          <w:kern w:val="0"/>
          <w:sz w:val="24"/>
          <w:szCs w:val="24"/>
          <w14:ligatures w14:val="none"/>
        </w:rPr>
      </w:pPr>
      <w:r w:rsidRPr="00D93076">
        <w:rPr>
          <w:rFonts w:ascii="Calibri Light" w:eastAsia="Calibri" w:hAnsi="Calibri Light" w:cs="Calibri Light"/>
          <w:kern w:val="0"/>
          <w:sz w:val="24"/>
          <w:szCs w:val="24"/>
          <w14:ligatures w14:val="none"/>
        </w:rPr>
        <w:t>Dunaújváros, 2024. március 08.</w:t>
      </w:r>
    </w:p>
    <w:p w14:paraId="5B94F72D" w14:textId="209A362B" w:rsidR="00406378" w:rsidRPr="00D93076" w:rsidRDefault="00ED430C" w:rsidP="00D93076">
      <w:pPr>
        <w:tabs>
          <w:tab w:val="left" w:pos="9072"/>
        </w:tabs>
        <w:spacing w:after="200" w:line="276" w:lineRule="auto"/>
        <w:ind w:left="2124" w:firstLine="708"/>
        <w:rPr>
          <w:rFonts w:ascii="Calibri Light" w:eastAsia="Calibri" w:hAnsi="Calibri Light" w:cs="Calibri Light"/>
          <w:kern w:val="0"/>
          <w:sz w:val="24"/>
          <w:szCs w:val="24"/>
          <w14:ligatures w14:val="none"/>
        </w:rPr>
      </w:pPr>
      <w:r w:rsidRPr="00D93076">
        <w:rPr>
          <w:rFonts w:ascii="Calibri Light" w:eastAsia="Calibri" w:hAnsi="Calibri Light" w:cs="Calibri Light"/>
          <w:kern w:val="0"/>
          <w:sz w:val="24"/>
          <w:szCs w:val="24"/>
          <w14:ligatures w14:val="none"/>
        </w:rPr>
        <w:t>Üdvözlettel:</w:t>
      </w:r>
    </w:p>
    <w:p w14:paraId="080C3372" w14:textId="46BC1AB8" w:rsidR="00ED430C" w:rsidRPr="00D93076" w:rsidRDefault="00D93076" w:rsidP="00D93076">
      <w:pPr>
        <w:tabs>
          <w:tab w:val="left" w:pos="9072"/>
        </w:tabs>
        <w:spacing w:after="0" w:line="240" w:lineRule="auto"/>
        <w:ind w:left="4248"/>
        <w:rPr>
          <w:rFonts w:ascii="Calibri Light" w:eastAsia="Calibri" w:hAnsi="Calibri Light" w:cs="Calibri Light"/>
          <w:b/>
          <w:kern w:val="0"/>
          <w:sz w:val="24"/>
          <w:szCs w:val="24"/>
          <w14:ligatures w14:val="none"/>
        </w:rPr>
      </w:pPr>
      <w:r w:rsidRPr="00D93076">
        <w:rPr>
          <w:rFonts w:ascii="Calibri Light" w:eastAsia="Calibri" w:hAnsi="Calibri Light" w:cs="Calibri Light"/>
          <w:kern w:val="0"/>
          <w:sz w:val="24"/>
          <w:szCs w:val="24"/>
          <w14:ligatures w14:val="none"/>
        </w:rPr>
        <w:t xml:space="preserve">                             </w:t>
      </w:r>
      <w:r w:rsidR="00ED430C" w:rsidRPr="00D93076">
        <w:rPr>
          <w:rFonts w:ascii="Calibri Light" w:eastAsia="Calibri" w:hAnsi="Calibri Light" w:cs="Calibri Light"/>
          <w:b/>
          <w:kern w:val="0"/>
          <w:sz w:val="24"/>
          <w:szCs w:val="24"/>
          <w14:ligatures w14:val="none"/>
        </w:rPr>
        <w:t>Hegyiné Tóth Noémi sk.</w:t>
      </w:r>
    </w:p>
    <w:p w14:paraId="03FFD458" w14:textId="64177517" w:rsidR="002C4E1D" w:rsidRPr="00D93076" w:rsidRDefault="00ED430C" w:rsidP="00D93076">
      <w:pPr>
        <w:tabs>
          <w:tab w:val="center" w:pos="6804"/>
          <w:tab w:val="left" w:pos="9072"/>
        </w:tabs>
        <w:spacing w:after="0" w:line="240" w:lineRule="auto"/>
        <w:rPr>
          <w:rFonts w:ascii="Calibri Light" w:eastAsia="Calibri" w:hAnsi="Calibri Light" w:cs="Calibri Light"/>
          <w:kern w:val="0"/>
          <w:sz w:val="24"/>
          <w:szCs w:val="24"/>
          <w14:ligatures w14:val="none"/>
        </w:rPr>
      </w:pPr>
      <w:r w:rsidRPr="00D93076">
        <w:rPr>
          <w:rFonts w:ascii="Calibri Light" w:eastAsia="Calibri" w:hAnsi="Calibri Light" w:cs="Calibri Light"/>
          <w:kern w:val="0"/>
          <w:sz w:val="24"/>
          <w:szCs w:val="24"/>
          <w14:ligatures w14:val="none"/>
        </w:rPr>
        <w:tab/>
        <w:t>Dunaújvárosi Kereskedelmi és Iparkamara titkára</w:t>
      </w:r>
    </w:p>
    <w:sectPr w:rsidR="002C4E1D" w:rsidRPr="00D93076" w:rsidSect="00D93076">
      <w:pgSz w:w="11906" w:h="16838"/>
      <w:pgMar w:top="1417" w:right="1416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C06"/>
    <w:rsid w:val="000855CF"/>
    <w:rsid w:val="00204D52"/>
    <w:rsid w:val="002866D4"/>
    <w:rsid w:val="002A39B6"/>
    <w:rsid w:val="002C4E1D"/>
    <w:rsid w:val="00342490"/>
    <w:rsid w:val="00406378"/>
    <w:rsid w:val="004239D6"/>
    <w:rsid w:val="00560C84"/>
    <w:rsid w:val="005C1CF5"/>
    <w:rsid w:val="00801C63"/>
    <w:rsid w:val="008A05E2"/>
    <w:rsid w:val="009307DD"/>
    <w:rsid w:val="00BB2A2F"/>
    <w:rsid w:val="00BC6259"/>
    <w:rsid w:val="00D75BC4"/>
    <w:rsid w:val="00D93076"/>
    <w:rsid w:val="00E75C06"/>
    <w:rsid w:val="00ED430C"/>
    <w:rsid w:val="00F92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E184919"/>
  <w15:chartTrackingRefBased/>
  <w15:docId w15:val="{0165B1AC-4AE0-4661-8535-2754A9F00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E75C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75C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75C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75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75C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75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75C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75C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75C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75C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75C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75C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75C06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75C06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75C06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75C06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75C06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75C06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75C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75C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75C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75C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75C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75C06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E75C0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75C06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75C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75C06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75C06"/>
    <w:rPr>
      <w:b/>
      <w:bCs/>
      <w:smallCaps/>
      <w:color w:val="0F4761" w:themeColor="accent1" w:themeShade="BF"/>
      <w:spacing w:val="5"/>
    </w:rPr>
  </w:style>
  <w:style w:type="paragraph" w:styleId="Nincstrkz">
    <w:name w:val="No Spacing"/>
    <w:uiPriority w:val="1"/>
    <w:qFormat/>
    <w:rsid w:val="008A05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86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1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918073">
                          <w:marLeft w:val="105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8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86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210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Grosch Andrea</dc:creator>
  <cp:keywords/>
  <dc:description/>
  <cp:lastModifiedBy>Andrea</cp:lastModifiedBy>
  <cp:revision>8</cp:revision>
  <cp:lastPrinted>2024-03-18T09:07:00Z</cp:lastPrinted>
  <dcterms:created xsi:type="dcterms:W3CDTF">2024-03-08T07:39:00Z</dcterms:created>
  <dcterms:modified xsi:type="dcterms:W3CDTF">2024-04-11T07:42:00Z</dcterms:modified>
</cp:coreProperties>
</file>