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37286" w14:textId="1325A12F" w:rsidR="00293B94" w:rsidRDefault="00D436C5">
      <w:r>
        <w:rPr>
          <w:noProof/>
        </w:rPr>
        <w:drawing>
          <wp:anchor distT="0" distB="0" distL="114300" distR="114300" simplePos="0" relativeHeight="251658240" behindDoc="1" locked="0" layoutInCell="1" allowOverlap="1" wp14:anchorId="45B03E07" wp14:editId="3F720A1E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91812" cy="10738741"/>
            <wp:effectExtent l="0" t="0" r="9525" b="5715"/>
            <wp:wrapNone/>
            <wp:docPr id="3343948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9486" name="Kép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812" cy="10738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C5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0DBB8B79" wp14:editId="04ACE36B">
                <wp:simplePos x="0" y="0"/>
                <wp:positionH relativeFrom="margin">
                  <wp:posOffset>-623570</wp:posOffset>
                </wp:positionH>
                <wp:positionV relativeFrom="page">
                  <wp:posOffset>2484120</wp:posOffset>
                </wp:positionV>
                <wp:extent cx="6629400" cy="7747635"/>
                <wp:effectExtent l="0" t="0" r="0" b="5715"/>
                <wp:wrapTopAndBottom/>
                <wp:docPr id="1186189353" name="Szövegdobo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629400" cy="7747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FA2AB" w14:textId="22133898" w:rsidR="00435997" w:rsidRPr="00A806D1" w:rsidRDefault="008D6D12" w:rsidP="00A806D1">
                            <w:pPr>
                              <w:tabs>
                                <w:tab w:val="left" w:pos="9072"/>
                              </w:tabs>
                              <w:spacing w:after="480" w:line="276" w:lineRule="auto"/>
                              <w:ind w:left="142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8D6D12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44"/>
                                <w:szCs w:val="44"/>
                                <w14:ligatures w14:val="none"/>
                              </w:rPr>
                              <w:t>MEGHÍVÓ</w:t>
                            </w:r>
                          </w:p>
                          <w:p w14:paraId="7252FC94" w14:textId="0FBE2A0B" w:rsidR="008D6D12" w:rsidRPr="00F26DA7" w:rsidRDefault="008D6D12" w:rsidP="00F26DA7">
                            <w:pPr>
                              <w:spacing w:before="100" w:beforeAutospacing="1" w:after="100" w:afterAutospacing="1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Calibri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Dunaújvárosi Kereskedelmi és Iparkamara tisztelettel meghívja Önt, vagy vállalkozása képviselőjét a 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Digitális 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Technológiai Trendek Klub - vállalkozói 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fórumra.</w:t>
                            </w:r>
                          </w:p>
                          <w:p w14:paraId="74B0A6A2" w14:textId="77777777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0" w:line="276" w:lineRule="auto"/>
                              <w:ind w:left="567" w:right="425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37F59235" w14:textId="5DA12242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0" w:line="276" w:lineRule="auto"/>
                              <w:ind w:left="567" w:right="425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Rendezvény időpontja: 202</w:t>
                            </w:r>
                            <w:r w:rsidR="00F26DA7"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. május </w:t>
                            </w:r>
                            <w:r w:rsidR="00F26DA7"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.  14.00-16.00 óra </w:t>
                            </w:r>
                          </w:p>
                          <w:p w14:paraId="31B312E5" w14:textId="5ACBF087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120" w:line="240" w:lineRule="auto"/>
                              <w:ind w:left="567" w:right="425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Rendezvény helyszíne: Dunaújvárosi Kereskedelmi és Iparkamara székháza                      (Dunaújváros, Latinovits Z.</w:t>
                            </w:r>
                            <w:r w:rsidR="00F433F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u.</w:t>
                            </w:r>
                            <w:r w:rsidR="00F433F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10.)</w:t>
                            </w:r>
                          </w:p>
                          <w:p w14:paraId="3DE8970F" w14:textId="77777777" w:rsidR="008D6D12" w:rsidRPr="00F26DA7" w:rsidRDefault="008D6D12" w:rsidP="008D6D12">
                            <w:pPr>
                              <w:spacing w:after="120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</w:p>
                          <w:p w14:paraId="1EF7F950" w14:textId="039B9A5B" w:rsidR="008D6D12" w:rsidRPr="00F26DA7" w:rsidRDefault="008D6D12" w:rsidP="008D6D12">
                            <w:pPr>
                              <w:spacing w:after="120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 xml:space="preserve">Előadás: </w:t>
                            </w:r>
                            <w:r w:rsidR="00F26DA7"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A szükséges és fenntartható adatvédelem és információbiztonság KKV-k számára. Költség vagy befektetés?</w:t>
                            </w:r>
                          </w:p>
                          <w:p w14:paraId="5A2F2800" w14:textId="77777777" w:rsidR="00F26DA7" w:rsidRPr="00F26DA7" w:rsidRDefault="00F26DA7" w:rsidP="00F26DA7">
                            <w:pPr>
                              <w:spacing w:after="120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Times New Roman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Általános betekintés a témába, hogy milyen veszélyek fenyegetik egy cég adatvagyonát, akadályozhatják a működését. Milyen intézkedéseket kell és célszerű megtenni ezen értékek megőrzése érdekében, vagy baj esetén a károk csökkentésére? Milyen méret felett célszerű/kell foglalkozni az IT biztonság kérdésével és ez mekkora költségekkel jár?</w:t>
                            </w:r>
                          </w:p>
                          <w:p w14:paraId="5E1E613D" w14:textId="2AD0D9C4" w:rsidR="00F26DA7" w:rsidRPr="00F26DA7" w:rsidRDefault="00F26DA7" w:rsidP="00B90468">
                            <w:pPr>
                              <w:spacing w:after="120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Előadó:</w:t>
                            </w:r>
                            <w:r w:rsidRPr="00F26DA7">
                              <w:rPr>
                                <w:rFonts w:ascii="Trebuchet MS" w:hAnsi="Trebuchet MS" w:cs="Aptos"/>
                                <w:kern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Mándi</w:t>
                            </w:r>
                            <w:proofErr w:type="spellEnd"/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 xml:space="preserve"> Zsolt, Frontend csoportvezető, Vezető UX/UX </w:t>
                            </w:r>
                            <w:proofErr w:type="spellStart"/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designer</w:t>
                            </w:r>
                            <w:proofErr w:type="spellEnd"/>
                          </w:p>
                          <w:p w14:paraId="7FDAAABC" w14:textId="77777777" w:rsidR="00F26DA7" w:rsidRPr="00F26DA7" w:rsidRDefault="00F26DA7" w:rsidP="008D6D12">
                            <w:pPr>
                              <w:spacing w:after="120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</w:p>
                          <w:p w14:paraId="4781B3A6" w14:textId="73104D68" w:rsidR="008D6D12" w:rsidRPr="00F26DA7" w:rsidRDefault="008D6D12" w:rsidP="008D6D12">
                            <w:pPr>
                              <w:spacing w:after="120" w:line="276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 xml:space="preserve">Az előadás után közös gondolkodásra, véleménycserére invitáljuk a résztvevőket. </w:t>
                            </w:r>
                          </w:p>
                          <w:p w14:paraId="0664E2D7" w14:textId="77777777" w:rsidR="008D6D12" w:rsidRPr="00F26DA7" w:rsidRDefault="008D6D12" w:rsidP="008D6D12">
                            <w:pPr>
                              <w:tabs>
                                <w:tab w:val="left" w:pos="1418"/>
                                <w:tab w:val="left" w:pos="9072"/>
                              </w:tabs>
                              <w:spacing w:after="0" w:line="240" w:lineRule="auto"/>
                              <w:ind w:right="425"/>
                              <w:rPr>
                                <w:rFonts w:ascii="Times New Roman" w:eastAsia="Calibri" w:hAnsi="Times New Roman" w:cs="Times New Roman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675EF83E" w14:textId="77777777" w:rsidR="008D6D12" w:rsidRPr="00F26DA7" w:rsidRDefault="008D6D12" w:rsidP="008D6D12">
                            <w:pPr>
                              <w:tabs>
                                <w:tab w:val="left" w:pos="1418"/>
                                <w:tab w:val="left" w:pos="9072"/>
                              </w:tabs>
                              <w:spacing w:after="0" w:line="240" w:lineRule="auto"/>
                              <w:ind w:left="567" w:right="425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color w:val="FF0000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color w:val="FF0000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A részvétel ingyenes, de előzetes regisztrációhoz kötött!</w:t>
                            </w:r>
                          </w:p>
                          <w:p w14:paraId="41664DD2" w14:textId="77777777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0" w:line="240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</w:p>
                          <w:p w14:paraId="0CC44F54" w14:textId="77777777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0" w:line="240" w:lineRule="auto"/>
                              <w:ind w:left="567" w:right="425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</w:p>
                          <w:p w14:paraId="6223FB6B" w14:textId="12D57355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0" w:line="240" w:lineRule="auto"/>
                              <w:ind w:left="567" w:right="425"/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Kérjük, részvételi szándékát legkésőbb 202</w:t>
                            </w:r>
                            <w:r w:rsidR="00F26DA7"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5</w:t>
                            </w:r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 xml:space="preserve">. május </w:t>
                            </w:r>
                            <w:r w:rsidR="00F26DA7"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>5</w:t>
                            </w:r>
                            <w:r w:rsidRPr="00F26DA7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 xml:space="preserve">-ig szíveskedjen jelezni online regisztrációval a Dunaújvárosi Kereskedelmi és Iparkamara honlapján </w:t>
                            </w:r>
                            <w:hyperlink r:id="rId6" w:history="1">
                              <w:r w:rsidR="00B90468" w:rsidRPr="004C098E">
                                <w:rPr>
                                  <w:rStyle w:val="Hiperhivatkozs"/>
                                  <w:rFonts w:ascii="Times New Roman" w:eastAsia="Times New Roman" w:hAnsi="Times New Roman" w:cs="Times New Roman"/>
                                  <w:b/>
                                  <w:kern w:val="0"/>
                                  <w:sz w:val="28"/>
                                  <w:szCs w:val="28"/>
                                  <w:lang w:eastAsia="hu-HU"/>
                                  <w14:ligatures w14:val="none"/>
                                </w:rPr>
                                <w:t>https://dkik.hu/hirek/digitalis-technologiai-trendek-klub-adatvedelem-es-informaciobiztonsag</w:t>
                              </w:r>
                            </w:hyperlink>
                            <w:r w:rsidR="00B90468">
                              <w:rPr>
                                <w:rFonts w:ascii="Times New Roman" w:eastAsia="Times New Roman" w:hAnsi="Times New Roman" w:cs="Times New Roman"/>
                                <w:b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:lang w:eastAsia="hu-HU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199069A" w14:textId="77777777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200" w:line="276" w:lineRule="auto"/>
                              <w:rPr>
                                <w:rFonts w:ascii="Times New Roman" w:eastAsia="Calibri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1E0E6152" w14:textId="68B05EDA" w:rsidR="008D6D12" w:rsidRPr="00F26DA7" w:rsidRDefault="008D6D12" w:rsidP="008D6D12">
                            <w:pPr>
                              <w:tabs>
                                <w:tab w:val="left" w:pos="9072"/>
                              </w:tabs>
                              <w:spacing w:after="200" w:line="276" w:lineRule="auto"/>
                              <w:rPr>
                                <w:rFonts w:ascii="Times New Roman" w:eastAsia="Calibri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Calibri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   </w:t>
                            </w:r>
                          </w:p>
                          <w:p w14:paraId="6B7BF8EA" w14:textId="1F17A20C" w:rsidR="00625350" w:rsidRPr="00F26DA7" w:rsidRDefault="008D6D12" w:rsidP="00F26DA7">
                            <w:pPr>
                              <w:tabs>
                                <w:tab w:val="left" w:pos="4590"/>
                              </w:tabs>
                              <w:spacing w:after="200" w:line="276" w:lineRule="auto"/>
                              <w:ind w:left="2124" w:firstLine="708"/>
                              <w:rPr>
                                <w:rFonts w:ascii="Arial" w:eastAsia="Calibri" w:hAnsi="Arial" w:cs="Arial"/>
                                <w:b/>
                                <w:bCs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26DA7">
                              <w:rPr>
                                <w:rFonts w:ascii="Times New Roman" w:eastAsia="Calibri" w:hAnsi="Times New Roman" w:cs="Times New Roman"/>
                                <w:color w:val="17365D" w:themeColor="text2" w:themeShade="BF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    </w:t>
                            </w:r>
                          </w:p>
                          <w:p w14:paraId="03F77A2B" w14:textId="2B3D2B8D" w:rsidR="00F87C57" w:rsidRPr="004A6239" w:rsidRDefault="00F87C57" w:rsidP="004A1DB2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B8B79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49.1pt;margin-top:195.6pt;width:522pt;height:61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" filled="f" stroked="f">
                <o:lock v:ext="edit" aspectratio="t"/>
                <v:textbox>
                  <w:txbxContent>
                    <w:p w14:paraId="0D5FA2AB" w14:textId="22133898" w:rsidR="00435997" w:rsidRPr="00A806D1" w:rsidRDefault="008D6D12" w:rsidP="00A806D1">
                      <w:pPr>
                        <w:tabs>
                          <w:tab w:val="left" w:pos="9072"/>
                        </w:tabs>
                        <w:spacing w:after="480" w:line="276" w:lineRule="auto"/>
                        <w:ind w:left="142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44"/>
                          <w:szCs w:val="44"/>
                          <w14:ligatures w14:val="none"/>
                        </w:rPr>
                      </w:pPr>
                      <w:r w:rsidRPr="008D6D12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44"/>
                          <w:szCs w:val="44"/>
                          <w14:ligatures w14:val="none"/>
                        </w:rPr>
                        <w:t>MEGHÍVÓ</w:t>
                      </w:r>
                    </w:p>
                    <w:p w14:paraId="7252FC94" w14:textId="0FBE2A0B" w:rsidR="008D6D12" w:rsidRPr="00F26DA7" w:rsidRDefault="008D6D12" w:rsidP="00F26DA7">
                      <w:pPr>
                        <w:spacing w:before="100" w:beforeAutospacing="1" w:after="100" w:afterAutospacing="1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Calibri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Dunaújvárosi Kereskedelmi és Iparkamara tisztelettel meghívja Önt, vagy vállalkozása képviselőjét a 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Digitális 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Technológiai Trendek Klub - vállalkozói 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fórumra.</w:t>
                      </w:r>
                    </w:p>
                    <w:p w14:paraId="74B0A6A2" w14:textId="77777777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0" w:line="276" w:lineRule="auto"/>
                        <w:ind w:left="567" w:right="425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37F59235" w14:textId="5DA12242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0" w:line="276" w:lineRule="auto"/>
                        <w:ind w:left="567" w:right="425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Rendezvény időpontja: 202</w:t>
                      </w:r>
                      <w:r w:rsidR="00F26DA7"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. május </w:t>
                      </w:r>
                      <w:r w:rsidR="00F26DA7"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.  14.00-16.00 óra </w:t>
                      </w:r>
                    </w:p>
                    <w:p w14:paraId="31B312E5" w14:textId="5ACBF087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120" w:line="240" w:lineRule="auto"/>
                        <w:ind w:left="567" w:right="425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Rendezvény helyszíne: Dunaújvárosi Kereskedelmi és Iparkamara székháza                      (Dunaújváros, Latinovits Z.</w:t>
                      </w:r>
                      <w:r w:rsidR="00F433F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u.</w:t>
                      </w:r>
                      <w:r w:rsidR="00F433F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>10.)</w:t>
                      </w:r>
                    </w:p>
                    <w:p w14:paraId="3DE8970F" w14:textId="77777777" w:rsidR="008D6D12" w:rsidRPr="00F26DA7" w:rsidRDefault="008D6D12" w:rsidP="008D6D12">
                      <w:pPr>
                        <w:spacing w:after="120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</w:p>
                    <w:p w14:paraId="1EF7F950" w14:textId="039B9A5B" w:rsidR="008D6D12" w:rsidRPr="00F26DA7" w:rsidRDefault="008D6D12" w:rsidP="008D6D12">
                      <w:pPr>
                        <w:spacing w:after="120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 xml:space="preserve">Előadás: </w:t>
                      </w:r>
                      <w:r w:rsidR="00F26DA7"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A szükséges és fenntartható adatvédelem és információbiztonság KKV-k számára. Költség vagy befektetés?</w:t>
                      </w:r>
                    </w:p>
                    <w:p w14:paraId="5A2F2800" w14:textId="77777777" w:rsidR="00F26DA7" w:rsidRPr="00F26DA7" w:rsidRDefault="00F26DA7" w:rsidP="00F26DA7">
                      <w:pPr>
                        <w:spacing w:after="120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Times New Roman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Általános betekintés a témába, hogy milyen veszélyek fenyegetik egy cég adatvagyonát, akadályozhatják a működését. Milyen intézkedéseket kell és célszerű megtenni ezen értékek megőrzése érdekében, vagy baj esetén a károk csökkentésére? Milyen méret felett célszerű/kell foglalkozni az IT biztonság kérdésével és ez mekkora költségekkel jár?</w:t>
                      </w:r>
                    </w:p>
                    <w:p w14:paraId="5E1E613D" w14:textId="2AD0D9C4" w:rsidR="00F26DA7" w:rsidRPr="00F26DA7" w:rsidRDefault="00F26DA7" w:rsidP="00B90468">
                      <w:pPr>
                        <w:spacing w:after="120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Előadó:</w:t>
                      </w:r>
                      <w:r w:rsidRPr="00F26DA7">
                        <w:rPr>
                          <w:rFonts w:ascii="Trebuchet MS" w:hAnsi="Trebuchet MS" w:cs="Aptos"/>
                          <w:kern w:val="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Mándi</w:t>
                      </w:r>
                      <w:proofErr w:type="spellEnd"/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 xml:space="preserve"> Zsolt, Frontend csoportvezető, Vezető UX/UX </w:t>
                      </w:r>
                      <w:proofErr w:type="spellStart"/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designer</w:t>
                      </w:r>
                      <w:proofErr w:type="spellEnd"/>
                    </w:p>
                    <w:p w14:paraId="7FDAAABC" w14:textId="77777777" w:rsidR="00F26DA7" w:rsidRPr="00F26DA7" w:rsidRDefault="00F26DA7" w:rsidP="008D6D12">
                      <w:pPr>
                        <w:spacing w:after="120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</w:p>
                    <w:p w14:paraId="4781B3A6" w14:textId="73104D68" w:rsidR="008D6D12" w:rsidRPr="00F26DA7" w:rsidRDefault="008D6D12" w:rsidP="008D6D12">
                      <w:pPr>
                        <w:spacing w:after="120" w:line="276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 xml:space="preserve">Az előadás után közös gondolkodásra, véleménycserére invitáljuk a résztvevőket. </w:t>
                      </w:r>
                    </w:p>
                    <w:p w14:paraId="0664E2D7" w14:textId="77777777" w:rsidR="008D6D12" w:rsidRPr="00F26DA7" w:rsidRDefault="008D6D12" w:rsidP="008D6D12">
                      <w:pPr>
                        <w:tabs>
                          <w:tab w:val="left" w:pos="1418"/>
                          <w:tab w:val="left" w:pos="9072"/>
                        </w:tabs>
                        <w:spacing w:after="0" w:line="240" w:lineRule="auto"/>
                        <w:ind w:right="425"/>
                        <w:rPr>
                          <w:rFonts w:ascii="Times New Roman" w:eastAsia="Calibri" w:hAnsi="Times New Roman" w:cs="Times New Roman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675EF83E" w14:textId="77777777" w:rsidR="008D6D12" w:rsidRPr="00F26DA7" w:rsidRDefault="008D6D12" w:rsidP="008D6D12">
                      <w:pPr>
                        <w:tabs>
                          <w:tab w:val="left" w:pos="1418"/>
                          <w:tab w:val="left" w:pos="9072"/>
                        </w:tabs>
                        <w:spacing w:after="0" w:line="240" w:lineRule="auto"/>
                        <w:ind w:left="567" w:right="425"/>
                        <w:jc w:val="center"/>
                        <w:rPr>
                          <w:rFonts w:ascii="Times New Roman" w:eastAsia="Calibri" w:hAnsi="Times New Roman" w:cs="Times New Roman"/>
                          <w:b/>
                          <w:bCs/>
                          <w:color w:val="FF0000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Calibri" w:hAnsi="Times New Roman" w:cs="Times New Roman"/>
                          <w:b/>
                          <w:bCs/>
                          <w:color w:val="FF0000"/>
                          <w:kern w:val="0"/>
                          <w:sz w:val="28"/>
                          <w:szCs w:val="28"/>
                          <w14:ligatures w14:val="none"/>
                        </w:rPr>
                        <w:t>A részvétel ingyenes, de előzetes regisztrációhoz kötött!</w:t>
                      </w:r>
                    </w:p>
                    <w:p w14:paraId="41664DD2" w14:textId="77777777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0" w:line="240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</w:p>
                    <w:p w14:paraId="0CC44F54" w14:textId="77777777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0" w:line="240" w:lineRule="auto"/>
                        <w:ind w:left="567" w:right="425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</w:p>
                    <w:p w14:paraId="6223FB6B" w14:textId="12D57355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0" w:line="240" w:lineRule="auto"/>
                        <w:ind w:left="567" w:right="425"/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Kérjük, részvételi szándékát legkésőbb 202</w:t>
                      </w:r>
                      <w:r w:rsidR="00F26DA7"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5</w:t>
                      </w:r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 xml:space="preserve">. május </w:t>
                      </w:r>
                      <w:r w:rsidR="00F26DA7"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>5</w:t>
                      </w:r>
                      <w:r w:rsidRPr="00F26DA7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 xml:space="preserve">-ig szíveskedjen jelezni online regisztrációval a Dunaújvárosi Kereskedelmi és Iparkamara honlapján </w:t>
                      </w:r>
                      <w:hyperlink r:id="rId7" w:history="1">
                        <w:r w:rsidR="00B90468" w:rsidRPr="004C098E">
                          <w:rPr>
                            <w:rStyle w:val="Hiperhivatkozs"/>
                            <w:rFonts w:ascii="Times New Roman" w:eastAsia="Times New Roman" w:hAnsi="Times New Roman" w:cs="Times New Roman"/>
                            <w:b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  <w:t>https://dkik.hu/hirek/digitalis-technologiai-trendek-klub-adatvedelem-es-informaciobiztonsag</w:t>
                        </w:r>
                      </w:hyperlink>
                      <w:r w:rsidR="00B90468">
                        <w:rPr>
                          <w:rFonts w:ascii="Times New Roman" w:eastAsia="Times New Roman" w:hAnsi="Times New Roman" w:cs="Times New Roman"/>
                          <w:b/>
                          <w:color w:val="17365D" w:themeColor="text2" w:themeShade="BF"/>
                          <w:kern w:val="0"/>
                          <w:sz w:val="28"/>
                          <w:szCs w:val="28"/>
                          <w:lang w:eastAsia="hu-HU"/>
                          <w14:ligatures w14:val="none"/>
                        </w:rPr>
                        <w:t xml:space="preserve"> </w:t>
                      </w:r>
                    </w:p>
                    <w:p w14:paraId="2199069A" w14:textId="77777777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200" w:line="276" w:lineRule="auto"/>
                        <w:rPr>
                          <w:rFonts w:ascii="Times New Roman" w:eastAsia="Calibri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1E0E6152" w14:textId="68B05EDA" w:rsidR="008D6D12" w:rsidRPr="00F26DA7" w:rsidRDefault="008D6D12" w:rsidP="008D6D12">
                      <w:pPr>
                        <w:tabs>
                          <w:tab w:val="left" w:pos="9072"/>
                        </w:tabs>
                        <w:spacing w:after="200" w:line="276" w:lineRule="auto"/>
                        <w:rPr>
                          <w:rFonts w:ascii="Times New Roman" w:eastAsia="Calibri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Calibri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    </w:t>
                      </w:r>
                    </w:p>
                    <w:p w14:paraId="6B7BF8EA" w14:textId="1F17A20C" w:rsidR="00625350" w:rsidRPr="00F26DA7" w:rsidRDefault="008D6D12" w:rsidP="00F26DA7">
                      <w:pPr>
                        <w:tabs>
                          <w:tab w:val="left" w:pos="4590"/>
                        </w:tabs>
                        <w:spacing w:after="200" w:line="276" w:lineRule="auto"/>
                        <w:ind w:left="2124" w:firstLine="708"/>
                        <w:rPr>
                          <w:rFonts w:ascii="Arial" w:eastAsia="Calibri" w:hAnsi="Arial" w:cs="Arial"/>
                          <w:b/>
                          <w:bCs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F26DA7">
                        <w:rPr>
                          <w:rFonts w:ascii="Times New Roman" w:eastAsia="Calibri" w:hAnsi="Times New Roman" w:cs="Times New Roman"/>
                          <w:color w:val="17365D" w:themeColor="text2" w:themeShade="BF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     </w:t>
                      </w:r>
                    </w:p>
                    <w:p w14:paraId="03F77A2B" w14:textId="2B3D2B8D" w:rsidR="00F87C57" w:rsidRPr="004A6239" w:rsidRDefault="00F87C57" w:rsidP="004A1DB2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sectPr w:rsidR="00293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E5DC3"/>
    <w:multiLevelType w:val="hybridMultilevel"/>
    <w:tmpl w:val="CFB2640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698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C57"/>
    <w:rsid w:val="000813EE"/>
    <w:rsid w:val="000A1C10"/>
    <w:rsid w:val="000D00BC"/>
    <w:rsid w:val="000D3255"/>
    <w:rsid w:val="00125F10"/>
    <w:rsid w:val="001479D4"/>
    <w:rsid w:val="00185310"/>
    <w:rsid w:val="001B439E"/>
    <w:rsid w:val="00236D0B"/>
    <w:rsid w:val="00293B94"/>
    <w:rsid w:val="00310D14"/>
    <w:rsid w:val="00383929"/>
    <w:rsid w:val="00435997"/>
    <w:rsid w:val="004A1DB2"/>
    <w:rsid w:val="004A6239"/>
    <w:rsid w:val="0051365E"/>
    <w:rsid w:val="005322A8"/>
    <w:rsid w:val="005452B3"/>
    <w:rsid w:val="005B0A6C"/>
    <w:rsid w:val="00625350"/>
    <w:rsid w:val="00663A5F"/>
    <w:rsid w:val="006D01A3"/>
    <w:rsid w:val="007D24BF"/>
    <w:rsid w:val="007D265C"/>
    <w:rsid w:val="007F18D9"/>
    <w:rsid w:val="008D6D12"/>
    <w:rsid w:val="00A205DB"/>
    <w:rsid w:val="00A41BB4"/>
    <w:rsid w:val="00A806D1"/>
    <w:rsid w:val="00B25C4F"/>
    <w:rsid w:val="00B90468"/>
    <w:rsid w:val="00C615BA"/>
    <w:rsid w:val="00D436C5"/>
    <w:rsid w:val="00E6237A"/>
    <w:rsid w:val="00E81662"/>
    <w:rsid w:val="00EB2BDB"/>
    <w:rsid w:val="00EC6CCC"/>
    <w:rsid w:val="00F26DA7"/>
    <w:rsid w:val="00F26EB1"/>
    <w:rsid w:val="00F433F7"/>
    <w:rsid w:val="00F87C57"/>
    <w:rsid w:val="00F93D7C"/>
    <w:rsid w:val="00FB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89EA"/>
  <w15:chartTrackingRefBased/>
  <w15:docId w15:val="{FBA98C75-DFC0-4E9F-98BF-F30A0BDA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25350"/>
    <w:pPr>
      <w:spacing w:after="160" w:line="259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F87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87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87C5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87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87C5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87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87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87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87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7C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87C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87C5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87C57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87C57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87C5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87C5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87C5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87C5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87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87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87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87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87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87C5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87C5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87C57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87C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87C57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87C57"/>
    <w:rPr>
      <w:b/>
      <w:bCs/>
      <w:smallCaps/>
      <w:color w:val="365F9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B90468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9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1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kik.hu/hirek/digitalis-technologiai-trendek-klub-adatvedelem-es-informaciobiztons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kik.hu/hirek/digitalis-technologiai-trendek-klub-adatvedelem-es-informaciobiztonsag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Mester Anikó</dc:creator>
  <cp:keywords/>
  <dc:description/>
  <cp:lastModifiedBy>Kálmán Kőhalmi</cp:lastModifiedBy>
  <cp:revision>11</cp:revision>
  <dcterms:created xsi:type="dcterms:W3CDTF">2025-04-16T13:09:00Z</dcterms:created>
  <dcterms:modified xsi:type="dcterms:W3CDTF">2025-04-17T14:52:00Z</dcterms:modified>
</cp:coreProperties>
</file>