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CB834" w14:textId="0A135A57" w:rsidR="006E054D" w:rsidRPr="006141F3" w:rsidRDefault="006E054D" w:rsidP="006141F3">
      <w:pPr>
        <w:jc w:val="center"/>
        <w:rPr>
          <w:b/>
          <w:bCs/>
          <w:sz w:val="28"/>
          <w:szCs w:val="28"/>
        </w:rPr>
      </w:pPr>
      <w:r w:rsidRPr="006E054D">
        <w:rPr>
          <w:b/>
          <w:bCs/>
          <w:sz w:val="28"/>
          <w:szCs w:val="28"/>
        </w:rPr>
        <w:t>Nemzetközi hegesztőmérnöki különbözeti képzés</w:t>
      </w:r>
    </w:p>
    <w:p w14:paraId="207CAEE3" w14:textId="2328121E" w:rsidR="006E054D" w:rsidRPr="003210DA" w:rsidRDefault="006E054D" w:rsidP="003210DA">
      <w:pPr>
        <w:jc w:val="both"/>
        <w:rPr>
          <w:b/>
          <w:bCs/>
          <w:szCs w:val="24"/>
        </w:rPr>
      </w:pPr>
      <w:r w:rsidRPr="003210DA">
        <w:rPr>
          <w:b/>
          <w:bCs/>
          <w:szCs w:val="24"/>
        </w:rPr>
        <w:t>Az Ecotech Nonprofit Zrt. Nemzet</w:t>
      </w:r>
      <w:r w:rsidR="009827A9" w:rsidRPr="003210DA">
        <w:rPr>
          <w:b/>
          <w:bCs/>
          <w:szCs w:val="24"/>
        </w:rPr>
        <w:t>közi hegesztőmérnöki különbözeti képzést szervez</w:t>
      </w:r>
      <w:r w:rsidR="001C5142" w:rsidRPr="003210DA">
        <w:rPr>
          <w:b/>
          <w:bCs/>
          <w:szCs w:val="24"/>
        </w:rPr>
        <w:t>.</w:t>
      </w:r>
    </w:p>
    <w:p w14:paraId="43E7FEA8" w14:textId="0C3F7545" w:rsidR="006E054D" w:rsidRPr="003210DA" w:rsidRDefault="006E054D" w:rsidP="003210DA">
      <w:pPr>
        <w:jc w:val="both"/>
        <w:rPr>
          <w:szCs w:val="24"/>
        </w:rPr>
      </w:pPr>
      <w:r w:rsidRPr="003210DA">
        <w:rPr>
          <w:szCs w:val="24"/>
        </w:rPr>
        <w:t>Korszerű hegesztési eljárások, anyagok, tervezési módszerek és ipari alkalmazások körébe tartozó ismeretek rendszerező áttekintése és bővítése, különös tekintettel az IWE és az IWT képzés tartalmi különbségeire.</w:t>
      </w:r>
    </w:p>
    <w:p w14:paraId="7F5C77A4" w14:textId="44598A76" w:rsidR="00F8561D" w:rsidRPr="003210DA" w:rsidRDefault="00F8561D" w:rsidP="003210DA">
      <w:pPr>
        <w:jc w:val="both"/>
        <w:rPr>
          <w:szCs w:val="24"/>
        </w:rPr>
      </w:pPr>
      <w:r w:rsidRPr="003210DA">
        <w:rPr>
          <w:szCs w:val="24"/>
        </w:rPr>
        <w:t xml:space="preserve">A képzés hossza </w:t>
      </w:r>
      <w:r w:rsidR="00CA1BA2" w:rsidRPr="003210DA">
        <w:rPr>
          <w:b/>
          <w:bCs/>
          <w:szCs w:val="24"/>
        </w:rPr>
        <w:t>7 hét,</w:t>
      </w:r>
      <w:r w:rsidR="00CA1BA2" w:rsidRPr="003210DA">
        <w:rPr>
          <w:szCs w:val="24"/>
        </w:rPr>
        <w:t xml:space="preserve"> az órák minden héten </w:t>
      </w:r>
      <w:r w:rsidR="00CA1BA2" w:rsidRPr="003210DA">
        <w:rPr>
          <w:b/>
          <w:bCs/>
          <w:szCs w:val="24"/>
        </w:rPr>
        <w:t>péntek – szombat</w:t>
      </w:r>
      <w:r w:rsidR="00CA1BA2" w:rsidRPr="003210DA">
        <w:rPr>
          <w:szCs w:val="24"/>
        </w:rPr>
        <w:t xml:space="preserve"> kerülnek megtartásra 8:30-as kezdéssel. A napi órák száma 8 óra. </w:t>
      </w:r>
    </w:p>
    <w:p w14:paraId="5D5FAA97" w14:textId="6EF722D3" w:rsidR="006E054D" w:rsidRPr="003210DA" w:rsidRDefault="006E054D" w:rsidP="003210DA">
      <w:pPr>
        <w:jc w:val="both"/>
        <w:rPr>
          <w:b/>
          <w:bCs/>
          <w:szCs w:val="24"/>
        </w:rPr>
      </w:pPr>
      <w:r w:rsidRPr="003210DA">
        <w:rPr>
          <w:b/>
          <w:bCs/>
          <w:szCs w:val="24"/>
        </w:rPr>
        <w:t>Mily</w:t>
      </w:r>
      <w:r w:rsidR="00F8561D" w:rsidRPr="003210DA">
        <w:rPr>
          <w:b/>
          <w:bCs/>
          <w:szCs w:val="24"/>
        </w:rPr>
        <w:t>en dokumentumokkal és végzettséggel</w:t>
      </w:r>
      <w:r w:rsidRPr="003210DA">
        <w:rPr>
          <w:b/>
          <w:bCs/>
          <w:szCs w:val="24"/>
        </w:rPr>
        <w:t xml:space="preserve"> szükséges rendelkezned a képzésben való részvételhez? </w:t>
      </w:r>
    </w:p>
    <w:p w14:paraId="06545B85" w14:textId="26F9F1C6" w:rsidR="00CE4F72" w:rsidRPr="003210DA" w:rsidRDefault="006E054D" w:rsidP="003210DA">
      <w:pPr>
        <w:pStyle w:val="Listaszerbekezds"/>
        <w:numPr>
          <w:ilvl w:val="0"/>
          <w:numId w:val="2"/>
        </w:numPr>
        <w:jc w:val="both"/>
        <w:rPr>
          <w:szCs w:val="24"/>
        </w:rPr>
      </w:pPr>
      <w:r w:rsidRPr="003210DA">
        <w:rPr>
          <w:szCs w:val="24"/>
        </w:rPr>
        <w:t>Főiskolai (BSc) vagy egyetemi (MSc) műszaki végzettség</w:t>
      </w:r>
    </w:p>
    <w:p w14:paraId="09A54C80" w14:textId="46E07C99" w:rsidR="006E054D" w:rsidRPr="003210DA" w:rsidRDefault="006E054D" w:rsidP="003210DA">
      <w:pPr>
        <w:pStyle w:val="Listaszerbekezds"/>
        <w:numPr>
          <w:ilvl w:val="0"/>
          <w:numId w:val="2"/>
        </w:numPr>
        <w:jc w:val="both"/>
        <w:rPr>
          <w:szCs w:val="24"/>
        </w:rPr>
      </w:pPr>
      <w:r w:rsidRPr="003210DA">
        <w:rPr>
          <w:szCs w:val="24"/>
        </w:rPr>
        <w:t xml:space="preserve">nemzetközi hegesztőtechnológus (IWT) oklevél </w:t>
      </w:r>
    </w:p>
    <w:p w14:paraId="2ABBDBB2" w14:textId="7634B0E3" w:rsidR="006E054D" w:rsidRPr="003210DA" w:rsidRDefault="006E054D" w:rsidP="003210DA">
      <w:pPr>
        <w:pStyle w:val="Listaszerbekezds"/>
        <w:numPr>
          <w:ilvl w:val="0"/>
          <w:numId w:val="2"/>
        </w:numPr>
        <w:jc w:val="both"/>
        <w:rPr>
          <w:szCs w:val="24"/>
        </w:rPr>
      </w:pPr>
      <w:r w:rsidRPr="003210DA">
        <w:rPr>
          <w:szCs w:val="24"/>
        </w:rPr>
        <w:t>legalább 2 éves gyakorlat, melynek igazolása szükséges</w:t>
      </w:r>
    </w:p>
    <w:p w14:paraId="7735E313" w14:textId="38C2582B" w:rsidR="006E054D" w:rsidRPr="003210DA" w:rsidRDefault="006E054D" w:rsidP="003210DA">
      <w:pPr>
        <w:pStyle w:val="Listaszerbekezds"/>
        <w:numPr>
          <w:ilvl w:val="0"/>
          <w:numId w:val="2"/>
        </w:numPr>
        <w:jc w:val="both"/>
        <w:rPr>
          <w:szCs w:val="24"/>
        </w:rPr>
      </w:pPr>
      <w:r w:rsidRPr="003210DA">
        <w:rPr>
          <w:szCs w:val="24"/>
        </w:rPr>
        <w:t xml:space="preserve">Orvosi (munka) alkalmassági </w:t>
      </w:r>
    </w:p>
    <w:p w14:paraId="0985D328" w14:textId="385EF433" w:rsidR="00F8561D" w:rsidRPr="003210DA" w:rsidRDefault="00F8561D" w:rsidP="003210DA">
      <w:pPr>
        <w:pStyle w:val="Listaszerbekezds"/>
        <w:numPr>
          <w:ilvl w:val="0"/>
          <w:numId w:val="2"/>
        </w:numPr>
        <w:jc w:val="both"/>
        <w:rPr>
          <w:szCs w:val="24"/>
        </w:rPr>
      </w:pPr>
      <w:r w:rsidRPr="003210DA">
        <w:rPr>
          <w:szCs w:val="24"/>
        </w:rPr>
        <w:t>Szakmai önéletrajz</w:t>
      </w:r>
    </w:p>
    <w:p w14:paraId="00A12540" w14:textId="46D81733" w:rsidR="006E054D" w:rsidRDefault="006E054D" w:rsidP="003210DA">
      <w:pPr>
        <w:jc w:val="both"/>
        <w:rPr>
          <w:b/>
          <w:bCs/>
          <w:szCs w:val="24"/>
        </w:rPr>
      </w:pPr>
      <w:r w:rsidRPr="003210DA">
        <w:rPr>
          <w:szCs w:val="24"/>
        </w:rPr>
        <w:t xml:space="preserve">A tanfolyamot eredményesen elvégzők és annak tananyagából sikeresen vizsgázók az MSZ EN ISO 14731 szerinti hegesztési felelősnek minősülnek, ill. az MSZ EN ISO 3834-2 szerinti követelményeket kielégítő szakterületen dolgozhatnak. </w:t>
      </w:r>
      <w:r w:rsidRPr="003210DA">
        <w:rPr>
          <w:b/>
          <w:bCs/>
          <w:szCs w:val="24"/>
        </w:rPr>
        <w:t>A kiadott oklevelet a világ országaiban mindenütt elfogadják.</w:t>
      </w:r>
    </w:p>
    <w:p w14:paraId="1F0AF576" w14:textId="7E148352" w:rsidR="006863A4" w:rsidRPr="003210DA" w:rsidRDefault="001F6BDA" w:rsidP="003210DA">
      <w:pPr>
        <w:jc w:val="both"/>
        <w:rPr>
          <w:szCs w:val="24"/>
        </w:rPr>
      </w:pPr>
      <w:r>
        <w:rPr>
          <w:szCs w:val="24"/>
        </w:rPr>
        <w:t xml:space="preserve">Magyarország 1998. </w:t>
      </w:r>
      <w:r w:rsidR="006863A4" w:rsidRPr="006863A4">
        <w:rPr>
          <w:szCs w:val="24"/>
        </w:rPr>
        <w:t>decemberében az EWF (Európai Hegesztési, Kötési és Vágási Szövetség) teljes jogú tagja lett. Ez azt jelenti, hogy 1999. január 1-től hazánk is folytathat európai érvényességű felsőfokú hegesztői szakképzést és saját jogon – az MHtE (Magyar Hegesztéstechnikai és Anyagvizsgálati Egyesülés) által – adhat ki EWE diplomát. Az IIW (International Welding Institute = Nemzetközi Hegesztési Intézet) révén is megkapta a jogot nemzetközi hegesztőmérnök (IWE) szakképesítés kiadására.</w:t>
      </w:r>
    </w:p>
    <w:p w14:paraId="0D10DD1B" w14:textId="077C9A33" w:rsidR="009827A9" w:rsidRPr="003210DA" w:rsidRDefault="009827A9" w:rsidP="003210DA">
      <w:pPr>
        <w:jc w:val="both"/>
        <w:rPr>
          <w:b/>
          <w:bCs/>
          <w:szCs w:val="24"/>
        </w:rPr>
      </w:pPr>
      <w:r w:rsidRPr="003210DA">
        <w:rPr>
          <w:b/>
          <w:bCs/>
          <w:szCs w:val="24"/>
        </w:rPr>
        <w:t xml:space="preserve">A képzés az alábbi tematika szerint épül fel: </w:t>
      </w:r>
    </w:p>
    <w:tbl>
      <w:tblPr>
        <w:tblStyle w:val="Tblzategyszer1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3402"/>
      </w:tblGrid>
      <w:tr w:rsidR="009827A9" w:rsidRPr="003210DA" w14:paraId="05F38F16" w14:textId="77777777" w:rsidTr="009518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28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14:paraId="2E92FB95" w14:textId="138A4FD4" w:rsidR="009827A9" w:rsidRPr="003210DA" w:rsidRDefault="009827A9" w:rsidP="003210DA">
            <w:pPr>
              <w:pStyle w:val="Listaszerbekezds"/>
              <w:spacing w:line="360" w:lineRule="auto"/>
              <w:jc w:val="both"/>
              <w:rPr>
                <w:szCs w:val="24"/>
              </w:rPr>
            </w:pPr>
            <w:r w:rsidRPr="003210DA">
              <w:rPr>
                <w:szCs w:val="24"/>
              </w:rPr>
              <w:t>Tananyag modulok (témakörök)</w:t>
            </w:r>
          </w:p>
        </w:tc>
        <w:tc>
          <w:tcPr>
            <w:tcW w:w="3402" w:type="dxa"/>
            <w:vAlign w:val="center"/>
          </w:tcPr>
          <w:p w14:paraId="57CA4630" w14:textId="3FDDE08B" w:rsidR="009827A9" w:rsidRPr="003210DA" w:rsidRDefault="009827A9" w:rsidP="003210DA">
            <w:pPr>
              <w:spacing w:line="360" w:lineRule="auto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3210DA">
              <w:rPr>
                <w:szCs w:val="24"/>
              </w:rPr>
              <w:t>Tanóraszámok</w:t>
            </w:r>
          </w:p>
        </w:tc>
      </w:tr>
      <w:tr w:rsidR="009827A9" w:rsidRPr="003210DA" w14:paraId="5B832129" w14:textId="77777777" w:rsidTr="009518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14:paraId="45E7C4A9" w14:textId="0C17E155" w:rsidR="009827A9" w:rsidRPr="003210DA" w:rsidRDefault="009827A9" w:rsidP="003210DA">
            <w:pPr>
              <w:pStyle w:val="Listaszerbekezds"/>
              <w:numPr>
                <w:ilvl w:val="0"/>
                <w:numId w:val="3"/>
              </w:numPr>
              <w:spacing w:line="360" w:lineRule="auto"/>
              <w:jc w:val="both"/>
              <w:rPr>
                <w:szCs w:val="24"/>
              </w:rPr>
            </w:pPr>
            <w:r w:rsidRPr="003210DA">
              <w:rPr>
                <w:szCs w:val="24"/>
              </w:rPr>
              <w:t>Hegesztési eljárások és berendezések</w:t>
            </w:r>
          </w:p>
        </w:tc>
        <w:tc>
          <w:tcPr>
            <w:tcW w:w="3402" w:type="dxa"/>
            <w:vAlign w:val="center"/>
          </w:tcPr>
          <w:p w14:paraId="6770553E" w14:textId="043D5E22" w:rsidR="009827A9" w:rsidRPr="003210DA" w:rsidRDefault="009827A9" w:rsidP="003210DA">
            <w:pPr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3210DA">
              <w:rPr>
                <w:szCs w:val="24"/>
              </w:rPr>
              <w:t>32 tanóra</w:t>
            </w:r>
          </w:p>
        </w:tc>
      </w:tr>
      <w:tr w:rsidR="009827A9" w:rsidRPr="003210DA" w14:paraId="33F23CFE" w14:textId="77777777" w:rsidTr="0095187C">
        <w:trPr>
          <w:trHeight w:hRule="exact" w:val="28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14:paraId="6BC4E4D4" w14:textId="3C8815A7" w:rsidR="009827A9" w:rsidRPr="003210DA" w:rsidRDefault="009827A9" w:rsidP="003210DA">
            <w:pPr>
              <w:pStyle w:val="Listaszerbekezds"/>
              <w:numPr>
                <w:ilvl w:val="0"/>
                <w:numId w:val="3"/>
              </w:numPr>
              <w:spacing w:line="360" w:lineRule="auto"/>
              <w:jc w:val="both"/>
              <w:rPr>
                <w:szCs w:val="24"/>
              </w:rPr>
            </w:pPr>
            <w:r w:rsidRPr="003210DA">
              <w:rPr>
                <w:szCs w:val="24"/>
              </w:rPr>
              <w:t>Anyagok és viselkedésük a hegesztés során</w:t>
            </w:r>
          </w:p>
        </w:tc>
        <w:tc>
          <w:tcPr>
            <w:tcW w:w="3402" w:type="dxa"/>
            <w:vAlign w:val="center"/>
          </w:tcPr>
          <w:p w14:paraId="7B8B8ECD" w14:textId="5E6CFC89" w:rsidR="009827A9" w:rsidRPr="003210DA" w:rsidRDefault="009827A9" w:rsidP="003210DA">
            <w:pPr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3210DA">
              <w:rPr>
                <w:szCs w:val="24"/>
              </w:rPr>
              <w:t>30 tanóra</w:t>
            </w:r>
          </w:p>
        </w:tc>
      </w:tr>
      <w:tr w:rsidR="009827A9" w:rsidRPr="003210DA" w14:paraId="7FE3672A" w14:textId="77777777" w:rsidTr="009518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14:paraId="6F1AB31D" w14:textId="3900283B" w:rsidR="009827A9" w:rsidRPr="003210DA" w:rsidRDefault="009827A9" w:rsidP="003210DA">
            <w:pPr>
              <w:pStyle w:val="Listaszerbekezds"/>
              <w:numPr>
                <w:ilvl w:val="0"/>
                <w:numId w:val="3"/>
              </w:numPr>
              <w:spacing w:line="360" w:lineRule="auto"/>
              <w:jc w:val="both"/>
              <w:rPr>
                <w:szCs w:val="24"/>
              </w:rPr>
            </w:pPr>
            <w:r w:rsidRPr="003210DA">
              <w:rPr>
                <w:szCs w:val="24"/>
              </w:rPr>
              <w:t>Méretezés és tervezés</w:t>
            </w:r>
          </w:p>
        </w:tc>
        <w:tc>
          <w:tcPr>
            <w:tcW w:w="3402" w:type="dxa"/>
            <w:vAlign w:val="center"/>
          </w:tcPr>
          <w:p w14:paraId="6E564D61" w14:textId="2016AD5E" w:rsidR="009827A9" w:rsidRPr="003210DA" w:rsidRDefault="009827A9" w:rsidP="003210DA">
            <w:pPr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3210DA">
              <w:rPr>
                <w:szCs w:val="24"/>
              </w:rPr>
              <w:t>22 tanóra</w:t>
            </w:r>
          </w:p>
        </w:tc>
      </w:tr>
      <w:tr w:rsidR="009827A9" w:rsidRPr="003210DA" w14:paraId="20714FC4" w14:textId="77777777" w:rsidTr="0095187C">
        <w:trPr>
          <w:trHeight w:hRule="exact" w:val="28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14:paraId="51F9A9DF" w14:textId="777B4C65" w:rsidR="009827A9" w:rsidRPr="003210DA" w:rsidRDefault="009827A9" w:rsidP="003210DA">
            <w:pPr>
              <w:pStyle w:val="Listaszerbekezds"/>
              <w:numPr>
                <w:ilvl w:val="0"/>
                <w:numId w:val="3"/>
              </w:numPr>
              <w:spacing w:line="360" w:lineRule="auto"/>
              <w:jc w:val="both"/>
              <w:rPr>
                <w:szCs w:val="24"/>
              </w:rPr>
            </w:pPr>
            <w:r w:rsidRPr="009827A9">
              <w:rPr>
                <w:szCs w:val="24"/>
              </w:rPr>
              <w:t>Gyártás, mérnöki alkalmazások</w:t>
            </w:r>
          </w:p>
        </w:tc>
        <w:tc>
          <w:tcPr>
            <w:tcW w:w="3402" w:type="dxa"/>
            <w:vAlign w:val="center"/>
          </w:tcPr>
          <w:p w14:paraId="71F6B457" w14:textId="2CF1990B" w:rsidR="009827A9" w:rsidRPr="003210DA" w:rsidRDefault="009827A9" w:rsidP="003210DA">
            <w:pPr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3210DA">
              <w:rPr>
                <w:szCs w:val="24"/>
              </w:rPr>
              <w:t>28 tanóra</w:t>
            </w:r>
          </w:p>
        </w:tc>
      </w:tr>
      <w:tr w:rsidR="009827A9" w:rsidRPr="003210DA" w14:paraId="7DCE4B1D" w14:textId="77777777" w:rsidTr="009518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14:paraId="360DC3E2" w14:textId="6EB0629F" w:rsidR="009827A9" w:rsidRPr="003210DA" w:rsidRDefault="009827A9" w:rsidP="003210DA">
            <w:pPr>
              <w:spacing w:line="360" w:lineRule="auto"/>
              <w:ind w:left="0"/>
              <w:jc w:val="both"/>
              <w:rPr>
                <w:szCs w:val="24"/>
              </w:rPr>
            </w:pPr>
            <w:r w:rsidRPr="009827A9">
              <w:rPr>
                <w:szCs w:val="24"/>
              </w:rPr>
              <w:t>Elmélet összesen</w:t>
            </w:r>
          </w:p>
        </w:tc>
        <w:tc>
          <w:tcPr>
            <w:tcW w:w="3402" w:type="dxa"/>
            <w:vAlign w:val="center"/>
          </w:tcPr>
          <w:p w14:paraId="492078FD" w14:textId="2CF84081" w:rsidR="009827A9" w:rsidRPr="003210DA" w:rsidRDefault="009827A9" w:rsidP="003210DA">
            <w:pPr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 w:rsidRPr="003210DA">
              <w:rPr>
                <w:szCs w:val="24"/>
              </w:rPr>
              <w:t>112 tanóra</w:t>
            </w:r>
          </w:p>
        </w:tc>
      </w:tr>
    </w:tbl>
    <w:p w14:paraId="01EF82F2" w14:textId="77777777" w:rsidR="009827A9" w:rsidRPr="003210DA" w:rsidRDefault="009827A9" w:rsidP="003210DA">
      <w:pPr>
        <w:ind w:left="0"/>
        <w:jc w:val="both"/>
        <w:rPr>
          <w:b/>
          <w:bCs/>
          <w:szCs w:val="24"/>
        </w:rPr>
      </w:pPr>
    </w:p>
    <w:p w14:paraId="1F9F396B" w14:textId="77777777" w:rsidR="0053075D" w:rsidRDefault="0053075D" w:rsidP="003210DA">
      <w:pPr>
        <w:jc w:val="both"/>
        <w:rPr>
          <w:b/>
          <w:bCs/>
          <w:szCs w:val="24"/>
        </w:rPr>
      </w:pPr>
    </w:p>
    <w:p w14:paraId="632376A4" w14:textId="27811F6C" w:rsidR="00F8561D" w:rsidRPr="003210DA" w:rsidRDefault="00F8561D" w:rsidP="003210DA">
      <w:pPr>
        <w:jc w:val="both"/>
        <w:rPr>
          <w:szCs w:val="24"/>
        </w:rPr>
      </w:pPr>
      <w:r w:rsidRPr="003210DA">
        <w:rPr>
          <w:b/>
          <w:bCs/>
          <w:szCs w:val="24"/>
        </w:rPr>
        <w:t>Képzés díja:</w:t>
      </w:r>
      <w:r w:rsidRPr="003210DA">
        <w:rPr>
          <w:szCs w:val="24"/>
        </w:rPr>
        <w:t xml:space="preserve"> 280.000 Ft + ÁFA </w:t>
      </w:r>
    </w:p>
    <w:p w14:paraId="09DD7CBD" w14:textId="7526F3B5" w:rsidR="0030236D" w:rsidRPr="003210DA" w:rsidRDefault="00F8561D" w:rsidP="003210DA">
      <w:pPr>
        <w:jc w:val="both"/>
        <w:rPr>
          <w:szCs w:val="24"/>
        </w:rPr>
      </w:pPr>
      <w:r w:rsidRPr="003210DA">
        <w:rPr>
          <w:b/>
          <w:bCs/>
          <w:szCs w:val="24"/>
        </w:rPr>
        <w:t>Vizsgadíj:</w:t>
      </w:r>
      <w:r w:rsidRPr="003210DA">
        <w:rPr>
          <w:szCs w:val="24"/>
        </w:rPr>
        <w:t xml:space="preserve"> 115.500 Ft + ÁFA, amely az MHTE részére fizetendő </w:t>
      </w:r>
    </w:p>
    <w:p w14:paraId="72D643E5" w14:textId="26803D31" w:rsidR="003210DA" w:rsidRPr="003210DA" w:rsidRDefault="0030236D" w:rsidP="0053075D">
      <w:pPr>
        <w:rPr>
          <w:szCs w:val="24"/>
        </w:rPr>
      </w:pPr>
      <w:r w:rsidRPr="003210DA">
        <w:rPr>
          <w:b/>
          <w:bCs/>
          <w:szCs w:val="24"/>
        </w:rPr>
        <w:t>Minimális létszám a képzés indításához:</w:t>
      </w:r>
      <w:r w:rsidR="001F6BDA">
        <w:rPr>
          <w:szCs w:val="24"/>
        </w:rPr>
        <w:t xml:space="preserve"> 11</w:t>
      </w:r>
      <w:r w:rsidRPr="003210DA">
        <w:rPr>
          <w:szCs w:val="24"/>
        </w:rPr>
        <w:t xml:space="preserve"> fő</w:t>
      </w:r>
      <w:r w:rsidR="0095187C" w:rsidRPr="003210DA">
        <w:rPr>
          <w:szCs w:val="24"/>
        </w:rPr>
        <w:br/>
      </w:r>
      <w:r w:rsidRPr="003210DA">
        <w:rPr>
          <w:szCs w:val="24"/>
        </w:rPr>
        <w:t xml:space="preserve"> </w:t>
      </w:r>
      <w:r w:rsidR="001843D2" w:rsidRPr="003210DA">
        <w:rPr>
          <w:b/>
          <w:bCs/>
          <w:szCs w:val="24"/>
        </w:rPr>
        <w:t>Helyszín, ahol megtartásra kerülnek az órák:</w:t>
      </w:r>
      <w:r w:rsidR="001843D2" w:rsidRPr="003210DA">
        <w:rPr>
          <w:szCs w:val="24"/>
        </w:rPr>
        <w:t xml:space="preserve"> Dunaújvárosi Egyetem, </w:t>
      </w:r>
      <w:r w:rsidR="003210DA" w:rsidRPr="003210DA">
        <w:rPr>
          <w:szCs w:val="24"/>
        </w:rPr>
        <w:br/>
      </w:r>
      <w:r w:rsidR="001843D2" w:rsidRPr="003210DA">
        <w:rPr>
          <w:szCs w:val="24"/>
        </w:rPr>
        <w:t xml:space="preserve">2400 Dunaújváros, Táncsics Mihály utca 1/A. </w:t>
      </w:r>
    </w:p>
    <w:p w14:paraId="54883C14" w14:textId="06A1F652" w:rsidR="003210DA" w:rsidRPr="003210DA" w:rsidRDefault="003210DA" w:rsidP="003210DA">
      <w:pPr>
        <w:jc w:val="both"/>
        <w:rPr>
          <w:b/>
          <w:bCs/>
          <w:szCs w:val="24"/>
        </w:rPr>
      </w:pPr>
      <w:r w:rsidRPr="003210DA">
        <w:rPr>
          <w:b/>
          <w:bCs/>
          <w:szCs w:val="24"/>
        </w:rPr>
        <w:t xml:space="preserve">További felmerülő kérdések esetén az alábbi elérhetőségeken lehetséges az érdeklődés: </w:t>
      </w:r>
    </w:p>
    <w:tbl>
      <w:tblPr>
        <w:tblW w:w="107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55"/>
        <w:gridCol w:w="5355"/>
      </w:tblGrid>
      <w:tr w:rsidR="00B54DEA" w:rsidRPr="00B54DEA" w14:paraId="681958AF" w14:textId="77777777" w:rsidTr="00B54DEA">
        <w:tc>
          <w:tcPr>
            <w:tcW w:w="5235" w:type="dxa"/>
            <w:shd w:val="clear" w:color="auto" w:fill="FFFFFF"/>
            <w:vAlign w:val="center"/>
            <w:hideMark/>
          </w:tcPr>
          <w:p w14:paraId="207E57E8" w14:textId="77777777" w:rsidR="00B54DEA" w:rsidRPr="003210DA" w:rsidRDefault="00B54DEA" w:rsidP="003210DA">
            <w:pPr>
              <w:ind w:left="0"/>
              <w:jc w:val="both"/>
              <w:rPr>
                <w:b/>
                <w:bCs/>
                <w:szCs w:val="24"/>
              </w:rPr>
            </w:pPr>
          </w:p>
          <w:p w14:paraId="2D6C096C" w14:textId="18CA35CA" w:rsidR="00B54DEA" w:rsidRPr="00B54DEA" w:rsidRDefault="00B54DEA" w:rsidP="003210DA">
            <w:pPr>
              <w:jc w:val="both"/>
              <w:rPr>
                <w:szCs w:val="24"/>
              </w:rPr>
            </w:pPr>
            <w:r w:rsidRPr="00B54DEA">
              <w:rPr>
                <w:b/>
                <w:bCs/>
                <w:szCs w:val="24"/>
              </w:rPr>
              <w:t>Adminisztratív kérdésekben, jelentkezés:</w:t>
            </w:r>
          </w:p>
        </w:tc>
        <w:tc>
          <w:tcPr>
            <w:tcW w:w="5235" w:type="dxa"/>
            <w:shd w:val="clear" w:color="auto" w:fill="FFFFFF"/>
            <w:vAlign w:val="center"/>
            <w:hideMark/>
          </w:tcPr>
          <w:p w14:paraId="3D1744C4" w14:textId="77777777" w:rsidR="00B54DEA" w:rsidRPr="003210DA" w:rsidRDefault="00B54DEA" w:rsidP="003210DA">
            <w:pPr>
              <w:jc w:val="both"/>
              <w:rPr>
                <w:b/>
                <w:bCs/>
                <w:szCs w:val="24"/>
              </w:rPr>
            </w:pPr>
          </w:p>
          <w:p w14:paraId="24B252A5" w14:textId="29FF2ABC" w:rsidR="00B54DEA" w:rsidRPr="00B54DEA" w:rsidRDefault="00B54DEA" w:rsidP="003210DA">
            <w:pPr>
              <w:jc w:val="both"/>
              <w:rPr>
                <w:szCs w:val="24"/>
              </w:rPr>
            </w:pPr>
            <w:r w:rsidRPr="00B54DEA">
              <w:rPr>
                <w:b/>
                <w:bCs/>
                <w:szCs w:val="24"/>
              </w:rPr>
              <w:t>Szakmai kérdésekben</w:t>
            </w:r>
          </w:p>
        </w:tc>
      </w:tr>
      <w:tr w:rsidR="00B54DEA" w:rsidRPr="00B54DEA" w14:paraId="2214F1CE" w14:textId="77777777" w:rsidTr="00B54DEA">
        <w:tc>
          <w:tcPr>
            <w:tcW w:w="5235" w:type="dxa"/>
            <w:shd w:val="clear" w:color="auto" w:fill="FFFFFF"/>
            <w:vAlign w:val="center"/>
            <w:hideMark/>
          </w:tcPr>
          <w:p w14:paraId="2F6C1C20" w14:textId="3B840C09" w:rsidR="00B54DEA" w:rsidRPr="00B54DEA" w:rsidRDefault="00B54DEA" w:rsidP="003210DA">
            <w:pPr>
              <w:jc w:val="both"/>
              <w:rPr>
                <w:szCs w:val="24"/>
              </w:rPr>
            </w:pPr>
            <w:r w:rsidRPr="00B54DEA">
              <w:rPr>
                <w:szCs w:val="24"/>
              </w:rPr>
              <w:t xml:space="preserve">Buglyó Luca és </w:t>
            </w:r>
            <w:r w:rsidR="0077318E">
              <w:rPr>
                <w:szCs w:val="24"/>
              </w:rPr>
              <w:t>Behán Kitti</w:t>
            </w:r>
          </w:p>
          <w:p w14:paraId="617FB657" w14:textId="77777777" w:rsidR="00B54DEA" w:rsidRPr="00B54DEA" w:rsidRDefault="00B54DEA" w:rsidP="003210DA">
            <w:pPr>
              <w:jc w:val="both"/>
              <w:rPr>
                <w:szCs w:val="24"/>
              </w:rPr>
            </w:pPr>
            <w:hyperlink r:id="rId7" w:history="1">
              <w:r w:rsidRPr="00B54DEA">
                <w:rPr>
                  <w:rStyle w:val="Hiperhivatkozs"/>
                  <w:szCs w:val="24"/>
                </w:rPr>
                <w:t>felnottkepzes@ecotechzrt.hu</w:t>
              </w:r>
            </w:hyperlink>
          </w:p>
          <w:p w14:paraId="7B8302B7" w14:textId="77777777" w:rsidR="00B54DEA" w:rsidRPr="00B54DEA" w:rsidRDefault="00B54DEA" w:rsidP="003210DA">
            <w:pPr>
              <w:jc w:val="both"/>
              <w:rPr>
                <w:szCs w:val="24"/>
              </w:rPr>
            </w:pPr>
            <w:r w:rsidRPr="00B54DEA">
              <w:rPr>
                <w:szCs w:val="24"/>
              </w:rPr>
              <w:t>06 30 638 13 17</w:t>
            </w:r>
          </w:p>
        </w:tc>
        <w:tc>
          <w:tcPr>
            <w:tcW w:w="5235" w:type="dxa"/>
            <w:shd w:val="clear" w:color="auto" w:fill="FFFFFF"/>
            <w:vAlign w:val="center"/>
            <w:hideMark/>
          </w:tcPr>
          <w:p w14:paraId="6C0C21E3" w14:textId="77777777" w:rsidR="00B54DEA" w:rsidRPr="00B54DEA" w:rsidRDefault="00B54DEA" w:rsidP="003210DA">
            <w:pPr>
              <w:jc w:val="both"/>
              <w:rPr>
                <w:szCs w:val="24"/>
              </w:rPr>
            </w:pPr>
            <w:r w:rsidRPr="00B54DEA">
              <w:rPr>
                <w:szCs w:val="24"/>
              </w:rPr>
              <w:t>Kuti János</w:t>
            </w:r>
          </w:p>
          <w:p w14:paraId="287CE19A" w14:textId="56F40232" w:rsidR="00B54DEA" w:rsidRPr="00B54DEA" w:rsidRDefault="00F635B3" w:rsidP="003210DA">
            <w:pPr>
              <w:jc w:val="both"/>
              <w:rPr>
                <w:szCs w:val="24"/>
              </w:rPr>
            </w:pPr>
            <w:hyperlink r:id="rId8" w:history="1">
              <w:r w:rsidRPr="003210DA">
                <w:rPr>
                  <w:rStyle w:val="Hiperhivatkozs"/>
                  <w:szCs w:val="24"/>
                </w:rPr>
                <w:t>janos.kuti@gmail.com</w:t>
              </w:r>
            </w:hyperlink>
            <w:r w:rsidRPr="003210DA">
              <w:rPr>
                <w:szCs w:val="24"/>
              </w:rPr>
              <w:t xml:space="preserve"> </w:t>
            </w:r>
          </w:p>
          <w:p w14:paraId="59E78638" w14:textId="77777777" w:rsidR="00B54DEA" w:rsidRPr="00B54DEA" w:rsidRDefault="00B54DEA" w:rsidP="003210DA">
            <w:pPr>
              <w:jc w:val="both"/>
              <w:rPr>
                <w:szCs w:val="24"/>
              </w:rPr>
            </w:pPr>
            <w:r w:rsidRPr="00B54DEA">
              <w:rPr>
                <w:szCs w:val="24"/>
              </w:rPr>
              <w:t>06 31 782 19 82</w:t>
            </w:r>
          </w:p>
        </w:tc>
      </w:tr>
    </w:tbl>
    <w:p w14:paraId="66EF227F" w14:textId="77777777" w:rsidR="00B54DEA" w:rsidRPr="003210DA" w:rsidRDefault="00B54DEA" w:rsidP="003210DA">
      <w:pPr>
        <w:jc w:val="both"/>
        <w:rPr>
          <w:szCs w:val="24"/>
        </w:rPr>
      </w:pPr>
    </w:p>
    <w:p w14:paraId="377B6A37" w14:textId="77777777" w:rsidR="000F4E95" w:rsidRPr="003210DA" w:rsidRDefault="000F4E95" w:rsidP="003210DA">
      <w:pPr>
        <w:jc w:val="both"/>
        <w:rPr>
          <w:szCs w:val="24"/>
        </w:rPr>
      </w:pPr>
    </w:p>
    <w:p w14:paraId="54A77323" w14:textId="77777777" w:rsidR="000F4E95" w:rsidRPr="003210DA" w:rsidRDefault="000F4E95" w:rsidP="003210DA">
      <w:pPr>
        <w:jc w:val="both"/>
        <w:rPr>
          <w:szCs w:val="24"/>
        </w:rPr>
      </w:pPr>
    </w:p>
    <w:p w14:paraId="032F6D13" w14:textId="77777777" w:rsidR="000F4E95" w:rsidRPr="0095187C" w:rsidRDefault="000F4E95" w:rsidP="0095187C">
      <w:pPr>
        <w:rPr>
          <w:sz w:val="22"/>
        </w:rPr>
      </w:pPr>
    </w:p>
    <w:p w14:paraId="5D3B8487" w14:textId="77777777" w:rsidR="00F8561D" w:rsidRDefault="00F8561D" w:rsidP="006E054D"/>
    <w:sectPr w:rsidR="00F8561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60579" w14:textId="77777777" w:rsidR="008B03FC" w:rsidRDefault="008B03FC" w:rsidP="002451FD">
      <w:pPr>
        <w:spacing w:after="0" w:line="240" w:lineRule="auto"/>
      </w:pPr>
      <w:r>
        <w:separator/>
      </w:r>
    </w:p>
  </w:endnote>
  <w:endnote w:type="continuationSeparator" w:id="0">
    <w:p w14:paraId="7D2467ED" w14:textId="77777777" w:rsidR="008B03FC" w:rsidRDefault="008B03FC" w:rsidP="00245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86C3F" w14:textId="77777777" w:rsidR="008B03FC" w:rsidRDefault="008B03FC" w:rsidP="002451FD">
      <w:pPr>
        <w:spacing w:after="0" w:line="240" w:lineRule="auto"/>
      </w:pPr>
      <w:r>
        <w:separator/>
      </w:r>
    </w:p>
  </w:footnote>
  <w:footnote w:type="continuationSeparator" w:id="0">
    <w:p w14:paraId="109FE2CF" w14:textId="77777777" w:rsidR="008B03FC" w:rsidRDefault="008B03FC" w:rsidP="002451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1C28E" w14:textId="77777777" w:rsidR="002451FD" w:rsidRPr="002451FD" w:rsidRDefault="002451FD" w:rsidP="002451FD">
    <w:pPr>
      <w:pStyle w:val="lfej"/>
      <w:jc w:val="right"/>
    </w:pPr>
    <w:r>
      <w:rPr>
        <w:noProof/>
        <w:lang w:eastAsia="hu-HU"/>
      </w:rPr>
      <w:drawing>
        <wp:anchor distT="0" distB="0" distL="114300" distR="114300" simplePos="0" relativeHeight="251658240" behindDoc="1" locked="0" layoutInCell="1" allowOverlap="1" wp14:anchorId="055867FD" wp14:editId="51034DAC">
          <wp:simplePos x="0" y="0"/>
          <wp:positionH relativeFrom="column">
            <wp:posOffset>-534035</wp:posOffset>
          </wp:positionH>
          <wp:positionV relativeFrom="paragraph">
            <wp:posOffset>-365760</wp:posOffset>
          </wp:positionV>
          <wp:extent cx="2202180" cy="765258"/>
          <wp:effectExtent l="0" t="0" r="7620" b="0"/>
          <wp:wrapTight wrapText="bothSides">
            <wp:wrapPolygon edited="0">
              <wp:start x="0" y="0"/>
              <wp:lineTo x="0" y="20973"/>
              <wp:lineTo x="21488" y="20973"/>
              <wp:lineTo x="21488" y="0"/>
              <wp:lineTo x="0" y="0"/>
            </wp:wrapPolygon>
          </wp:wrapTight>
          <wp:docPr id="1519837775" name="Kép 1" descr="A képen Betűtípus, Grafika, szöveg, embléma látható&#10;&#10;Előfordulhat, hogy a mesterséges intelligencia által létrehozott tartalom helytele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9837775" name="Kép 1" descr="A képen Betűtípus, Grafika, szöveg, embléma látható&#10;&#10;Előfordulhat, hogy a mesterséges intelligencia által létrehozott tartalom helytele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2180" cy="7652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Felnőttképzési nyilvántartási számunk: </w:t>
    </w:r>
    <w:r w:rsidRPr="002451FD">
      <w:t>B/2020/008128</w:t>
    </w:r>
  </w:p>
  <w:p w14:paraId="02584B7D" w14:textId="59918459" w:rsidR="002451FD" w:rsidRPr="002451FD" w:rsidRDefault="002451FD" w:rsidP="002451F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E5F1E"/>
    <w:multiLevelType w:val="hybridMultilevel"/>
    <w:tmpl w:val="8DCA2296"/>
    <w:lvl w:ilvl="0" w:tplc="040E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" w15:restartNumberingAfterBreak="0">
    <w:nsid w:val="6903595E"/>
    <w:multiLevelType w:val="hybridMultilevel"/>
    <w:tmpl w:val="6DC22172"/>
    <w:lvl w:ilvl="0" w:tplc="040E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" w15:restartNumberingAfterBreak="0">
    <w:nsid w:val="7D306A4D"/>
    <w:multiLevelType w:val="hybridMultilevel"/>
    <w:tmpl w:val="D5501F6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7847140">
    <w:abstractNumId w:val="0"/>
  </w:num>
  <w:num w:numId="2" w16cid:durableId="2108033635">
    <w:abstractNumId w:val="1"/>
  </w:num>
  <w:num w:numId="3" w16cid:durableId="4789575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54D"/>
    <w:rsid w:val="000A5C69"/>
    <w:rsid w:val="000F4E95"/>
    <w:rsid w:val="001843D2"/>
    <w:rsid w:val="001C5142"/>
    <w:rsid w:val="001F6BDA"/>
    <w:rsid w:val="002451FD"/>
    <w:rsid w:val="0030236D"/>
    <w:rsid w:val="003210DA"/>
    <w:rsid w:val="00406085"/>
    <w:rsid w:val="0053075D"/>
    <w:rsid w:val="005F42EC"/>
    <w:rsid w:val="006141F3"/>
    <w:rsid w:val="006863A4"/>
    <w:rsid w:val="006E054D"/>
    <w:rsid w:val="0077318E"/>
    <w:rsid w:val="00880600"/>
    <w:rsid w:val="008B03FC"/>
    <w:rsid w:val="00925E4F"/>
    <w:rsid w:val="0095180A"/>
    <w:rsid w:val="0095187C"/>
    <w:rsid w:val="009827A9"/>
    <w:rsid w:val="00B54DEA"/>
    <w:rsid w:val="00CA1BA2"/>
    <w:rsid w:val="00CE4F72"/>
    <w:rsid w:val="00CF4055"/>
    <w:rsid w:val="00E9670C"/>
    <w:rsid w:val="00F635B3"/>
    <w:rsid w:val="00F8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CDE799"/>
  <w15:chartTrackingRefBased/>
  <w15:docId w15:val="{A1B33104-4751-4783-BBF6-B618E81BD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2"/>
        <w:lang w:val="hu-HU" w:eastAsia="en-US" w:bidi="ar-SA"/>
        <w14:ligatures w14:val="standardContextual"/>
      </w:rPr>
    </w:rPrDefault>
    <w:pPrDefault>
      <w:pPr>
        <w:spacing w:after="160" w:line="360" w:lineRule="auto"/>
        <w:ind w:left="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6E05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E05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E054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E054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E054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E054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E054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E054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E054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E05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E05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E054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E054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E054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E054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E054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E054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E054D"/>
    <w:rPr>
      <w:rFonts w:asciiTheme="minorHAnsi" w:eastAsiaTheme="majorEastAsia" w:hAnsiTheme="minorHAnsi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6E05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E05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6E054D"/>
    <w:pPr>
      <w:numPr>
        <w:ilvl w:val="1"/>
      </w:numPr>
      <w:ind w:left="17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E054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6E05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E054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6E054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E054D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E05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E054D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6E054D"/>
    <w:rPr>
      <w:b/>
      <w:bCs/>
      <w:smallCaps/>
      <w:color w:val="0F4761" w:themeColor="accent1" w:themeShade="BF"/>
      <w:spacing w:val="5"/>
    </w:rPr>
  </w:style>
  <w:style w:type="table" w:styleId="Rcsostblzat">
    <w:name w:val="Table Grid"/>
    <w:basedOn w:val="Normltblzat"/>
    <w:uiPriority w:val="39"/>
    <w:rsid w:val="009827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blzategyszer1">
    <w:name w:val="Plain Table 1"/>
    <w:basedOn w:val="Normltblzat"/>
    <w:uiPriority w:val="41"/>
    <w:rsid w:val="009827A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blzategyszer3">
    <w:name w:val="Plain Table 3"/>
    <w:basedOn w:val="Normltblzat"/>
    <w:uiPriority w:val="43"/>
    <w:rsid w:val="009827A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blzategyszer4">
    <w:name w:val="Plain Table 4"/>
    <w:basedOn w:val="Normltblzat"/>
    <w:uiPriority w:val="44"/>
    <w:rsid w:val="009827A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fej">
    <w:name w:val="header"/>
    <w:basedOn w:val="Norml"/>
    <w:link w:val="lfejChar"/>
    <w:uiPriority w:val="99"/>
    <w:unhideWhenUsed/>
    <w:rsid w:val="00245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451FD"/>
  </w:style>
  <w:style w:type="paragraph" w:styleId="llb">
    <w:name w:val="footer"/>
    <w:basedOn w:val="Norml"/>
    <w:link w:val="llbChar"/>
    <w:uiPriority w:val="99"/>
    <w:unhideWhenUsed/>
    <w:rsid w:val="00245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451FD"/>
  </w:style>
  <w:style w:type="character" w:styleId="Hiperhivatkozs">
    <w:name w:val="Hyperlink"/>
    <w:basedOn w:val="Bekezdsalapbettpusa"/>
    <w:uiPriority w:val="99"/>
    <w:unhideWhenUsed/>
    <w:rsid w:val="00B54DEA"/>
    <w:rPr>
      <w:color w:val="467886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B54D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8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nos.kuti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elnottkepzes@ecotechzrt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2160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Buglyó Andrea Luca</dc:creator>
  <cp:keywords/>
  <dc:description/>
  <cp:lastModifiedBy>Sófalvi István Tamás</cp:lastModifiedBy>
  <cp:revision>3</cp:revision>
  <dcterms:created xsi:type="dcterms:W3CDTF">2026-02-16T07:19:00Z</dcterms:created>
  <dcterms:modified xsi:type="dcterms:W3CDTF">2026-02-17T12:38:00Z</dcterms:modified>
</cp:coreProperties>
</file>